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573EF3" w14:textId="77777777" w:rsidR="00474AAA" w:rsidRPr="00491C69" w:rsidRDefault="00474AAA" w:rsidP="00853B95">
      <w:pPr>
        <w:widowControl w:val="0"/>
        <w:autoSpaceDE w:val="0"/>
        <w:autoSpaceDN w:val="0"/>
        <w:jc w:val="center"/>
        <w:rPr>
          <w:sz w:val="28"/>
          <w:szCs w:val="28"/>
          <w:lang w:bidi="ru-RU"/>
        </w:rPr>
      </w:pPr>
      <w:bookmarkStart w:id="0" w:name="_Toc222224709"/>
      <w:bookmarkStart w:id="1" w:name="_Toc264712776"/>
      <w:bookmarkStart w:id="2" w:name="_Toc266220430"/>
    </w:p>
    <w:p w14:paraId="1116BB35" w14:textId="77777777" w:rsidR="00853B95" w:rsidRPr="00491C69" w:rsidRDefault="00853B95" w:rsidP="00853B95">
      <w:pPr>
        <w:widowControl w:val="0"/>
        <w:autoSpaceDE w:val="0"/>
        <w:autoSpaceDN w:val="0"/>
        <w:jc w:val="center"/>
        <w:rPr>
          <w:sz w:val="28"/>
          <w:szCs w:val="28"/>
          <w:lang w:bidi="ru-RU"/>
        </w:rPr>
      </w:pPr>
      <w:r w:rsidRPr="00491C69">
        <w:rPr>
          <w:sz w:val="28"/>
          <w:szCs w:val="28"/>
          <w:lang w:bidi="ru-RU"/>
        </w:rPr>
        <w:t>Федеральное государственное образовательное бюджетное учреждение</w:t>
      </w:r>
    </w:p>
    <w:p w14:paraId="3018AC4F" w14:textId="77777777" w:rsidR="00853B95" w:rsidRPr="00491C69" w:rsidRDefault="00853B95" w:rsidP="00853B95">
      <w:pPr>
        <w:widowControl w:val="0"/>
        <w:autoSpaceDE w:val="0"/>
        <w:autoSpaceDN w:val="0"/>
        <w:jc w:val="center"/>
        <w:rPr>
          <w:sz w:val="28"/>
          <w:szCs w:val="28"/>
          <w:lang w:bidi="ru-RU"/>
        </w:rPr>
      </w:pPr>
      <w:r w:rsidRPr="00491C69">
        <w:rPr>
          <w:sz w:val="28"/>
          <w:szCs w:val="28"/>
          <w:lang w:bidi="ru-RU"/>
        </w:rPr>
        <w:t>высшего образования</w:t>
      </w:r>
    </w:p>
    <w:p w14:paraId="3D971430" w14:textId="77777777" w:rsidR="00853B95" w:rsidRPr="00491C69" w:rsidRDefault="00853B95" w:rsidP="00853B95">
      <w:pPr>
        <w:widowControl w:val="0"/>
        <w:autoSpaceDE w:val="0"/>
        <w:autoSpaceDN w:val="0"/>
        <w:spacing w:before="4" w:line="322" w:lineRule="exact"/>
        <w:jc w:val="center"/>
        <w:outlineLvl w:val="0"/>
        <w:rPr>
          <w:b/>
          <w:bCs/>
          <w:sz w:val="28"/>
          <w:szCs w:val="28"/>
          <w:lang w:bidi="ru-RU"/>
        </w:rPr>
      </w:pPr>
      <w:r w:rsidRPr="00491C69">
        <w:rPr>
          <w:b/>
          <w:bCs/>
          <w:sz w:val="28"/>
          <w:szCs w:val="28"/>
          <w:lang w:bidi="ru-RU"/>
        </w:rPr>
        <w:t>«ФИНАНСОВЫЙ УНИВЕРСИТЕТ</w:t>
      </w:r>
    </w:p>
    <w:p w14:paraId="67EE45D5" w14:textId="77777777" w:rsidR="00853B95" w:rsidRPr="00491C69" w:rsidRDefault="00853B95" w:rsidP="00853B95">
      <w:pPr>
        <w:widowControl w:val="0"/>
        <w:autoSpaceDE w:val="0"/>
        <w:autoSpaceDN w:val="0"/>
        <w:spacing w:line="322" w:lineRule="exact"/>
        <w:jc w:val="center"/>
        <w:rPr>
          <w:b/>
          <w:sz w:val="28"/>
          <w:szCs w:val="22"/>
          <w:lang w:bidi="ru-RU"/>
        </w:rPr>
      </w:pPr>
      <w:r w:rsidRPr="00491C69">
        <w:rPr>
          <w:b/>
          <w:sz w:val="28"/>
          <w:szCs w:val="22"/>
          <w:lang w:bidi="ru-RU"/>
        </w:rPr>
        <w:t>ПРИ ПРАВИТЕЛЬСТВЕ РОССИЙСКОЙ ФЕДЕРАЦИИ»</w:t>
      </w:r>
    </w:p>
    <w:p w14:paraId="3AF9F8C3" w14:textId="77777777" w:rsidR="00853B95" w:rsidRPr="00491C69" w:rsidRDefault="00853B95" w:rsidP="00853B95">
      <w:pPr>
        <w:widowControl w:val="0"/>
        <w:autoSpaceDE w:val="0"/>
        <w:autoSpaceDN w:val="0"/>
        <w:jc w:val="center"/>
        <w:rPr>
          <w:b/>
          <w:sz w:val="28"/>
          <w:szCs w:val="22"/>
          <w:lang w:bidi="ru-RU"/>
        </w:rPr>
      </w:pPr>
      <w:r w:rsidRPr="00491C69">
        <w:rPr>
          <w:b/>
          <w:sz w:val="28"/>
          <w:szCs w:val="22"/>
          <w:lang w:bidi="ru-RU"/>
        </w:rPr>
        <w:t>(Финансовый университет)</w:t>
      </w:r>
    </w:p>
    <w:p w14:paraId="22C91866" w14:textId="77777777" w:rsidR="00853B95" w:rsidRPr="00491C69" w:rsidRDefault="00853B95" w:rsidP="00853B95">
      <w:pPr>
        <w:widowControl w:val="0"/>
        <w:autoSpaceDE w:val="0"/>
        <w:autoSpaceDN w:val="0"/>
        <w:rPr>
          <w:b/>
          <w:sz w:val="30"/>
          <w:szCs w:val="28"/>
          <w:lang w:bidi="ru-RU"/>
        </w:rPr>
      </w:pPr>
    </w:p>
    <w:p w14:paraId="17B9C671" w14:textId="77777777" w:rsidR="00853B95" w:rsidRPr="00491C69" w:rsidRDefault="00853B95" w:rsidP="00853B95">
      <w:pPr>
        <w:widowControl w:val="0"/>
        <w:autoSpaceDE w:val="0"/>
        <w:autoSpaceDN w:val="0"/>
        <w:spacing w:before="255"/>
        <w:jc w:val="center"/>
        <w:rPr>
          <w:b/>
          <w:sz w:val="28"/>
          <w:szCs w:val="22"/>
          <w:lang w:bidi="ru-RU"/>
        </w:rPr>
      </w:pPr>
      <w:r w:rsidRPr="00491C69">
        <w:rPr>
          <w:b/>
          <w:sz w:val="28"/>
          <w:szCs w:val="22"/>
          <w:lang w:bidi="ru-RU"/>
        </w:rPr>
        <w:t xml:space="preserve">Департамент </w:t>
      </w:r>
      <w:r w:rsidR="00B71519" w:rsidRPr="00491C69">
        <w:rPr>
          <w:b/>
          <w:sz w:val="28"/>
          <w:szCs w:val="22"/>
          <w:lang w:bidi="ru-RU"/>
        </w:rPr>
        <w:t>гуманитарных наук</w:t>
      </w:r>
    </w:p>
    <w:p w14:paraId="4CFE982B" w14:textId="77777777" w:rsidR="00853B95" w:rsidRPr="00491C69" w:rsidRDefault="00853B95" w:rsidP="00853B95">
      <w:pPr>
        <w:widowControl w:val="0"/>
        <w:autoSpaceDE w:val="0"/>
        <w:autoSpaceDN w:val="0"/>
        <w:rPr>
          <w:b/>
          <w:sz w:val="30"/>
          <w:szCs w:val="28"/>
          <w:lang w:bidi="ru-RU"/>
        </w:rPr>
      </w:pPr>
    </w:p>
    <w:p w14:paraId="5E208F86" w14:textId="77777777" w:rsidR="00853B95" w:rsidRPr="00491C69" w:rsidRDefault="00853B95" w:rsidP="00853B95">
      <w:pPr>
        <w:widowControl w:val="0"/>
        <w:autoSpaceDE w:val="0"/>
        <w:autoSpaceDN w:val="0"/>
        <w:rPr>
          <w:b/>
          <w:sz w:val="30"/>
          <w:szCs w:val="28"/>
          <w:lang w:bidi="ru-RU"/>
        </w:rPr>
      </w:pPr>
    </w:p>
    <w:tbl>
      <w:tblPr>
        <w:tblW w:w="11915" w:type="dxa"/>
        <w:tblInd w:w="-1276" w:type="dxa"/>
        <w:tblLook w:val="04A0" w:firstRow="1" w:lastRow="0" w:firstColumn="1" w:lastColumn="0" w:noHBand="0" w:noVBand="1"/>
      </w:tblPr>
      <w:tblGrid>
        <w:gridCol w:w="6096"/>
        <w:gridCol w:w="5819"/>
      </w:tblGrid>
      <w:tr w:rsidR="00491C69" w:rsidRPr="00491C69" w14:paraId="3BC1A608" w14:textId="77777777" w:rsidTr="00853B95">
        <w:tc>
          <w:tcPr>
            <w:tcW w:w="6096" w:type="dxa"/>
            <w:shd w:val="clear" w:color="auto" w:fill="auto"/>
          </w:tcPr>
          <w:p w14:paraId="222EE2B8" w14:textId="77777777" w:rsidR="00853B95" w:rsidRPr="00491C69" w:rsidRDefault="00853B95" w:rsidP="00853B95">
            <w:pPr>
              <w:widowControl w:val="0"/>
              <w:tabs>
                <w:tab w:val="center" w:pos="2064"/>
                <w:tab w:val="center" w:pos="7754"/>
              </w:tabs>
              <w:autoSpaceDE w:val="0"/>
              <w:autoSpaceDN w:val="0"/>
              <w:jc w:val="center"/>
              <w:rPr>
                <w:sz w:val="28"/>
                <w:lang w:eastAsia="en-US" w:bidi="ru-RU"/>
              </w:rPr>
            </w:pPr>
          </w:p>
        </w:tc>
        <w:tc>
          <w:tcPr>
            <w:tcW w:w="5819" w:type="dxa"/>
            <w:shd w:val="clear" w:color="auto" w:fill="auto"/>
          </w:tcPr>
          <w:p w14:paraId="7BBC7AEA" w14:textId="77777777" w:rsidR="00853B95" w:rsidRPr="00491C69" w:rsidRDefault="00853B95" w:rsidP="00853B95">
            <w:pPr>
              <w:widowControl w:val="0"/>
              <w:tabs>
                <w:tab w:val="center" w:pos="2064"/>
                <w:tab w:val="center" w:pos="7754"/>
              </w:tabs>
              <w:autoSpaceDE w:val="0"/>
              <w:autoSpaceDN w:val="0"/>
              <w:rPr>
                <w:sz w:val="28"/>
                <w:lang w:eastAsia="en-US" w:bidi="ru-RU"/>
              </w:rPr>
            </w:pPr>
            <w:r w:rsidRPr="00491C69">
              <w:rPr>
                <w:sz w:val="28"/>
                <w:szCs w:val="22"/>
                <w:lang w:eastAsia="en-US" w:bidi="ru-RU"/>
              </w:rPr>
              <w:t>УТВЕРЖДАЮ</w:t>
            </w:r>
          </w:p>
          <w:p w14:paraId="08C46D8E" w14:textId="77777777" w:rsidR="00853B95" w:rsidRPr="00491C69" w:rsidRDefault="00853B95" w:rsidP="00853B95">
            <w:pPr>
              <w:widowControl w:val="0"/>
              <w:tabs>
                <w:tab w:val="center" w:pos="2064"/>
                <w:tab w:val="center" w:pos="7754"/>
              </w:tabs>
              <w:autoSpaceDE w:val="0"/>
              <w:autoSpaceDN w:val="0"/>
              <w:rPr>
                <w:sz w:val="28"/>
                <w:lang w:eastAsia="en-US" w:bidi="ru-RU"/>
              </w:rPr>
            </w:pPr>
          </w:p>
          <w:p w14:paraId="72AB8E84" w14:textId="77777777" w:rsidR="00853B95" w:rsidRPr="00491C69" w:rsidRDefault="00BD12E0" w:rsidP="00853B95">
            <w:pPr>
              <w:widowControl w:val="0"/>
              <w:tabs>
                <w:tab w:val="center" w:pos="2064"/>
                <w:tab w:val="center" w:pos="7754"/>
              </w:tabs>
              <w:autoSpaceDE w:val="0"/>
              <w:autoSpaceDN w:val="0"/>
              <w:rPr>
                <w:sz w:val="28"/>
                <w:lang w:eastAsia="en-US" w:bidi="ru-RU"/>
              </w:rPr>
            </w:pPr>
            <w:r w:rsidRPr="00491C69">
              <w:rPr>
                <w:sz w:val="28"/>
                <w:szCs w:val="22"/>
                <w:lang w:eastAsia="en-US" w:bidi="ru-RU"/>
              </w:rPr>
              <w:t xml:space="preserve">Ректор </w:t>
            </w:r>
          </w:p>
          <w:p w14:paraId="3A87450E" w14:textId="77777777" w:rsidR="00853B95" w:rsidRPr="00491C69" w:rsidRDefault="00853B95" w:rsidP="00853B95">
            <w:pPr>
              <w:widowControl w:val="0"/>
              <w:tabs>
                <w:tab w:val="center" w:pos="2064"/>
                <w:tab w:val="center" w:pos="7754"/>
              </w:tabs>
              <w:autoSpaceDE w:val="0"/>
              <w:autoSpaceDN w:val="0"/>
              <w:rPr>
                <w:sz w:val="28"/>
                <w:lang w:eastAsia="en-US" w:bidi="ru-RU"/>
              </w:rPr>
            </w:pPr>
          </w:p>
          <w:p w14:paraId="72710186" w14:textId="77777777" w:rsidR="00853B95" w:rsidRPr="00491C69" w:rsidRDefault="00853B95" w:rsidP="00853B95">
            <w:pPr>
              <w:widowControl w:val="0"/>
              <w:tabs>
                <w:tab w:val="center" w:pos="2064"/>
                <w:tab w:val="center" w:pos="7754"/>
              </w:tabs>
              <w:autoSpaceDE w:val="0"/>
              <w:autoSpaceDN w:val="0"/>
              <w:rPr>
                <w:sz w:val="28"/>
                <w:lang w:eastAsia="en-US" w:bidi="ru-RU"/>
              </w:rPr>
            </w:pPr>
            <w:r w:rsidRPr="00491C69">
              <w:rPr>
                <w:sz w:val="28"/>
                <w:szCs w:val="22"/>
                <w:lang w:eastAsia="en-US" w:bidi="ru-RU"/>
              </w:rPr>
              <w:t>________________М.А. Эскиндаров</w:t>
            </w:r>
          </w:p>
          <w:p w14:paraId="745470E8" w14:textId="77777777" w:rsidR="00853B95" w:rsidRPr="00491C69" w:rsidRDefault="00853B95" w:rsidP="00853B95">
            <w:pPr>
              <w:widowControl w:val="0"/>
              <w:tabs>
                <w:tab w:val="center" w:pos="2064"/>
                <w:tab w:val="center" w:pos="7754"/>
              </w:tabs>
              <w:autoSpaceDE w:val="0"/>
              <w:autoSpaceDN w:val="0"/>
              <w:rPr>
                <w:szCs w:val="20"/>
                <w:lang w:eastAsia="en-US" w:bidi="ru-RU"/>
              </w:rPr>
            </w:pPr>
            <w:r w:rsidRPr="00491C69">
              <w:rPr>
                <w:szCs w:val="20"/>
                <w:lang w:eastAsia="en-US" w:bidi="ru-RU"/>
              </w:rPr>
              <w:t>(подпись)</w:t>
            </w:r>
          </w:p>
          <w:p w14:paraId="667C5E9A" w14:textId="65D37437" w:rsidR="00853B95" w:rsidRPr="00491C69" w:rsidRDefault="00853B95" w:rsidP="00853B95">
            <w:pPr>
              <w:widowControl w:val="0"/>
              <w:tabs>
                <w:tab w:val="center" w:pos="2064"/>
                <w:tab w:val="center" w:pos="7754"/>
              </w:tabs>
              <w:autoSpaceDE w:val="0"/>
              <w:autoSpaceDN w:val="0"/>
              <w:rPr>
                <w:sz w:val="28"/>
                <w:lang w:eastAsia="en-US" w:bidi="ru-RU"/>
              </w:rPr>
            </w:pPr>
            <w:r w:rsidRPr="00491C69">
              <w:rPr>
                <w:sz w:val="28"/>
                <w:szCs w:val="22"/>
                <w:lang w:eastAsia="en-US" w:bidi="ru-RU"/>
              </w:rPr>
              <w:t>«</w:t>
            </w:r>
            <w:r w:rsidR="00662467">
              <w:rPr>
                <w:sz w:val="28"/>
                <w:szCs w:val="22"/>
                <w:lang w:eastAsia="en-US" w:bidi="ru-RU"/>
              </w:rPr>
              <w:t>25</w:t>
            </w:r>
            <w:r w:rsidRPr="00491C69">
              <w:rPr>
                <w:sz w:val="28"/>
                <w:szCs w:val="22"/>
                <w:lang w:eastAsia="en-US" w:bidi="ru-RU"/>
              </w:rPr>
              <w:t>__»_</w:t>
            </w:r>
            <w:r w:rsidR="00B71519" w:rsidRPr="00491C69">
              <w:rPr>
                <w:sz w:val="28"/>
                <w:szCs w:val="22"/>
                <w:lang w:eastAsia="en-US" w:bidi="ru-RU"/>
              </w:rPr>
              <w:t>_</w:t>
            </w:r>
            <w:r w:rsidR="00662467">
              <w:rPr>
                <w:sz w:val="28"/>
                <w:szCs w:val="22"/>
                <w:lang w:eastAsia="en-US" w:bidi="ru-RU"/>
              </w:rPr>
              <w:t>мая</w:t>
            </w:r>
            <w:r w:rsidR="00B71519" w:rsidRPr="00491C69">
              <w:rPr>
                <w:sz w:val="28"/>
                <w:szCs w:val="22"/>
                <w:lang w:eastAsia="en-US" w:bidi="ru-RU"/>
              </w:rPr>
              <w:t>___________</w:t>
            </w:r>
            <w:r w:rsidR="006D0048" w:rsidRPr="00491C69">
              <w:rPr>
                <w:sz w:val="28"/>
                <w:szCs w:val="22"/>
                <w:lang w:eastAsia="en-US" w:bidi="ru-RU"/>
              </w:rPr>
              <w:t>__</w:t>
            </w:r>
            <w:r w:rsidRPr="00491C69">
              <w:rPr>
                <w:sz w:val="28"/>
                <w:szCs w:val="22"/>
                <w:lang w:eastAsia="en-US" w:bidi="ru-RU"/>
              </w:rPr>
              <w:t>202</w:t>
            </w:r>
            <w:r w:rsidR="000D3BE3" w:rsidRPr="00491C69">
              <w:rPr>
                <w:sz w:val="28"/>
                <w:szCs w:val="22"/>
                <w:lang w:eastAsia="en-US" w:bidi="ru-RU"/>
              </w:rPr>
              <w:t>1</w:t>
            </w:r>
            <w:r w:rsidRPr="00491C69">
              <w:rPr>
                <w:sz w:val="28"/>
                <w:szCs w:val="22"/>
                <w:lang w:eastAsia="en-US" w:bidi="ru-RU"/>
              </w:rPr>
              <w:t xml:space="preserve"> г.</w:t>
            </w:r>
          </w:p>
          <w:p w14:paraId="4C46308E" w14:textId="77777777" w:rsidR="00853B95" w:rsidRPr="00491C69" w:rsidRDefault="00853B95" w:rsidP="00853B95">
            <w:pPr>
              <w:widowControl w:val="0"/>
              <w:tabs>
                <w:tab w:val="center" w:pos="2064"/>
                <w:tab w:val="center" w:pos="7754"/>
              </w:tabs>
              <w:autoSpaceDE w:val="0"/>
              <w:autoSpaceDN w:val="0"/>
              <w:spacing w:after="607" w:line="264" w:lineRule="auto"/>
              <w:jc w:val="center"/>
              <w:rPr>
                <w:sz w:val="28"/>
                <w:lang w:eastAsia="en-US" w:bidi="ru-RU"/>
              </w:rPr>
            </w:pPr>
          </w:p>
        </w:tc>
      </w:tr>
    </w:tbl>
    <w:p w14:paraId="0F0B50B5" w14:textId="77777777" w:rsidR="00853B95" w:rsidRPr="00491C69" w:rsidRDefault="00853B95" w:rsidP="00853B95">
      <w:pPr>
        <w:widowControl w:val="0"/>
        <w:autoSpaceDE w:val="0"/>
        <w:autoSpaceDN w:val="0"/>
        <w:ind w:left="4678"/>
        <w:rPr>
          <w:b/>
          <w:sz w:val="30"/>
          <w:szCs w:val="28"/>
          <w:lang w:bidi="ru-RU"/>
        </w:rPr>
      </w:pPr>
    </w:p>
    <w:p w14:paraId="4023F463" w14:textId="77777777" w:rsidR="00853B95" w:rsidRPr="00491C69" w:rsidRDefault="00953112" w:rsidP="00853B95">
      <w:pPr>
        <w:widowControl w:val="0"/>
        <w:autoSpaceDE w:val="0"/>
        <w:autoSpaceDN w:val="0"/>
        <w:jc w:val="center"/>
        <w:rPr>
          <w:b/>
          <w:sz w:val="32"/>
          <w:szCs w:val="22"/>
          <w:lang w:bidi="ru-RU"/>
        </w:rPr>
      </w:pPr>
      <w:r w:rsidRPr="00491C69">
        <w:rPr>
          <w:b/>
          <w:sz w:val="32"/>
          <w:szCs w:val="22"/>
          <w:lang w:bidi="ru-RU"/>
        </w:rPr>
        <w:t>Ден</w:t>
      </w:r>
      <w:r w:rsidR="00EA76D1" w:rsidRPr="00491C69">
        <w:rPr>
          <w:b/>
          <w:sz w:val="32"/>
          <w:szCs w:val="22"/>
          <w:lang w:bidi="ru-RU"/>
        </w:rPr>
        <w:t>и</w:t>
      </w:r>
      <w:r w:rsidRPr="00491C69">
        <w:rPr>
          <w:b/>
          <w:sz w:val="32"/>
          <w:szCs w:val="22"/>
          <w:lang w:bidi="ru-RU"/>
        </w:rPr>
        <w:t>кина З.Д.</w:t>
      </w:r>
    </w:p>
    <w:p w14:paraId="3E63627D" w14:textId="77777777" w:rsidR="00853B95" w:rsidRPr="00491C69" w:rsidRDefault="00853B95" w:rsidP="00853B95">
      <w:pPr>
        <w:widowControl w:val="0"/>
        <w:autoSpaceDE w:val="0"/>
        <w:autoSpaceDN w:val="0"/>
        <w:jc w:val="center"/>
        <w:rPr>
          <w:b/>
          <w:sz w:val="32"/>
          <w:szCs w:val="22"/>
          <w:lang w:bidi="ru-RU"/>
        </w:rPr>
      </w:pPr>
    </w:p>
    <w:p w14:paraId="05C63E2A" w14:textId="77777777" w:rsidR="00853B95" w:rsidRPr="00491C69" w:rsidRDefault="00953112" w:rsidP="00853B95">
      <w:pPr>
        <w:widowControl w:val="0"/>
        <w:tabs>
          <w:tab w:val="left" w:pos="8789"/>
        </w:tabs>
        <w:autoSpaceDE w:val="0"/>
        <w:autoSpaceDN w:val="0"/>
        <w:spacing w:before="185" w:after="240"/>
        <w:jc w:val="center"/>
        <w:rPr>
          <w:b/>
          <w:sz w:val="36"/>
          <w:szCs w:val="22"/>
          <w:lang w:bidi="ru-RU"/>
        </w:rPr>
      </w:pPr>
      <w:r w:rsidRPr="00491C69">
        <w:rPr>
          <w:b/>
          <w:sz w:val="36"/>
          <w:szCs w:val="22"/>
          <w:lang w:bidi="ru-RU"/>
        </w:rPr>
        <w:t>ИСТОРИЯ ЗАРУБЕЖНОЙ ФИЛОСОФИИ</w:t>
      </w:r>
    </w:p>
    <w:p w14:paraId="214B8230" w14:textId="77777777" w:rsidR="00853B95" w:rsidRPr="00491C69" w:rsidRDefault="00853B95" w:rsidP="00853B95">
      <w:pPr>
        <w:widowControl w:val="0"/>
        <w:autoSpaceDE w:val="0"/>
        <w:autoSpaceDN w:val="0"/>
        <w:spacing w:line="360" w:lineRule="auto"/>
        <w:jc w:val="center"/>
        <w:rPr>
          <w:rFonts w:eastAsia="Calibri"/>
          <w:sz w:val="32"/>
          <w:szCs w:val="32"/>
          <w:lang w:bidi="ru-RU"/>
        </w:rPr>
      </w:pPr>
      <w:r w:rsidRPr="00491C69">
        <w:rPr>
          <w:rFonts w:eastAsia="Calibri"/>
          <w:sz w:val="32"/>
          <w:szCs w:val="32"/>
          <w:lang w:bidi="ru-RU"/>
        </w:rPr>
        <w:t>Рабочая программа дисциплины</w:t>
      </w:r>
    </w:p>
    <w:p w14:paraId="68CE365D" w14:textId="77777777" w:rsidR="00853B95" w:rsidRPr="00491C69" w:rsidRDefault="00B71519" w:rsidP="00853B95">
      <w:pPr>
        <w:widowControl w:val="0"/>
        <w:suppressAutoHyphens/>
        <w:autoSpaceDE w:val="0"/>
        <w:autoSpaceDN w:val="0"/>
        <w:contextualSpacing/>
        <w:jc w:val="center"/>
        <w:rPr>
          <w:sz w:val="28"/>
          <w:szCs w:val="28"/>
          <w:lang w:eastAsia="ar-SA" w:bidi="ru-RU"/>
        </w:rPr>
      </w:pPr>
      <w:r w:rsidRPr="00491C69">
        <w:rPr>
          <w:sz w:val="28"/>
          <w:szCs w:val="28"/>
        </w:rPr>
        <w:t>для студентов, обучающихся по направлению подготовки</w:t>
      </w:r>
    </w:p>
    <w:p w14:paraId="4A088033" w14:textId="77777777" w:rsidR="005E46ED" w:rsidRPr="00491C69" w:rsidRDefault="00AB56ED" w:rsidP="005E46ED">
      <w:pPr>
        <w:spacing w:line="276" w:lineRule="auto"/>
        <w:jc w:val="center"/>
        <w:rPr>
          <w:sz w:val="28"/>
          <w:szCs w:val="28"/>
        </w:rPr>
      </w:pPr>
      <w:r w:rsidRPr="00491C69">
        <w:rPr>
          <w:sz w:val="28"/>
          <w:szCs w:val="28"/>
        </w:rPr>
        <w:t xml:space="preserve">47.03.01 </w:t>
      </w:r>
      <w:r w:rsidR="00233A51" w:rsidRPr="00491C69">
        <w:rPr>
          <w:sz w:val="28"/>
          <w:szCs w:val="28"/>
        </w:rPr>
        <w:t>Философия, ОП</w:t>
      </w:r>
      <w:r w:rsidRPr="00491C69">
        <w:rPr>
          <w:sz w:val="28"/>
          <w:szCs w:val="28"/>
        </w:rPr>
        <w:t xml:space="preserve"> «Этика бизнеса»</w:t>
      </w:r>
      <w:r w:rsidR="005E46ED" w:rsidRPr="00491C69">
        <w:rPr>
          <w:sz w:val="28"/>
          <w:szCs w:val="28"/>
        </w:rPr>
        <w:t xml:space="preserve"> (профиль «Этика бизнеса»)</w:t>
      </w:r>
    </w:p>
    <w:p w14:paraId="432B0C61" w14:textId="77777777" w:rsidR="00AB56ED" w:rsidRPr="00491C69" w:rsidRDefault="00AB56ED" w:rsidP="00AB56ED">
      <w:pPr>
        <w:spacing w:line="276" w:lineRule="auto"/>
        <w:jc w:val="center"/>
        <w:rPr>
          <w:sz w:val="28"/>
          <w:szCs w:val="28"/>
        </w:rPr>
      </w:pPr>
    </w:p>
    <w:p w14:paraId="6586B5A2" w14:textId="77777777" w:rsidR="00853B95" w:rsidRPr="00491C69" w:rsidRDefault="00853B95" w:rsidP="00853B95">
      <w:pPr>
        <w:widowControl w:val="0"/>
        <w:autoSpaceDE w:val="0"/>
        <w:autoSpaceDN w:val="0"/>
        <w:rPr>
          <w:sz w:val="30"/>
          <w:szCs w:val="28"/>
          <w:lang w:bidi="ru-RU"/>
        </w:rPr>
      </w:pPr>
    </w:p>
    <w:p w14:paraId="7BF3043B" w14:textId="77777777" w:rsidR="00853B95" w:rsidRPr="00491C69" w:rsidRDefault="00853B95" w:rsidP="00853B95">
      <w:pPr>
        <w:widowControl w:val="0"/>
        <w:autoSpaceDE w:val="0"/>
        <w:autoSpaceDN w:val="0"/>
        <w:rPr>
          <w:sz w:val="30"/>
          <w:szCs w:val="28"/>
          <w:lang w:bidi="ru-RU"/>
        </w:rPr>
      </w:pPr>
    </w:p>
    <w:p w14:paraId="756892D0" w14:textId="77777777" w:rsidR="00383511" w:rsidRDefault="00383511" w:rsidP="00383511">
      <w:pPr>
        <w:ind w:right="284" w:firstLine="380"/>
        <w:jc w:val="center"/>
        <w:rPr>
          <w:i/>
          <w:iCs/>
        </w:rPr>
      </w:pPr>
      <w:r>
        <w:rPr>
          <w:i/>
          <w:iCs/>
        </w:rPr>
        <w:t>Рекомендовано Ученым советом факультета Социальных наук</w:t>
      </w:r>
    </w:p>
    <w:p w14:paraId="47D53730" w14:textId="77777777" w:rsidR="00383511" w:rsidRDefault="00383511" w:rsidP="00383511">
      <w:pPr>
        <w:ind w:right="284" w:firstLine="380"/>
        <w:jc w:val="center"/>
      </w:pPr>
      <w:r>
        <w:rPr>
          <w:i/>
          <w:iCs/>
        </w:rPr>
        <w:t xml:space="preserve"> и массовых коммуникаций</w:t>
      </w:r>
    </w:p>
    <w:p w14:paraId="59B30F91" w14:textId="77777777" w:rsidR="00383511" w:rsidRDefault="00383511" w:rsidP="00383511">
      <w:pPr>
        <w:ind w:right="284" w:firstLine="380"/>
        <w:jc w:val="center"/>
        <w:rPr>
          <w:i/>
          <w:iCs/>
        </w:rPr>
      </w:pPr>
      <w:r>
        <w:rPr>
          <w:i/>
          <w:iCs/>
        </w:rPr>
        <w:t>(протокол № 09 от 18.05.2021 г.)</w:t>
      </w:r>
    </w:p>
    <w:p w14:paraId="4569136E" w14:textId="77777777" w:rsidR="00383511" w:rsidRDefault="00383511" w:rsidP="00383511">
      <w:pPr>
        <w:ind w:right="284" w:firstLine="380"/>
        <w:jc w:val="center"/>
        <w:rPr>
          <w:i/>
          <w:iCs/>
        </w:rPr>
      </w:pPr>
    </w:p>
    <w:p w14:paraId="6B1B300F" w14:textId="77777777" w:rsidR="00383511" w:rsidRDefault="00383511" w:rsidP="00383511">
      <w:pPr>
        <w:ind w:right="284" w:firstLine="380"/>
        <w:jc w:val="center"/>
        <w:rPr>
          <w:i/>
          <w:iCs/>
        </w:rPr>
      </w:pPr>
      <w:r>
        <w:rPr>
          <w:i/>
          <w:iCs/>
        </w:rPr>
        <w:t>Одобрено Советом учебно-научного Департамента гуманитарных наук</w:t>
      </w:r>
    </w:p>
    <w:p w14:paraId="0D0FAC22" w14:textId="77777777" w:rsidR="00383511" w:rsidRDefault="00383511" w:rsidP="00383511">
      <w:pPr>
        <w:ind w:right="284" w:firstLine="380"/>
        <w:jc w:val="center"/>
      </w:pPr>
      <w:r>
        <w:rPr>
          <w:i/>
          <w:iCs/>
        </w:rPr>
        <w:t>(протокол 09  от 29 апреля 2021 г.)</w:t>
      </w:r>
    </w:p>
    <w:p w14:paraId="2D4B516B" w14:textId="77777777" w:rsidR="00383511" w:rsidRDefault="00383511" w:rsidP="00383511">
      <w:pPr>
        <w:widowControl w:val="0"/>
        <w:autoSpaceDE w:val="0"/>
        <w:autoSpaceDN w:val="0"/>
        <w:rPr>
          <w:lang w:bidi="ru-RU"/>
        </w:rPr>
      </w:pPr>
    </w:p>
    <w:p w14:paraId="27F18431" w14:textId="77777777" w:rsidR="00853B95" w:rsidRPr="00491C69" w:rsidRDefault="00853B95" w:rsidP="00853B95">
      <w:pPr>
        <w:widowControl w:val="0"/>
        <w:autoSpaceDE w:val="0"/>
        <w:autoSpaceDN w:val="0"/>
        <w:rPr>
          <w:sz w:val="30"/>
          <w:szCs w:val="28"/>
          <w:lang w:bidi="ru-RU"/>
        </w:rPr>
      </w:pPr>
    </w:p>
    <w:p w14:paraId="77690D0F" w14:textId="77777777" w:rsidR="00853B95" w:rsidRPr="00491C69" w:rsidRDefault="00853B95" w:rsidP="00853B95">
      <w:pPr>
        <w:widowControl w:val="0"/>
        <w:autoSpaceDE w:val="0"/>
        <w:autoSpaceDN w:val="0"/>
        <w:rPr>
          <w:sz w:val="30"/>
          <w:szCs w:val="28"/>
          <w:lang w:bidi="ru-RU"/>
        </w:rPr>
      </w:pPr>
    </w:p>
    <w:p w14:paraId="142700AC" w14:textId="77777777" w:rsidR="00853B95" w:rsidRPr="00491C69" w:rsidRDefault="00853B95" w:rsidP="00853B95">
      <w:pPr>
        <w:widowControl w:val="0"/>
        <w:autoSpaceDE w:val="0"/>
        <w:autoSpaceDN w:val="0"/>
        <w:rPr>
          <w:sz w:val="30"/>
          <w:szCs w:val="28"/>
          <w:lang w:bidi="ru-RU"/>
        </w:rPr>
      </w:pPr>
    </w:p>
    <w:p w14:paraId="375182A7" w14:textId="77777777" w:rsidR="00853B95" w:rsidRPr="00491C69" w:rsidRDefault="00853B95" w:rsidP="00853B95">
      <w:pPr>
        <w:widowControl w:val="0"/>
        <w:autoSpaceDE w:val="0"/>
        <w:autoSpaceDN w:val="0"/>
        <w:spacing w:before="1"/>
        <w:ind w:right="286"/>
        <w:jc w:val="center"/>
        <w:rPr>
          <w:sz w:val="28"/>
          <w:szCs w:val="28"/>
          <w:lang w:bidi="ru-RU"/>
        </w:rPr>
      </w:pPr>
      <w:r w:rsidRPr="00491C69">
        <w:rPr>
          <w:sz w:val="28"/>
          <w:szCs w:val="28"/>
          <w:lang w:bidi="ru-RU"/>
        </w:rPr>
        <w:t>Москва 202</w:t>
      </w:r>
      <w:r w:rsidR="000D3BE3" w:rsidRPr="00491C69">
        <w:rPr>
          <w:sz w:val="28"/>
          <w:szCs w:val="28"/>
          <w:lang w:bidi="ru-RU"/>
        </w:rPr>
        <w:t>1</w:t>
      </w:r>
    </w:p>
    <w:p w14:paraId="4D0E1509" w14:textId="77777777" w:rsidR="00853B95" w:rsidRPr="00491C69" w:rsidRDefault="00853B95" w:rsidP="00853B95">
      <w:pPr>
        <w:rPr>
          <w:sz w:val="22"/>
          <w:szCs w:val="22"/>
          <w:lang w:bidi="ru-RU"/>
        </w:rPr>
        <w:sectPr w:rsidR="00853B95" w:rsidRPr="00491C69" w:rsidSect="00853B95">
          <w:footerReference w:type="default" r:id="rId8"/>
          <w:pgSz w:w="11910" w:h="16840"/>
          <w:pgMar w:top="709" w:right="995" w:bottom="993" w:left="1701" w:header="0" w:footer="594" w:gutter="0"/>
          <w:pgNumType w:start="1"/>
          <w:cols w:space="720"/>
          <w:titlePg/>
          <w:docGrid w:linePitch="299"/>
        </w:sectPr>
      </w:pPr>
    </w:p>
    <w:p w14:paraId="3049E857" w14:textId="77777777" w:rsidR="00474AAA" w:rsidRPr="00491C69" w:rsidRDefault="00474AAA" w:rsidP="00853B95">
      <w:pPr>
        <w:widowControl w:val="0"/>
        <w:autoSpaceDE w:val="0"/>
        <w:autoSpaceDN w:val="0"/>
        <w:spacing w:before="72"/>
        <w:jc w:val="center"/>
        <w:rPr>
          <w:sz w:val="14"/>
          <w:szCs w:val="28"/>
          <w:lang w:bidi="ru-RU"/>
        </w:rPr>
      </w:pPr>
    </w:p>
    <w:p w14:paraId="1E6324EE" w14:textId="77777777" w:rsidR="00853B95" w:rsidRPr="00491C69" w:rsidRDefault="00853B95" w:rsidP="00853B95">
      <w:pPr>
        <w:widowControl w:val="0"/>
        <w:autoSpaceDE w:val="0"/>
        <w:autoSpaceDN w:val="0"/>
        <w:spacing w:before="72"/>
        <w:jc w:val="center"/>
        <w:rPr>
          <w:sz w:val="28"/>
          <w:szCs w:val="28"/>
          <w:lang w:bidi="ru-RU"/>
        </w:rPr>
      </w:pPr>
      <w:r w:rsidRPr="00491C69">
        <w:rPr>
          <w:sz w:val="28"/>
          <w:szCs w:val="28"/>
          <w:lang w:bidi="ru-RU"/>
        </w:rPr>
        <w:t>Федеральное государственное образовательное бюджетное учреждение высшего образования</w:t>
      </w:r>
    </w:p>
    <w:p w14:paraId="5C8C7156" w14:textId="77777777" w:rsidR="00853B95" w:rsidRPr="00491C69" w:rsidRDefault="00853B95" w:rsidP="00853B95">
      <w:pPr>
        <w:widowControl w:val="0"/>
        <w:autoSpaceDE w:val="0"/>
        <w:autoSpaceDN w:val="0"/>
        <w:spacing w:before="4" w:line="322" w:lineRule="exact"/>
        <w:jc w:val="center"/>
        <w:outlineLvl w:val="0"/>
        <w:rPr>
          <w:b/>
          <w:bCs/>
          <w:sz w:val="28"/>
          <w:szCs w:val="28"/>
          <w:lang w:bidi="ru-RU"/>
        </w:rPr>
      </w:pPr>
      <w:r w:rsidRPr="00491C69">
        <w:rPr>
          <w:b/>
          <w:bCs/>
          <w:sz w:val="28"/>
          <w:szCs w:val="28"/>
          <w:lang w:bidi="ru-RU"/>
        </w:rPr>
        <w:t>«ФИНАНСОВЫЙ УНИВЕРСИТЕТ</w:t>
      </w:r>
    </w:p>
    <w:p w14:paraId="12E4D6E6" w14:textId="77777777" w:rsidR="00853B95" w:rsidRPr="00491C69" w:rsidRDefault="00853B95" w:rsidP="00853B95">
      <w:pPr>
        <w:widowControl w:val="0"/>
        <w:autoSpaceDE w:val="0"/>
        <w:autoSpaceDN w:val="0"/>
        <w:spacing w:line="322" w:lineRule="exact"/>
        <w:jc w:val="center"/>
        <w:rPr>
          <w:b/>
          <w:sz w:val="28"/>
          <w:szCs w:val="22"/>
          <w:lang w:bidi="ru-RU"/>
        </w:rPr>
      </w:pPr>
      <w:r w:rsidRPr="00491C69">
        <w:rPr>
          <w:b/>
          <w:sz w:val="28"/>
          <w:szCs w:val="22"/>
          <w:lang w:bidi="ru-RU"/>
        </w:rPr>
        <w:t>ПРИ ПРАВИТЕЛЬСТВЕ РОССИЙСКОЙ ФЕДЕРАЦИИ»</w:t>
      </w:r>
    </w:p>
    <w:p w14:paraId="7014E32F" w14:textId="77777777" w:rsidR="00853B95" w:rsidRPr="00491C69" w:rsidRDefault="00853B95" w:rsidP="00853B95">
      <w:pPr>
        <w:widowControl w:val="0"/>
        <w:autoSpaceDE w:val="0"/>
        <w:autoSpaceDN w:val="0"/>
        <w:jc w:val="center"/>
        <w:rPr>
          <w:b/>
          <w:sz w:val="28"/>
          <w:szCs w:val="22"/>
          <w:lang w:bidi="ru-RU"/>
        </w:rPr>
      </w:pPr>
      <w:r w:rsidRPr="00491C69">
        <w:rPr>
          <w:b/>
          <w:sz w:val="28"/>
          <w:szCs w:val="22"/>
          <w:lang w:bidi="ru-RU"/>
        </w:rPr>
        <w:t>(Финансовый университет)</w:t>
      </w:r>
    </w:p>
    <w:p w14:paraId="6C5C73AA" w14:textId="77777777" w:rsidR="00853B95" w:rsidRPr="00491C69" w:rsidRDefault="00853B95" w:rsidP="00853B95">
      <w:pPr>
        <w:widowControl w:val="0"/>
        <w:autoSpaceDE w:val="0"/>
        <w:autoSpaceDN w:val="0"/>
        <w:rPr>
          <w:b/>
          <w:sz w:val="30"/>
          <w:szCs w:val="28"/>
          <w:lang w:bidi="ru-RU"/>
        </w:rPr>
      </w:pPr>
    </w:p>
    <w:p w14:paraId="31CE28AF" w14:textId="77777777" w:rsidR="00853B95" w:rsidRPr="00491C69" w:rsidRDefault="00B71519" w:rsidP="00853B95">
      <w:pPr>
        <w:widowControl w:val="0"/>
        <w:autoSpaceDE w:val="0"/>
        <w:autoSpaceDN w:val="0"/>
        <w:spacing w:before="255"/>
        <w:jc w:val="center"/>
        <w:rPr>
          <w:b/>
          <w:sz w:val="28"/>
          <w:szCs w:val="22"/>
          <w:lang w:bidi="ru-RU"/>
        </w:rPr>
      </w:pPr>
      <w:r w:rsidRPr="00491C69">
        <w:rPr>
          <w:b/>
          <w:sz w:val="28"/>
          <w:szCs w:val="22"/>
          <w:lang w:bidi="ru-RU"/>
        </w:rPr>
        <w:t>Департамент гуманитарных наук</w:t>
      </w:r>
    </w:p>
    <w:p w14:paraId="4CFB9904" w14:textId="77777777" w:rsidR="00853B95" w:rsidRPr="00491C69" w:rsidRDefault="00853B95" w:rsidP="00853B95">
      <w:pPr>
        <w:widowControl w:val="0"/>
        <w:autoSpaceDE w:val="0"/>
        <w:autoSpaceDN w:val="0"/>
        <w:rPr>
          <w:b/>
          <w:sz w:val="30"/>
          <w:szCs w:val="28"/>
          <w:lang w:bidi="ru-RU"/>
        </w:rPr>
      </w:pPr>
    </w:p>
    <w:p w14:paraId="6B2A0751" w14:textId="77777777" w:rsidR="00853B95" w:rsidRPr="00491C69" w:rsidRDefault="00853B95" w:rsidP="00853B95">
      <w:pPr>
        <w:widowControl w:val="0"/>
        <w:autoSpaceDE w:val="0"/>
        <w:autoSpaceDN w:val="0"/>
        <w:rPr>
          <w:b/>
          <w:sz w:val="30"/>
          <w:szCs w:val="28"/>
          <w:lang w:bidi="ru-RU"/>
        </w:rPr>
      </w:pPr>
    </w:p>
    <w:p w14:paraId="46679899" w14:textId="77777777" w:rsidR="00853B95" w:rsidRPr="00491C69" w:rsidRDefault="00853B95" w:rsidP="00853B95">
      <w:pPr>
        <w:widowControl w:val="0"/>
        <w:autoSpaceDE w:val="0"/>
        <w:autoSpaceDN w:val="0"/>
        <w:rPr>
          <w:b/>
          <w:sz w:val="30"/>
          <w:szCs w:val="28"/>
          <w:lang w:bidi="ru-RU"/>
        </w:rPr>
      </w:pPr>
    </w:p>
    <w:p w14:paraId="0F560E43" w14:textId="77777777" w:rsidR="00853B95" w:rsidRPr="00491C69" w:rsidRDefault="00853B95" w:rsidP="00853B95">
      <w:pPr>
        <w:widowControl w:val="0"/>
        <w:autoSpaceDE w:val="0"/>
        <w:autoSpaceDN w:val="0"/>
        <w:ind w:left="4678"/>
        <w:rPr>
          <w:b/>
          <w:sz w:val="30"/>
          <w:szCs w:val="28"/>
          <w:lang w:bidi="ru-RU"/>
        </w:rPr>
      </w:pPr>
    </w:p>
    <w:p w14:paraId="736DCA4C" w14:textId="77777777" w:rsidR="00853B95" w:rsidRPr="00491C69" w:rsidRDefault="00853B95" w:rsidP="00853B95">
      <w:pPr>
        <w:widowControl w:val="0"/>
        <w:autoSpaceDE w:val="0"/>
        <w:autoSpaceDN w:val="0"/>
        <w:ind w:left="4678"/>
        <w:rPr>
          <w:b/>
          <w:sz w:val="30"/>
          <w:szCs w:val="28"/>
          <w:lang w:bidi="ru-RU"/>
        </w:rPr>
      </w:pPr>
    </w:p>
    <w:p w14:paraId="55F6BB05" w14:textId="77777777" w:rsidR="009C24E4" w:rsidRPr="00491C69" w:rsidRDefault="009C24E4" w:rsidP="00853B95">
      <w:pPr>
        <w:widowControl w:val="0"/>
        <w:autoSpaceDE w:val="0"/>
        <w:autoSpaceDN w:val="0"/>
        <w:rPr>
          <w:b/>
          <w:sz w:val="12"/>
          <w:szCs w:val="36"/>
          <w:lang w:bidi="ru-RU"/>
        </w:rPr>
      </w:pPr>
    </w:p>
    <w:p w14:paraId="7571A0EE" w14:textId="77777777" w:rsidR="00953112" w:rsidRPr="00491C69" w:rsidRDefault="00953112" w:rsidP="00953112">
      <w:pPr>
        <w:widowControl w:val="0"/>
        <w:autoSpaceDE w:val="0"/>
        <w:autoSpaceDN w:val="0"/>
        <w:jc w:val="center"/>
        <w:rPr>
          <w:b/>
          <w:sz w:val="32"/>
          <w:szCs w:val="22"/>
          <w:lang w:bidi="ru-RU"/>
        </w:rPr>
      </w:pPr>
      <w:r w:rsidRPr="00491C69">
        <w:rPr>
          <w:b/>
          <w:sz w:val="32"/>
          <w:szCs w:val="22"/>
          <w:lang w:bidi="ru-RU"/>
        </w:rPr>
        <w:t>Ден</w:t>
      </w:r>
      <w:r w:rsidR="00EA76D1" w:rsidRPr="00491C69">
        <w:rPr>
          <w:b/>
          <w:sz w:val="32"/>
          <w:szCs w:val="22"/>
          <w:lang w:bidi="ru-RU"/>
        </w:rPr>
        <w:t>и</w:t>
      </w:r>
      <w:r w:rsidRPr="00491C69">
        <w:rPr>
          <w:b/>
          <w:sz w:val="32"/>
          <w:szCs w:val="22"/>
          <w:lang w:bidi="ru-RU"/>
        </w:rPr>
        <w:t>кина З.Д.</w:t>
      </w:r>
    </w:p>
    <w:p w14:paraId="2337BCCE" w14:textId="77777777" w:rsidR="00953112" w:rsidRPr="00491C69" w:rsidRDefault="00953112" w:rsidP="00953112">
      <w:pPr>
        <w:widowControl w:val="0"/>
        <w:autoSpaceDE w:val="0"/>
        <w:autoSpaceDN w:val="0"/>
        <w:jc w:val="center"/>
        <w:rPr>
          <w:b/>
          <w:sz w:val="32"/>
          <w:szCs w:val="22"/>
          <w:lang w:bidi="ru-RU"/>
        </w:rPr>
      </w:pPr>
    </w:p>
    <w:p w14:paraId="2C52E582" w14:textId="77777777" w:rsidR="00953112" w:rsidRPr="00491C69" w:rsidRDefault="00953112" w:rsidP="00953112">
      <w:pPr>
        <w:widowControl w:val="0"/>
        <w:tabs>
          <w:tab w:val="left" w:pos="8789"/>
        </w:tabs>
        <w:autoSpaceDE w:val="0"/>
        <w:autoSpaceDN w:val="0"/>
        <w:spacing w:before="185" w:after="240"/>
        <w:jc w:val="center"/>
        <w:rPr>
          <w:b/>
          <w:sz w:val="36"/>
          <w:szCs w:val="22"/>
          <w:lang w:bidi="ru-RU"/>
        </w:rPr>
      </w:pPr>
      <w:r w:rsidRPr="00491C69">
        <w:rPr>
          <w:b/>
          <w:sz w:val="36"/>
          <w:szCs w:val="22"/>
          <w:lang w:bidi="ru-RU"/>
        </w:rPr>
        <w:t>ИСТОРИЯ ЗАРУБЕЖНОЙ ФИЛОСОФИИ</w:t>
      </w:r>
    </w:p>
    <w:p w14:paraId="033B6853" w14:textId="77777777" w:rsidR="00B71519" w:rsidRPr="00491C69" w:rsidRDefault="00B71519" w:rsidP="00B71519">
      <w:pPr>
        <w:widowControl w:val="0"/>
        <w:autoSpaceDE w:val="0"/>
        <w:autoSpaceDN w:val="0"/>
        <w:spacing w:line="360" w:lineRule="auto"/>
        <w:jc w:val="center"/>
        <w:rPr>
          <w:rFonts w:eastAsia="Calibri"/>
          <w:sz w:val="32"/>
          <w:szCs w:val="32"/>
          <w:lang w:bidi="ru-RU"/>
        </w:rPr>
      </w:pPr>
      <w:r w:rsidRPr="00491C69">
        <w:rPr>
          <w:rFonts w:eastAsia="Calibri"/>
          <w:sz w:val="32"/>
          <w:szCs w:val="32"/>
          <w:lang w:bidi="ru-RU"/>
        </w:rPr>
        <w:t>Рабочая программа дисциплины</w:t>
      </w:r>
    </w:p>
    <w:p w14:paraId="191DDF31" w14:textId="77777777" w:rsidR="00AB56ED" w:rsidRPr="00491C69" w:rsidRDefault="00B71519" w:rsidP="00AB56ED">
      <w:pPr>
        <w:spacing w:line="276" w:lineRule="auto"/>
        <w:jc w:val="center"/>
        <w:rPr>
          <w:sz w:val="28"/>
          <w:szCs w:val="28"/>
        </w:rPr>
      </w:pPr>
      <w:r w:rsidRPr="00491C69">
        <w:rPr>
          <w:sz w:val="28"/>
          <w:szCs w:val="28"/>
        </w:rPr>
        <w:t xml:space="preserve">для студентов, обучающихся по направлению подготовки </w:t>
      </w:r>
      <w:r w:rsidR="00AB56ED" w:rsidRPr="00491C69">
        <w:rPr>
          <w:sz w:val="28"/>
          <w:szCs w:val="28"/>
        </w:rPr>
        <w:t xml:space="preserve">47.03.01 </w:t>
      </w:r>
      <w:r w:rsidR="00233A51" w:rsidRPr="00491C69">
        <w:rPr>
          <w:sz w:val="28"/>
          <w:szCs w:val="28"/>
        </w:rPr>
        <w:t>Философия, ОП</w:t>
      </w:r>
      <w:r w:rsidR="00AB56ED" w:rsidRPr="00491C69">
        <w:rPr>
          <w:sz w:val="28"/>
          <w:szCs w:val="28"/>
        </w:rPr>
        <w:t xml:space="preserve"> «Этика бизнеса»</w:t>
      </w:r>
      <w:r w:rsidR="005E46ED" w:rsidRPr="00491C69">
        <w:rPr>
          <w:sz w:val="28"/>
          <w:szCs w:val="28"/>
        </w:rPr>
        <w:t>(профиль «Этика бизнеса»)</w:t>
      </w:r>
    </w:p>
    <w:p w14:paraId="2A0826A2" w14:textId="77777777" w:rsidR="009C24E4" w:rsidRPr="00491C69" w:rsidRDefault="009C24E4" w:rsidP="00B71519">
      <w:pPr>
        <w:widowControl w:val="0"/>
        <w:autoSpaceDE w:val="0"/>
        <w:autoSpaceDN w:val="0"/>
        <w:jc w:val="center"/>
        <w:rPr>
          <w:b/>
          <w:sz w:val="30"/>
          <w:szCs w:val="28"/>
          <w:lang w:bidi="ru-RU"/>
        </w:rPr>
      </w:pPr>
    </w:p>
    <w:p w14:paraId="15BED871" w14:textId="77777777" w:rsidR="009C24E4" w:rsidRPr="00491C69" w:rsidRDefault="009C24E4" w:rsidP="009C24E4">
      <w:pPr>
        <w:widowControl w:val="0"/>
        <w:autoSpaceDE w:val="0"/>
        <w:autoSpaceDN w:val="0"/>
        <w:rPr>
          <w:b/>
          <w:sz w:val="30"/>
          <w:szCs w:val="28"/>
          <w:lang w:bidi="ru-RU"/>
        </w:rPr>
      </w:pPr>
    </w:p>
    <w:p w14:paraId="55821462" w14:textId="77777777" w:rsidR="00853B95" w:rsidRPr="00491C69" w:rsidRDefault="00853B95" w:rsidP="00853B95">
      <w:pPr>
        <w:widowControl w:val="0"/>
        <w:autoSpaceDE w:val="0"/>
        <w:autoSpaceDN w:val="0"/>
        <w:rPr>
          <w:b/>
          <w:sz w:val="14"/>
          <w:szCs w:val="28"/>
          <w:lang w:bidi="ru-RU"/>
        </w:rPr>
      </w:pPr>
    </w:p>
    <w:p w14:paraId="7A54C951" w14:textId="77777777" w:rsidR="00853B95" w:rsidRPr="00491C69" w:rsidRDefault="00853B95" w:rsidP="00853B95">
      <w:pPr>
        <w:widowControl w:val="0"/>
        <w:autoSpaceDE w:val="0"/>
        <w:autoSpaceDN w:val="0"/>
        <w:rPr>
          <w:b/>
          <w:sz w:val="30"/>
          <w:szCs w:val="28"/>
          <w:lang w:bidi="ru-RU"/>
        </w:rPr>
      </w:pPr>
    </w:p>
    <w:p w14:paraId="21BC20D6" w14:textId="77777777" w:rsidR="00853B95" w:rsidRPr="00491C69" w:rsidRDefault="00853B95" w:rsidP="00853B95">
      <w:pPr>
        <w:widowControl w:val="0"/>
        <w:autoSpaceDE w:val="0"/>
        <w:autoSpaceDN w:val="0"/>
        <w:spacing w:before="10"/>
        <w:rPr>
          <w:sz w:val="41"/>
          <w:szCs w:val="28"/>
          <w:lang w:bidi="ru-RU"/>
        </w:rPr>
      </w:pPr>
    </w:p>
    <w:p w14:paraId="494487AF" w14:textId="77777777" w:rsidR="00853B95" w:rsidRPr="00491C69" w:rsidRDefault="00853B95" w:rsidP="00853B95">
      <w:pPr>
        <w:widowControl w:val="0"/>
        <w:autoSpaceDE w:val="0"/>
        <w:autoSpaceDN w:val="0"/>
        <w:spacing w:before="10"/>
        <w:rPr>
          <w:sz w:val="41"/>
          <w:szCs w:val="28"/>
          <w:lang w:bidi="ru-RU"/>
        </w:rPr>
      </w:pPr>
    </w:p>
    <w:p w14:paraId="65162B86" w14:textId="77777777" w:rsidR="00853B95" w:rsidRPr="00491C69" w:rsidRDefault="00853B95" w:rsidP="00853B95">
      <w:pPr>
        <w:widowControl w:val="0"/>
        <w:autoSpaceDE w:val="0"/>
        <w:autoSpaceDN w:val="0"/>
        <w:spacing w:before="10"/>
        <w:rPr>
          <w:sz w:val="28"/>
          <w:szCs w:val="28"/>
          <w:lang w:bidi="ru-RU"/>
        </w:rPr>
      </w:pPr>
    </w:p>
    <w:p w14:paraId="1E90A38D" w14:textId="77777777" w:rsidR="00853B95" w:rsidRPr="00491C69" w:rsidRDefault="00853B95" w:rsidP="00853B95">
      <w:pPr>
        <w:widowControl w:val="0"/>
        <w:autoSpaceDE w:val="0"/>
        <w:autoSpaceDN w:val="0"/>
        <w:spacing w:before="10"/>
        <w:rPr>
          <w:sz w:val="28"/>
          <w:szCs w:val="28"/>
          <w:lang w:bidi="ru-RU"/>
        </w:rPr>
      </w:pPr>
    </w:p>
    <w:p w14:paraId="2DDF12F8" w14:textId="77777777" w:rsidR="00853B95" w:rsidRPr="00491C69" w:rsidRDefault="00853B95" w:rsidP="00853B95">
      <w:pPr>
        <w:widowControl w:val="0"/>
        <w:autoSpaceDE w:val="0"/>
        <w:autoSpaceDN w:val="0"/>
        <w:spacing w:before="10"/>
        <w:rPr>
          <w:sz w:val="28"/>
          <w:szCs w:val="28"/>
          <w:lang w:bidi="ru-RU"/>
        </w:rPr>
      </w:pPr>
    </w:p>
    <w:p w14:paraId="61E77727" w14:textId="77777777" w:rsidR="00853B95" w:rsidRPr="00491C69" w:rsidRDefault="00853B95" w:rsidP="00853B95">
      <w:pPr>
        <w:widowControl w:val="0"/>
        <w:autoSpaceDE w:val="0"/>
        <w:autoSpaceDN w:val="0"/>
        <w:spacing w:before="10"/>
        <w:rPr>
          <w:sz w:val="22"/>
          <w:szCs w:val="28"/>
          <w:lang w:bidi="ru-RU"/>
        </w:rPr>
      </w:pPr>
    </w:p>
    <w:p w14:paraId="07D302D1" w14:textId="77777777" w:rsidR="00853B95" w:rsidRPr="00491C69" w:rsidRDefault="00853B95" w:rsidP="00853B95">
      <w:pPr>
        <w:widowControl w:val="0"/>
        <w:autoSpaceDE w:val="0"/>
        <w:autoSpaceDN w:val="0"/>
        <w:spacing w:before="10"/>
        <w:rPr>
          <w:sz w:val="22"/>
          <w:szCs w:val="28"/>
          <w:lang w:bidi="ru-RU"/>
        </w:rPr>
      </w:pPr>
    </w:p>
    <w:p w14:paraId="451FB1C4" w14:textId="77777777" w:rsidR="00474AAA" w:rsidRPr="00491C69" w:rsidRDefault="00474AAA" w:rsidP="00853B95">
      <w:pPr>
        <w:widowControl w:val="0"/>
        <w:autoSpaceDE w:val="0"/>
        <w:autoSpaceDN w:val="0"/>
        <w:spacing w:before="10"/>
        <w:rPr>
          <w:sz w:val="22"/>
          <w:szCs w:val="28"/>
          <w:lang w:bidi="ru-RU"/>
        </w:rPr>
      </w:pPr>
    </w:p>
    <w:p w14:paraId="6BF37BA0" w14:textId="77777777" w:rsidR="00B71519" w:rsidRPr="00491C69" w:rsidRDefault="00B71519" w:rsidP="00853B95">
      <w:pPr>
        <w:widowControl w:val="0"/>
        <w:autoSpaceDE w:val="0"/>
        <w:autoSpaceDN w:val="0"/>
        <w:spacing w:before="10"/>
        <w:rPr>
          <w:sz w:val="22"/>
          <w:szCs w:val="28"/>
          <w:lang w:bidi="ru-RU"/>
        </w:rPr>
      </w:pPr>
    </w:p>
    <w:p w14:paraId="76DA97A4" w14:textId="77777777" w:rsidR="00B71519" w:rsidRPr="00491C69" w:rsidRDefault="00B71519" w:rsidP="00853B95">
      <w:pPr>
        <w:widowControl w:val="0"/>
        <w:autoSpaceDE w:val="0"/>
        <w:autoSpaceDN w:val="0"/>
        <w:spacing w:before="10"/>
        <w:rPr>
          <w:sz w:val="22"/>
          <w:szCs w:val="28"/>
          <w:lang w:bidi="ru-RU"/>
        </w:rPr>
      </w:pPr>
    </w:p>
    <w:p w14:paraId="3AF86BC9" w14:textId="77777777" w:rsidR="004A6289" w:rsidRPr="00491C69" w:rsidRDefault="004A6289" w:rsidP="00853B95">
      <w:pPr>
        <w:jc w:val="center"/>
        <w:rPr>
          <w:sz w:val="16"/>
          <w:szCs w:val="16"/>
          <w:lang w:bidi="ru-RU"/>
        </w:rPr>
      </w:pPr>
    </w:p>
    <w:p w14:paraId="674BC593" w14:textId="77777777" w:rsidR="00EA76D1" w:rsidRPr="00491C69" w:rsidRDefault="00EA76D1" w:rsidP="00853B95">
      <w:pPr>
        <w:jc w:val="center"/>
        <w:rPr>
          <w:sz w:val="16"/>
          <w:szCs w:val="16"/>
          <w:lang w:bidi="ru-RU"/>
        </w:rPr>
      </w:pPr>
    </w:p>
    <w:p w14:paraId="60E78426" w14:textId="77777777" w:rsidR="00EA76D1" w:rsidRPr="00491C69" w:rsidRDefault="00EA76D1" w:rsidP="00853B95">
      <w:pPr>
        <w:jc w:val="center"/>
        <w:rPr>
          <w:sz w:val="16"/>
          <w:szCs w:val="16"/>
          <w:lang w:bidi="ru-RU"/>
        </w:rPr>
      </w:pPr>
    </w:p>
    <w:p w14:paraId="2CC5874A" w14:textId="77777777" w:rsidR="00EA76D1" w:rsidRPr="00491C69" w:rsidRDefault="00EA76D1" w:rsidP="00853B95">
      <w:pPr>
        <w:jc w:val="center"/>
        <w:rPr>
          <w:sz w:val="16"/>
          <w:szCs w:val="16"/>
          <w:lang w:bidi="ru-RU"/>
        </w:rPr>
      </w:pPr>
    </w:p>
    <w:p w14:paraId="30E3E16C" w14:textId="77777777" w:rsidR="00EA76D1" w:rsidRPr="00491C69" w:rsidRDefault="00EA76D1" w:rsidP="00853B95">
      <w:pPr>
        <w:jc w:val="center"/>
        <w:rPr>
          <w:sz w:val="16"/>
          <w:szCs w:val="16"/>
          <w:lang w:bidi="ru-RU"/>
        </w:rPr>
      </w:pPr>
    </w:p>
    <w:p w14:paraId="314BC746" w14:textId="77777777" w:rsidR="00853B95" w:rsidRPr="00491C69" w:rsidRDefault="00853B95" w:rsidP="00853B95">
      <w:pPr>
        <w:jc w:val="center"/>
        <w:rPr>
          <w:sz w:val="28"/>
          <w:szCs w:val="28"/>
          <w:lang w:bidi="ru-RU"/>
        </w:rPr>
      </w:pPr>
      <w:r w:rsidRPr="00491C69">
        <w:rPr>
          <w:sz w:val="28"/>
          <w:szCs w:val="28"/>
          <w:lang w:bidi="ru-RU"/>
        </w:rPr>
        <w:t>Москва 202</w:t>
      </w:r>
      <w:r w:rsidR="000D3BE3" w:rsidRPr="00491C69">
        <w:rPr>
          <w:sz w:val="28"/>
          <w:szCs w:val="28"/>
          <w:lang w:bidi="ru-RU"/>
        </w:rPr>
        <w:t>1</w:t>
      </w:r>
    </w:p>
    <w:p w14:paraId="43289681" w14:textId="77777777" w:rsidR="00EA76D1" w:rsidRPr="00491C69" w:rsidRDefault="00EA76D1" w:rsidP="00853B95">
      <w:pPr>
        <w:jc w:val="center"/>
        <w:rPr>
          <w:sz w:val="28"/>
          <w:szCs w:val="28"/>
          <w:lang w:bidi="ru-RU"/>
        </w:rPr>
      </w:pPr>
    </w:p>
    <w:p w14:paraId="0722B70C" w14:textId="77777777" w:rsidR="00EA76D1" w:rsidRPr="00491C69" w:rsidRDefault="00EA76D1" w:rsidP="00853B95">
      <w:pPr>
        <w:jc w:val="center"/>
        <w:rPr>
          <w:sz w:val="28"/>
          <w:szCs w:val="28"/>
          <w:lang w:bidi="ru-RU"/>
        </w:rPr>
      </w:pPr>
    </w:p>
    <w:p w14:paraId="59D4F537" w14:textId="77777777" w:rsidR="00EA76D1" w:rsidRPr="00491C69" w:rsidRDefault="00EA76D1" w:rsidP="00853B95">
      <w:pPr>
        <w:jc w:val="center"/>
        <w:rPr>
          <w:sz w:val="36"/>
          <w:szCs w:val="36"/>
        </w:rPr>
      </w:pPr>
    </w:p>
    <w:bookmarkEnd w:id="0"/>
    <w:bookmarkEnd w:id="1"/>
    <w:bookmarkEnd w:id="2"/>
    <w:p w14:paraId="59D01F1D" w14:textId="77777777" w:rsidR="003C2071" w:rsidRPr="00491C69" w:rsidRDefault="003C2071" w:rsidP="00C5458E">
      <w:pPr>
        <w:rPr>
          <w:b/>
          <w:sz w:val="28"/>
          <w:szCs w:val="28"/>
        </w:rPr>
      </w:pPr>
    </w:p>
    <w:p w14:paraId="2046771A" w14:textId="77777777" w:rsidR="003C2071" w:rsidRPr="00491C69" w:rsidRDefault="003C2071" w:rsidP="00C5458E">
      <w:pPr>
        <w:rPr>
          <w:b/>
          <w:sz w:val="28"/>
          <w:szCs w:val="28"/>
        </w:rPr>
      </w:pPr>
    </w:p>
    <w:p w14:paraId="4A53D292" w14:textId="43029A5E" w:rsidR="005E4771" w:rsidRPr="00491C69" w:rsidRDefault="005E4771" w:rsidP="00C5458E">
      <w:pPr>
        <w:rPr>
          <w:b/>
          <w:sz w:val="28"/>
          <w:szCs w:val="28"/>
        </w:rPr>
      </w:pPr>
      <w:r w:rsidRPr="00491C69">
        <w:rPr>
          <w:b/>
          <w:sz w:val="28"/>
          <w:szCs w:val="28"/>
        </w:rPr>
        <w:lastRenderedPageBreak/>
        <w:t xml:space="preserve">УДК </w:t>
      </w:r>
      <w:r w:rsidR="000D6B62" w:rsidRPr="00491C69">
        <w:rPr>
          <w:b/>
          <w:sz w:val="28"/>
          <w:szCs w:val="28"/>
        </w:rPr>
        <w:t>1</w:t>
      </w:r>
      <w:r w:rsidR="00C60BE4">
        <w:rPr>
          <w:b/>
          <w:sz w:val="28"/>
          <w:szCs w:val="28"/>
        </w:rPr>
        <w:t>Ф</w:t>
      </w:r>
      <w:r w:rsidR="000D6B62" w:rsidRPr="00491C69">
        <w:rPr>
          <w:b/>
          <w:sz w:val="28"/>
          <w:szCs w:val="28"/>
        </w:rPr>
        <w:t>(073)</w:t>
      </w:r>
    </w:p>
    <w:p w14:paraId="0CC218BD" w14:textId="5078C1D7" w:rsidR="005E4771" w:rsidRPr="00491C69" w:rsidRDefault="005E4771" w:rsidP="00C517D8">
      <w:pPr>
        <w:tabs>
          <w:tab w:val="left" w:pos="3585"/>
        </w:tabs>
        <w:rPr>
          <w:b/>
          <w:bCs/>
          <w:sz w:val="16"/>
          <w:szCs w:val="16"/>
        </w:rPr>
      </w:pPr>
      <w:bookmarkStart w:id="3" w:name="_Toc222224726"/>
      <w:bookmarkStart w:id="4" w:name="_Toc264712791"/>
      <w:bookmarkStart w:id="5" w:name="_Toc266220444"/>
      <w:r w:rsidRPr="00491C69">
        <w:rPr>
          <w:b/>
          <w:sz w:val="28"/>
          <w:szCs w:val="28"/>
        </w:rPr>
        <w:t xml:space="preserve">ББК </w:t>
      </w:r>
      <w:bookmarkEnd w:id="3"/>
      <w:bookmarkEnd w:id="4"/>
      <w:bookmarkEnd w:id="5"/>
      <w:r w:rsidR="000D6B62" w:rsidRPr="00491C69">
        <w:rPr>
          <w:b/>
          <w:sz w:val="28"/>
          <w:szCs w:val="28"/>
        </w:rPr>
        <w:t>87</w:t>
      </w:r>
      <w:r w:rsidR="00C60BE4">
        <w:rPr>
          <w:b/>
          <w:sz w:val="28"/>
          <w:szCs w:val="28"/>
        </w:rPr>
        <w:t>.3(0)</w:t>
      </w:r>
      <w:r w:rsidR="00C517D8" w:rsidRPr="00491C69">
        <w:rPr>
          <w:b/>
          <w:sz w:val="28"/>
          <w:szCs w:val="28"/>
        </w:rPr>
        <w:tab/>
      </w:r>
    </w:p>
    <w:p w14:paraId="0D3BBB24" w14:textId="42E932E8" w:rsidR="000D6B62" w:rsidRPr="00491C69" w:rsidRDefault="00C60BE4" w:rsidP="00C5458E">
      <w:pPr>
        <w:jc w:val="both"/>
        <w:outlineLvl w:val="0"/>
        <w:rPr>
          <w:b/>
          <w:sz w:val="28"/>
          <w:szCs w:val="28"/>
        </w:rPr>
      </w:pPr>
      <w:r>
        <w:rPr>
          <w:b/>
          <w:sz w:val="28"/>
          <w:szCs w:val="28"/>
        </w:rPr>
        <w:t>Д33</w:t>
      </w:r>
      <w:r w:rsidR="00B71519" w:rsidRPr="00491C69">
        <w:rPr>
          <w:b/>
          <w:sz w:val="28"/>
          <w:szCs w:val="28"/>
        </w:rPr>
        <w:t xml:space="preserve"> </w:t>
      </w:r>
    </w:p>
    <w:p w14:paraId="47871B8F" w14:textId="77777777" w:rsidR="00922A8A" w:rsidRPr="00491C69" w:rsidRDefault="00922A8A" w:rsidP="00C5458E">
      <w:pPr>
        <w:jc w:val="both"/>
        <w:outlineLvl w:val="0"/>
        <w:rPr>
          <w:b/>
          <w:sz w:val="28"/>
          <w:szCs w:val="28"/>
        </w:rPr>
      </w:pPr>
    </w:p>
    <w:p w14:paraId="253921BB" w14:textId="77777777" w:rsidR="005E4771" w:rsidRPr="00491C69" w:rsidRDefault="005E4771" w:rsidP="00C5458E">
      <w:pPr>
        <w:jc w:val="both"/>
        <w:outlineLvl w:val="0"/>
        <w:rPr>
          <w:b/>
          <w:sz w:val="28"/>
          <w:szCs w:val="28"/>
        </w:rPr>
      </w:pPr>
      <w:r w:rsidRPr="00491C69">
        <w:rPr>
          <w:b/>
          <w:sz w:val="28"/>
          <w:szCs w:val="28"/>
        </w:rPr>
        <w:t xml:space="preserve">        </w:t>
      </w:r>
    </w:p>
    <w:p w14:paraId="1BCFC22D" w14:textId="51905BA7" w:rsidR="005E4771" w:rsidRPr="00491C69" w:rsidRDefault="005E4771" w:rsidP="00CC48FC">
      <w:pPr>
        <w:jc w:val="both"/>
        <w:rPr>
          <w:rFonts w:eastAsia="Calibri"/>
          <w:sz w:val="28"/>
          <w:szCs w:val="28"/>
          <w:lang w:eastAsia="en-US"/>
        </w:rPr>
      </w:pPr>
      <w:r w:rsidRPr="00491C69">
        <w:rPr>
          <w:b/>
          <w:i/>
          <w:sz w:val="28"/>
          <w:szCs w:val="28"/>
        </w:rPr>
        <w:t>Рецензенты:</w:t>
      </w:r>
      <w:r w:rsidR="00C60BE4">
        <w:rPr>
          <w:rFonts w:eastAsia="Calibri"/>
          <w:b/>
          <w:sz w:val="28"/>
          <w:szCs w:val="28"/>
          <w:lang w:eastAsia="en-US"/>
        </w:rPr>
        <w:t xml:space="preserve"> Ахмедова М.Г</w:t>
      </w:r>
      <w:r w:rsidR="004C3F8C" w:rsidRPr="00491C69">
        <w:rPr>
          <w:rFonts w:eastAsia="Calibri"/>
          <w:b/>
          <w:sz w:val="28"/>
          <w:szCs w:val="28"/>
          <w:lang w:eastAsia="en-US"/>
        </w:rPr>
        <w:t>.</w:t>
      </w:r>
      <w:r w:rsidRPr="00491C69">
        <w:rPr>
          <w:rFonts w:eastAsia="Calibri"/>
          <w:b/>
          <w:sz w:val="28"/>
          <w:szCs w:val="28"/>
          <w:lang w:eastAsia="en-US"/>
        </w:rPr>
        <w:t xml:space="preserve">, </w:t>
      </w:r>
      <w:r w:rsidR="004C3F8C" w:rsidRPr="00491C69">
        <w:rPr>
          <w:rFonts w:eastAsia="Calibri"/>
          <w:sz w:val="28"/>
          <w:szCs w:val="28"/>
          <w:lang w:eastAsia="en-US"/>
        </w:rPr>
        <w:t>д. ф. н.</w:t>
      </w:r>
      <w:r w:rsidRPr="00491C69">
        <w:rPr>
          <w:rFonts w:eastAsia="Calibri"/>
          <w:sz w:val="28"/>
          <w:szCs w:val="28"/>
          <w:lang w:eastAsia="en-US"/>
        </w:rPr>
        <w:t xml:space="preserve">, профессор, профессор Департамента </w:t>
      </w:r>
      <w:r w:rsidR="00214D3D" w:rsidRPr="00491C69">
        <w:rPr>
          <w:rFonts w:eastAsia="Calibri"/>
          <w:sz w:val="28"/>
          <w:szCs w:val="28"/>
          <w:lang w:eastAsia="en-US"/>
        </w:rPr>
        <w:t>гуманитарных наук</w:t>
      </w:r>
      <w:r w:rsidRPr="00491C69">
        <w:rPr>
          <w:rFonts w:eastAsia="Calibri"/>
          <w:sz w:val="28"/>
          <w:szCs w:val="28"/>
          <w:lang w:eastAsia="en-US"/>
        </w:rPr>
        <w:t>.</w:t>
      </w:r>
    </w:p>
    <w:p w14:paraId="0C58F784" w14:textId="77777777" w:rsidR="00B132D9" w:rsidRPr="00491C69" w:rsidRDefault="00B132D9" w:rsidP="00CC48FC">
      <w:pPr>
        <w:spacing w:after="240"/>
        <w:jc w:val="both"/>
        <w:outlineLvl w:val="0"/>
        <w:rPr>
          <w:b/>
          <w:sz w:val="28"/>
        </w:rPr>
      </w:pPr>
    </w:p>
    <w:p w14:paraId="4C1C3B26" w14:textId="77777777" w:rsidR="00BF478C" w:rsidRPr="00491C69" w:rsidRDefault="00953112" w:rsidP="009C24E4">
      <w:pPr>
        <w:spacing w:after="240"/>
        <w:jc w:val="both"/>
        <w:outlineLvl w:val="0"/>
        <w:rPr>
          <w:b/>
          <w:sz w:val="28"/>
        </w:rPr>
      </w:pPr>
      <w:r w:rsidRPr="00491C69">
        <w:rPr>
          <w:b/>
          <w:sz w:val="28"/>
        </w:rPr>
        <w:t>Деникина З.Д., д</w:t>
      </w:r>
      <w:r w:rsidR="00922A8A" w:rsidRPr="00491C69">
        <w:rPr>
          <w:b/>
          <w:sz w:val="28"/>
        </w:rPr>
        <w:t xml:space="preserve">.ф.н., </w:t>
      </w:r>
      <w:r w:rsidRPr="00491C69">
        <w:rPr>
          <w:sz w:val="28"/>
        </w:rPr>
        <w:t>профессор</w:t>
      </w:r>
      <w:r w:rsidR="00922A8A" w:rsidRPr="00491C69">
        <w:rPr>
          <w:sz w:val="28"/>
        </w:rPr>
        <w:t xml:space="preserve"> Департамента гуманитарных наук</w:t>
      </w:r>
    </w:p>
    <w:p w14:paraId="7216037C" w14:textId="77777777" w:rsidR="000D6B62" w:rsidRPr="00491C69" w:rsidRDefault="00953112" w:rsidP="00CC48FC">
      <w:pPr>
        <w:jc w:val="both"/>
        <w:rPr>
          <w:sz w:val="28"/>
          <w:szCs w:val="28"/>
        </w:rPr>
      </w:pPr>
      <w:r w:rsidRPr="00491C69">
        <w:rPr>
          <w:b/>
          <w:noProof/>
          <w:sz w:val="28"/>
          <w:szCs w:val="28"/>
        </w:rPr>
        <w:t>История зарубежной философии</w:t>
      </w:r>
    </w:p>
    <w:p w14:paraId="51908E5A" w14:textId="77777777" w:rsidR="00AB56ED" w:rsidRPr="00491C69" w:rsidRDefault="00C82B08" w:rsidP="00AB56ED">
      <w:pPr>
        <w:spacing w:line="276" w:lineRule="auto"/>
        <w:jc w:val="both"/>
        <w:rPr>
          <w:sz w:val="28"/>
          <w:szCs w:val="28"/>
        </w:rPr>
      </w:pPr>
      <w:r w:rsidRPr="00491C69">
        <w:rPr>
          <w:sz w:val="28"/>
          <w:szCs w:val="28"/>
        </w:rPr>
        <w:t>Рабочая программа дисциплины для студентов</w:t>
      </w:r>
      <w:r w:rsidR="00364243" w:rsidRPr="00491C69">
        <w:rPr>
          <w:sz w:val="28"/>
          <w:szCs w:val="28"/>
        </w:rPr>
        <w:t xml:space="preserve">, обучающихся </w:t>
      </w:r>
      <w:r w:rsidR="00214D3D" w:rsidRPr="00491C69">
        <w:rPr>
          <w:sz w:val="28"/>
          <w:szCs w:val="28"/>
        </w:rPr>
        <w:t xml:space="preserve">по направлению подготовки </w:t>
      </w:r>
      <w:r w:rsidR="00AB56ED" w:rsidRPr="00491C69">
        <w:rPr>
          <w:sz w:val="28"/>
          <w:szCs w:val="28"/>
        </w:rPr>
        <w:t xml:space="preserve">47.03.01 </w:t>
      </w:r>
      <w:r w:rsidR="00922A8A" w:rsidRPr="00491C69">
        <w:rPr>
          <w:sz w:val="28"/>
          <w:szCs w:val="28"/>
        </w:rPr>
        <w:t>Философия, ОП</w:t>
      </w:r>
      <w:r w:rsidR="00AB56ED" w:rsidRPr="00491C69">
        <w:rPr>
          <w:sz w:val="28"/>
          <w:szCs w:val="28"/>
        </w:rPr>
        <w:t xml:space="preserve"> «Этика бизнеса»</w:t>
      </w:r>
    </w:p>
    <w:p w14:paraId="31B1F886" w14:textId="36BB431C" w:rsidR="005E4771" w:rsidRPr="00491C69" w:rsidRDefault="005E4771" w:rsidP="00AB56ED">
      <w:pPr>
        <w:jc w:val="both"/>
        <w:rPr>
          <w:bCs/>
          <w:sz w:val="28"/>
          <w:szCs w:val="28"/>
        </w:rPr>
      </w:pPr>
      <w:r w:rsidRPr="00491C69">
        <w:rPr>
          <w:b/>
          <w:sz w:val="28"/>
          <w:szCs w:val="28"/>
        </w:rPr>
        <w:t xml:space="preserve">– </w:t>
      </w:r>
      <w:r w:rsidRPr="00491C69">
        <w:rPr>
          <w:sz w:val="28"/>
          <w:szCs w:val="28"/>
        </w:rPr>
        <w:t xml:space="preserve">М.: Финансовый университет, Департамент </w:t>
      </w:r>
      <w:r w:rsidR="00EE4C4D" w:rsidRPr="00491C69">
        <w:rPr>
          <w:sz w:val="28"/>
          <w:szCs w:val="28"/>
        </w:rPr>
        <w:t>гуманитарных наук</w:t>
      </w:r>
      <w:r w:rsidR="00364243" w:rsidRPr="00491C69">
        <w:rPr>
          <w:sz w:val="28"/>
          <w:szCs w:val="28"/>
        </w:rPr>
        <w:t>.</w:t>
      </w:r>
      <w:r w:rsidRPr="00491C69">
        <w:rPr>
          <w:sz w:val="28"/>
          <w:szCs w:val="28"/>
        </w:rPr>
        <w:t xml:space="preserve"> 20</w:t>
      </w:r>
      <w:r w:rsidR="009C24E4" w:rsidRPr="00491C69">
        <w:rPr>
          <w:sz w:val="28"/>
          <w:szCs w:val="28"/>
        </w:rPr>
        <w:t>2</w:t>
      </w:r>
      <w:r w:rsidR="00A61845" w:rsidRPr="00491C69">
        <w:rPr>
          <w:sz w:val="28"/>
          <w:szCs w:val="28"/>
        </w:rPr>
        <w:t>1</w:t>
      </w:r>
      <w:r w:rsidRPr="00491C69">
        <w:rPr>
          <w:sz w:val="28"/>
          <w:szCs w:val="28"/>
        </w:rPr>
        <w:t xml:space="preserve">. – </w:t>
      </w:r>
      <w:r w:rsidR="005E46ED" w:rsidRPr="00491C69">
        <w:rPr>
          <w:sz w:val="28"/>
          <w:szCs w:val="28"/>
        </w:rPr>
        <w:t>3</w:t>
      </w:r>
      <w:r w:rsidR="002C2C90">
        <w:rPr>
          <w:sz w:val="28"/>
          <w:szCs w:val="28"/>
        </w:rPr>
        <w:t>1</w:t>
      </w:r>
      <w:r w:rsidR="002B13D8" w:rsidRPr="00491C69">
        <w:rPr>
          <w:sz w:val="28"/>
          <w:szCs w:val="28"/>
        </w:rPr>
        <w:t xml:space="preserve"> </w:t>
      </w:r>
      <w:r w:rsidRPr="00491C69">
        <w:rPr>
          <w:sz w:val="28"/>
          <w:szCs w:val="28"/>
        </w:rPr>
        <w:t xml:space="preserve">с. </w:t>
      </w:r>
    </w:p>
    <w:p w14:paraId="139800C1" w14:textId="77777777" w:rsidR="00C94F41" w:rsidRPr="00491C69" w:rsidRDefault="00C94F41" w:rsidP="00CC48FC">
      <w:pPr>
        <w:jc w:val="both"/>
        <w:rPr>
          <w:bCs/>
          <w:sz w:val="28"/>
          <w:szCs w:val="28"/>
        </w:rPr>
      </w:pPr>
    </w:p>
    <w:p w14:paraId="496197F2" w14:textId="77777777" w:rsidR="000D6B62" w:rsidRPr="00491C69" w:rsidRDefault="005E4771" w:rsidP="00AB56ED">
      <w:pPr>
        <w:spacing w:line="276" w:lineRule="auto"/>
        <w:jc w:val="both"/>
        <w:rPr>
          <w:sz w:val="28"/>
          <w:szCs w:val="28"/>
        </w:rPr>
      </w:pPr>
      <w:r w:rsidRPr="00491C69">
        <w:rPr>
          <w:sz w:val="28"/>
          <w:szCs w:val="28"/>
        </w:rPr>
        <w:t>Дисциплина «</w:t>
      </w:r>
      <w:r w:rsidR="00953112" w:rsidRPr="00491C69">
        <w:rPr>
          <w:sz w:val="28"/>
          <w:szCs w:val="28"/>
        </w:rPr>
        <w:t>История зарубежной философии» входит</w:t>
      </w:r>
      <w:r w:rsidR="007E6A99" w:rsidRPr="00491C69">
        <w:rPr>
          <w:sz w:val="28"/>
          <w:szCs w:val="28"/>
        </w:rPr>
        <w:t xml:space="preserve"> в </w:t>
      </w:r>
      <w:r w:rsidR="00953112" w:rsidRPr="00491C69">
        <w:rPr>
          <w:sz w:val="28"/>
          <w:szCs w:val="28"/>
        </w:rPr>
        <w:t xml:space="preserve">общепрофессиональный цикл </w:t>
      </w:r>
      <w:r w:rsidR="007E6A99" w:rsidRPr="00491C69">
        <w:rPr>
          <w:sz w:val="28"/>
          <w:szCs w:val="28"/>
        </w:rPr>
        <w:t xml:space="preserve">(обязательная </w:t>
      </w:r>
      <w:r w:rsidR="00C517D8" w:rsidRPr="00491C69">
        <w:rPr>
          <w:sz w:val="28"/>
          <w:szCs w:val="28"/>
        </w:rPr>
        <w:t>часть) Блок 1 (Дисциплины (модули</w:t>
      </w:r>
      <w:r w:rsidR="007E6A99" w:rsidRPr="00491C69">
        <w:rPr>
          <w:sz w:val="28"/>
          <w:szCs w:val="28"/>
        </w:rPr>
        <w:t xml:space="preserve">) </w:t>
      </w:r>
      <w:r w:rsidR="00EE4C4D" w:rsidRPr="00491C69">
        <w:rPr>
          <w:sz w:val="28"/>
          <w:szCs w:val="28"/>
        </w:rPr>
        <w:t xml:space="preserve">по направлению подготовки </w:t>
      </w:r>
      <w:r w:rsidR="00AB56ED" w:rsidRPr="00491C69">
        <w:rPr>
          <w:sz w:val="28"/>
          <w:szCs w:val="28"/>
        </w:rPr>
        <w:t xml:space="preserve">47.03.01 </w:t>
      </w:r>
      <w:r w:rsidR="00922A8A" w:rsidRPr="00491C69">
        <w:rPr>
          <w:sz w:val="28"/>
          <w:szCs w:val="28"/>
        </w:rPr>
        <w:t>Философия, ОП</w:t>
      </w:r>
      <w:r w:rsidR="00AB56ED" w:rsidRPr="00491C69">
        <w:rPr>
          <w:sz w:val="28"/>
          <w:szCs w:val="28"/>
        </w:rPr>
        <w:t xml:space="preserve"> «Этика бизнеса».</w:t>
      </w:r>
    </w:p>
    <w:p w14:paraId="400F02B8" w14:textId="77777777" w:rsidR="00C75030" w:rsidRPr="00491C69" w:rsidRDefault="00364243" w:rsidP="00364243">
      <w:pPr>
        <w:ind w:firstLine="709"/>
        <w:jc w:val="both"/>
        <w:rPr>
          <w:sz w:val="28"/>
          <w:szCs w:val="28"/>
        </w:rPr>
      </w:pPr>
      <w:r w:rsidRPr="00491C69">
        <w:rPr>
          <w:sz w:val="28"/>
          <w:szCs w:val="28"/>
        </w:rPr>
        <w:t xml:space="preserve">Рабочая программа дисциплины </w:t>
      </w:r>
      <w:r w:rsidRPr="00491C69">
        <w:rPr>
          <w:spacing w:val="-2"/>
          <w:sz w:val="28"/>
          <w:szCs w:val="28"/>
        </w:rPr>
        <w:t>содержит</w:t>
      </w:r>
      <w:r w:rsidRPr="00491C69">
        <w:rPr>
          <w:sz w:val="28"/>
          <w:szCs w:val="28"/>
        </w:rPr>
        <w:t xml:space="preserve"> перечень планируемых результатов обучения по дисциплине, содержание дисциплины, тематику практических и семинарских занятий, формы их проведения, формы самостоятельной работы, систему оценивания и учебно-методическое обеспечение дисциплины.</w:t>
      </w:r>
      <w:r w:rsidR="005E4771" w:rsidRPr="00491C69">
        <w:rPr>
          <w:sz w:val="28"/>
          <w:szCs w:val="28"/>
        </w:rPr>
        <w:t xml:space="preserve">                         </w:t>
      </w:r>
    </w:p>
    <w:p w14:paraId="1AE82496" w14:textId="77777777" w:rsidR="00C75030" w:rsidRPr="00491C69" w:rsidRDefault="00C75030" w:rsidP="00C5458E">
      <w:pPr>
        <w:ind w:firstLine="567"/>
        <w:jc w:val="both"/>
        <w:rPr>
          <w:sz w:val="28"/>
          <w:szCs w:val="28"/>
        </w:rPr>
      </w:pPr>
    </w:p>
    <w:p w14:paraId="56D05CDE" w14:textId="77777777" w:rsidR="005E4771" w:rsidRPr="00491C69" w:rsidRDefault="005E4771" w:rsidP="00C5458E">
      <w:pPr>
        <w:ind w:firstLine="567"/>
        <w:jc w:val="both"/>
        <w:rPr>
          <w:sz w:val="28"/>
          <w:szCs w:val="28"/>
        </w:rPr>
      </w:pPr>
      <w:r w:rsidRPr="00491C69">
        <w:rPr>
          <w:sz w:val="28"/>
          <w:szCs w:val="28"/>
        </w:rPr>
        <w:t xml:space="preserve">                             </w:t>
      </w:r>
    </w:p>
    <w:p w14:paraId="12878A57" w14:textId="77777777" w:rsidR="005E4771" w:rsidRPr="00491C69" w:rsidRDefault="005E4771" w:rsidP="00C5458E">
      <w:pPr>
        <w:jc w:val="center"/>
        <w:outlineLvl w:val="0"/>
        <w:rPr>
          <w:i/>
          <w:sz w:val="28"/>
          <w:szCs w:val="28"/>
        </w:rPr>
      </w:pPr>
      <w:bookmarkStart w:id="6" w:name="_Toc222224729"/>
      <w:bookmarkStart w:id="7" w:name="_Toc264712794"/>
      <w:bookmarkStart w:id="8" w:name="_Toc266220447"/>
      <w:r w:rsidRPr="00491C69">
        <w:rPr>
          <w:i/>
          <w:sz w:val="28"/>
          <w:szCs w:val="28"/>
        </w:rPr>
        <w:t>Учебное издание</w:t>
      </w:r>
      <w:bookmarkEnd w:id="6"/>
      <w:bookmarkEnd w:id="7"/>
      <w:bookmarkEnd w:id="8"/>
    </w:p>
    <w:p w14:paraId="74D2EF56" w14:textId="77777777" w:rsidR="009C24E4" w:rsidRPr="00491C69" w:rsidRDefault="00953112" w:rsidP="00C5458E">
      <w:pPr>
        <w:jc w:val="center"/>
        <w:outlineLvl w:val="0"/>
        <w:rPr>
          <w:b/>
          <w:sz w:val="28"/>
          <w:szCs w:val="28"/>
        </w:rPr>
      </w:pPr>
      <w:r w:rsidRPr="00491C69">
        <w:rPr>
          <w:b/>
          <w:sz w:val="28"/>
          <w:szCs w:val="28"/>
        </w:rPr>
        <w:t>Деникина Зоя Дмитриевна</w:t>
      </w:r>
    </w:p>
    <w:p w14:paraId="5B34BE3C" w14:textId="77777777" w:rsidR="00C94F41" w:rsidRPr="00491C69" w:rsidRDefault="00C94F41" w:rsidP="00C5458E">
      <w:pPr>
        <w:jc w:val="center"/>
        <w:rPr>
          <w:b/>
          <w:caps/>
          <w:sz w:val="28"/>
          <w:szCs w:val="28"/>
        </w:rPr>
      </w:pPr>
    </w:p>
    <w:p w14:paraId="1172F7B7" w14:textId="77777777" w:rsidR="00953112" w:rsidRPr="00491C69" w:rsidRDefault="00953112" w:rsidP="00953112">
      <w:pPr>
        <w:widowControl w:val="0"/>
        <w:tabs>
          <w:tab w:val="left" w:pos="8789"/>
        </w:tabs>
        <w:autoSpaceDE w:val="0"/>
        <w:autoSpaceDN w:val="0"/>
        <w:spacing w:before="185" w:after="240"/>
        <w:jc w:val="center"/>
        <w:rPr>
          <w:b/>
          <w:sz w:val="36"/>
          <w:szCs w:val="22"/>
          <w:lang w:bidi="ru-RU"/>
        </w:rPr>
      </w:pPr>
      <w:r w:rsidRPr="00491C69">
        <w:rPr>
          <w:b/>
          <w:sz w:val="36"/>
          <w:szCs w:val="22"/>
          <w:lang w:bidi="ru-RU"/>
        </w:rPr>
        <w:t>ИСТОРИЯ ЗАРУБЕЖНОЙ ФИЛОСОФИИ</w:t>
      </w:r>
    </w:p>
    <w:p w14:paraId="0295DAE3" w14:textId="77777777" w:rsidR="005E4771" w:rsidRPr="00491C69" w:rsidRDefault="009E65AE" w:rsidP="009E65AE">
      <w:pPr>
        <w:jc w:val="center"/>
        <w:rPr>
          <w:sz w:val="28"/>
          <w:szCs w:val="28"/>
        </w:rPr>
      </w:pPr>
      <w:r w:rsidRPr="00491C69">
        <w:rPr>
          <w:sz w:val="28"/>
          <w:szCs w:val="28"/>
        </w:rPr>
        <w:t xml:space="preserve"> </w:t>
      </w:r>
      <w:r w:rsidR="005E4771" w:rsidRPr="00491C69">
        <w:rPr>
          <w:sz w:val="28"/>
          <w:szCs w:val="28"/>
        </w:rPr>
        <w:t xml:space="preserve">Рабочая программа дисциплины </w:t>
      </w:r>
    </w:p>
    <w:p w14:paraId="49FADACE" w14:textId="77777777" w:rsidR="005E4771" w:rsidRPr="00491C69" w:rsidRDefault="005E4771" w:rsidP="00C5458E">
      <w:pPr>
        <w:jc w:val="center"/>
        <w:outlineLvl w:val="0"/>
        <w:rPr>
          <w:sz w:val="28"/>
          <w:szCs w:val="28"/>
        </w:rPr>
      </w:pPr>
      <w:bookmarkStart w:id="9" w:name="_Toc222224731"/>
      <w:bookmarkStart w:id="10" w:name="_Toc264712796"/>
      <w:bookmarkStart w:id="11" w:name="_Toc266220449"/>
      <w:r w:rsidRPr="00491C69">
        <w:rPr>
          <w:sz w:val="28"/>
          <w:szCs w:val="28"/>
        </w:rPr>
        <w:t xml:space="preserve">Компьютерный набор, </w:t>
      </w:r>
      <w:bookmarkEnd w:id="9"/>
      <w:bookmarkEnd w:id="10"/>
      <w:bookmarkEnd w:id="11"/>
      <w:r w:rsidRPr="00491C69">
        <w:rPr>
          <w:sz w:val="28"/>
          <w:szCs w:val="28"/>
        </w:rPr>
        <w:t xml:space="preserve">верстка </w:t>
      </w:r>
      <w:r w:rsidR="00953112" w:rsidRPr="00491C69">
        <w:rPr>
          <w:sz w:val="28"/>
          <w:szCs w:val="28"/>
        </w:rPr>
        <w:t>Д</w:t>
      </w:r>
      <w:r w:rsidR="007C57A8" w:rsidRPr="00491C69">
        <w:rPr>
          <w:sz w:val="28"/>
          <w:szCs w:val="28"/>
        </w:rPr>
        <w:t>еникина</w:t>
      </w:r>
      <w:r w:rsidR="00953112" w:rsidRPr="00491C69">
        <w:rPr>
          <w:sz w:val="28"/>
          <w:szCs w:val="28"/>
        </w:rPr>
        <w:t xml:space="preserve"> З.Д</w:t>
      </w:r>
      <w:r w:rsidR="00E9683B" w:rsidRPr="00491C69">
        <w:rPr>
          <w:sz w:val="28"/>
          <w:szCs w:val="28"/>
        </w:rPr>
        <w:t>.</w:t>
      </w:r>
    </w:p>
    <w:p w14:paraId="37A8EE5A" w14:textId="77777777" w:rsidR="005E4771" w:rsidRPr="00491C69" w:rsidRDefault="005E4771" w:rsidP="00C5458E">
      <w:pPr>
        <w:jc w:val="center"/>
        <w:outlineLvl w:val="0"/>
        <w:rPr>
          <w:i/>
          <w:sz w:val="28"/>
          <w:szCs w:val="28"/>
        </w:rPr>
      </w:pPr>
      <w:bookmarkStart w:id="12" w:name="_Toc222224732"/>
      <w:bookmarkStart w:id="13" w:name="_Toc264712797"/>
      <w:bookmarkStart w:id="14" w:name="_Toc266220450"/>
      <w:r w:rsidRPr="00491C69">
        <w:rPr>
          <w:sz w:val="28"/>
          <w:szCs w:val="28"/>
        </w:rPr>
        <w:t xml:space="preserve">Формат 60х90/17. Гарнитура </w:t>
      </w:r>
      <w:r w:rsidRPr="00491C69">
        <w:rPr>
          <w:i/>
          <w:sz w:val="28"/>
          <w:szCs w:val="28"/>
          <w:lang w:val="en-US"/>
        </w:rPr>
        <w:t>Times</w:t>
      </w:r>
      <w:r w:rsidRPr="00491C69">
        <w:rPr>
          <w:i/>
          <w:sz w:val="28"/>
          <w:szCs w:val="28"/>
        </w:rPr>
        <w:t xml:space="preserve"> </w:t>
      </w:r>
      <w:r w:rsidRPr="00491C69">
        <w:rPr>
          <w:i/>
          <w:sz w:val="28"/>
          <w:szCs w:val="28"/>
          <w:lang w:val="en-US"/>
        </w:rPr>
        <w:t>New</w:t>
      </w:r>
      <w:r w:rsidRPr="00491C69">
        <w:rPr>
          <w:i/>
          <w:sz w:val="28"/>
          <w:szCs w:val="28"/>
        </w:rPr>
        <w:t xml:space="preserve"> </w:t>
      </w:r>
      <w:r w:rsidRPr="00491C69">
        <w:rPr>
          <w:i/>
          <w:sz w:val="28"/>
          <w:szCs w:val="28"/>
          <w:lang w:val="en-US"/>
        </w:rPr>
        <w:t>Roman</w:t>
      </w:r>
      <w:bookmarkEnd w:id="12"/>
      <w:bookmarkEnd w:id="13"/>
      <w:bookmarkEnd w:id="14"/>
    </w:p>
    <w:p w14:paraId="66CCB12F" w14:textId="77777777" w:rsidR="005E4771" w:rsidRPr="00491C69" w:rsidRDefault="005E4771" w:rsidP="00C5458E">
      <w:pPr>
        <w:jc w:val="center"/>
        <w:outlineLvl w:val="0"/>
        <w:rPr>
          <w:sz w:val="28"/>
          <w:szCs w:val="28"/>
        </w:rPr>
      </w:pPr>
    </w:p>
    <w:p w14:paraId="55B644A5" w14:textId="77777777" w:rsidR="005E4771" w:rsidRPr="00491C69" w:rsidRDefault="005E4771" w:rsidP="00C5458E">
      <w:pPr>
        <w:jc w:val="center"/>
        <w:rPr>
          <w:bCs/>
          <w:sz w:val="28"/>
          <w:szCs w:val="28"/>
        </w:rPr>
      </w:pPr>
      <w:r w:rsidRPr="00491C69">
        <w:rPr>
          <w:bCs/>
          <w:sz w:val="28"/>
          <w:szCs w:val="28"/>
        </w:rPr>
        <w:t xml:space="preserve">Отпечатано в Финансовом университете </w:t>
      </w:r>
    </w:p>
    <w:p w14:paraId="4C744F59" w14:textId="77777777" w:rsidR="00953112" w:rsidRPr="00491C69" w:rsidRDefault="00953112" w:rsidP="00953112">
      <w:pPr>
        <w:outlineLvl w:val="0"/>
        <w:rPr>
          <w:bCs/>
          <w:sz w:val="28"/>
          <w:szCs w:val="28"/>
        </w:rPr>
      </w:pPr>
      <w:r w:rsidRPr="00491C69">
        <w:rPr>
          <w:bCs/>
          <w:sz w:val="28"/>
          <w:szCs w:val="28"/>
        </w:rPr>
        <w:t xml:space="preserve">                                                                                         </w:t>
      </w:r>
    </w:p>
    <w:p w14:paraId="2514E845" w14:textId="77777777" w:rsidR="00953112" w:rsidRPr="00491C69" w:rsidRDefault="00953112" w:rsidP="00953112">
      <w:pPr>
        <w:outlineLvl w:val="0"/>
        <w:rPr>
          <w:bCs/>
          <w:sz w:val="28"/>
          <w:szCs w:val="28"/>
        </w:rPr>
      </w:pPr>
      <w:r w:rsidRPr="00491C69">
        <w:rPr>
          <w:bCs/>
          <w:sz w:val="28"/>
          <w:szCs w:val="28"/>
        </w:rPr>
        <w:t xml:space="preserve">                                                                                           </w:t>
      </w:r>
    </w:p>
    <w:p w14:paraId="2E1F57DD" w14:textId="77777777" w:rsidR="005E4771" w:rsidRPr="00491C69" w:rsidRDefault="00953112" w:rsidP="00953112">
      <w:pPr>
        <w:outlineLvl w:val="0"/>
        <w:rPr>
          <w:bCs/>
          <w:sz w:val="28"/>
          <w:szCs w:val="28"/>
        </w:rPr>
      </w:pPr>
      <w:r w:rsidRPr="00491C69">
        <w:rPr>
          <w:bCs/>
          <w:sz w:val="28"/>
          <w:szCs w:val="28"/>
        </w:rPr>
        <w:t xml:space="preserve">                                                                                 </w:t>
      </w:r>
      <w:r w:rsidR="005E4771" w:rsidRPr="00491C69">
        <w:rPr>
          <w:bCs/>
          <w:sz w:val="28"/>
          <w:szCs w:val="28"/>
        </w:rPr>
        <w:sym w:font="Symbol" w:char="F0D3"/>
      </w:r>
      <w:r w:rsidR="005E4771" w:rsidRPr="00491C69">
        <w:rPr>
          <w:bCs/>
          <w:sz w:val="28"/>
          <w:szCs w:val="28"/>
        </w:rPr>
        <w:t xml:space="preserve"> </w:t>
      </w:r>
      <w:r w:rsidRPr="00491C69">
        <w:rPr>
          <w:sz w:val="28"/>
          <w:szCs w:val="28"/>
        </w:rPr>
        <w:t>Д</w:t>
      </w:r>
      <w:r w:rsidR="007C57A8" w:rsidRPr="00491C69">
        <w:rPr>
          <w:sz w:val="28"/>
          <w:szCs w:val="28"/>
        </w:rPr>
        <w:t>еникина</w:t>
      </w:r>
      <w:r w:rsidRPr="00491C69">
        <w:rPr>
          <w:sz w:val="28"/>
          <w:szCs w:val="28"/>
        </w:rPr>
        <w:t xml:space="preserve"> З.Д., </w:t>
      </w:r>
      <w:r w:rsidR="005E4771" w:rsidRPr="00491C69">
        <w:rPr>
          <w:bCs/>
          <w:sz w:val="28"/>
          <w:szCs w:val="28"/>
        </w:rPr>
        <w:t>20</w:t>
      </w:r>
      <w:r w:rsidR="009C24E4" w:rsidRPr="00491C69">
        <w:rPr>
          <w:bCs/>
          <w:sz w:val="28"/>
          <w:szCs w:val="28"/>
        </w:rPr>
        <w:t>2</w:t>
      </w:r>
      <w:r w:rsidR="000D3BE3" w:rsidRPr="00491C69">
        <w:rPr>
          <w:bCs/>
          <w:sz w:val="28"/>
          <w:szCs w:val="28"/>
        </w:rPr>
        <w:t>1</w:t>
      </w:r>
    </w:p>
    <w:p w14:paraId="037A86FD" w14:textId="77777777" w:rsidR="005E4771" w:rsidRPr="00491C69" w:rsidRDefault="005E4771" w:rsidP="00C5458E">
      <w:pPr>
        <w:jc w:val="right"/>
        <w:outlineLvl w:val="0"/>
        <w:rPr>
          <w:bCs/>
          <w:sz w:val="28"/>
          <w:szCs w:val="28"/>
        </w:rPr>
      </w:pPr>
      <w:r w:rsidRPr="00491C69">
        <w:rPr>
          <w:bCs/>
          <w:sz w:val="28"/>
          <w:szCs w:val="28"/>
        </w:rPr>
        <w:t xml:space="preserve">       </w:t>
      </w:r>
      <w:bookmarkStart w:id="15" w:name="_Toc222224733"/>
      <w:bookmarkStart w:id="16" w:name="_Toc264712798"/>
      <w:bookmarkStart w:id="17" w:name="_Toc266220451"/>
      <w:r w:rsidRPr="00491C69">
        <w:rPr>
          <w:bCs/>
          <w:sz w:val="28"/>
          <w:szCs w:val="28"/>
        </w:rPr>
        <w:t xml:space="preserve">     </w:t>
      </w:r>
      <w:r w:rsidRPr="00491C69">
        <w:rPr>
          <w:bCs/>
          <w:sz w:val="28"/>
          <w:szCs w:val="28"/>
        </w:rPr>
        <w:sym w:font="Symbol" w:char="F0D3"/>
      </w:r>
      <w:r w:rsidRPr="00491C69">
        <w:rPr>
          <w:bCs/>
          <w:sz w:val="28"/>
          <w:szCs w:val="28"/>
        </w:rPr>
        <w:t xml:space="preserve"> Фин</w:t>
      </w:r>
      <w:bookmarkEnd w:id="15"/>
      <w:r w:rsidRPr="00491C69">
        <w:rPr>
          <w:bCs/>
          <w:sz w:val="28"/>
          <w:szCs w:val="28"/>
        </w:rPr>
        <w:t>ансовый университет, 20</w:t>
      </w:r>
      <w:bookmarkEnd w:id="16"/>
      <w:bookmarkEnd w:id="17"/>
      <w:r w:rsidR="009C24E4" w:rsidRPr="00491C69">
        <w:rPr>
          <w:bCs/>
          <w:sz w:val="28"/>
          <w:szCs w:val="28"/>
        </w:rPr>
        <w:t>2</w:t>
      </w:r>
      <w:r w:rsidR="000D3BE3" w:rsidRPr="00491C69">
        <w:rPr>
          <w:bCs/>
          <w:sz w:val="28"/>
          <w:szCs w:val="28"/>
        </w:rPr>
        <w:t>1</w:t>
      </w:r>
    </w:p>
    <w:p w14:paraId="0E995940" w14:textId="77777777" w:rsidR="00A13DF5" w:rsidRPr="00491C69" w:rsidRDefault="00A13DF5" w:rsidP="00C5458E"/>
    <w:p w14:paraId="2C01AEB7" w14:textId="77777777" w:rsidR="008C5E84" w:rsidRPr="00491C69" w:rsidRDefault="008C5E84" w:rsidP="00C5458E"/>
    <w:p w14:paraId="57985A60" w14:textId="77777777" w:rsidR="0031281E" w:rsidRPr="00491C69" w:rsidRDefault="0031281E" w:rsidP="00CF4446">
      <w:pPr>
        <w:widowControl w:val="0"/>
        <w:tabs>
          <w:tab w:val="left" w:pos="709"/>
          <w:tab w:val="left" w:pos="993"/>
        </w:tabs>
        <w:autoSpaceDE w:val="0"/>
        <w:autoSpaceDN w:val="0"/>
        <w:jc w:val="center"/>
        <w:rPr>
          <w:rFonts w:eastAsia="Calibri"/>
          <w:sz w:val="28"/>
          <w:szCs w:val="28"/>
          <w:lang w:bidi="ru-RU"/>
        </w:rPr>
      </w:pPr>
    </w:p>
    <w:p w14:paraId="0AD0020D" w14:textId="77777777" w:rsidR="0031281E" w:rsidRPr="00491C69" w:rsidRDefault="0031281E" w:rsidP="00CF4446">
      <w:pPr>
        <w:widowControl w:val="0"/>
        <w:tabs>
          <w:tab w:val="left" w:pos="709"/>
          <w:tab w:val="left" w:pos="993"/>
        </w:tabs>
        <w:autoSpaceDE w:val="0"/>
        <w:autoSpaceDN w:val="0"/>
        <w:jc w:val="center"/>
        <w:rPr>
          <w:rFonts w:eastAsia="Calibri"/>
          <w:sz w:val="28"/>
          <w:szCs w:val="28"/>
          <w:lang w:bidi="ru-RU"/>
        </w:rPr>
      </w:pPr>
    </w:p>
    <w:p w14:paraId="68EB52C9" w14:textId="77777777" w:rsidR="00EE4C4D" w:rsidRPr="00491C69" w:rsidRDefault="00EE4C4D" w:rsidP="00CF4446">
      <w:pPr>
        <w:widowControl w:val="0"/>
        <w:tabs>
          <w:tab w:val="left" w:pos="709"/>
          <w:tab w:val="left" w:pos="993"/>
        </w:tabs>
        <w:autoSpaceDE w:val="0"/>
        <w:autoSpaceDN w:val="0"/>
        <w:jc w:val="center"/>
        <w:rPr>
          <w:rFonts w:eastAsia="Calibri"/>
          <w:sz w:val="28"/>
          <w:szCs w:val="28"/>
          <w:lang w:bidi="ru-RU"/>
        </w:rPr>
      </w:pPr>
    </w:p>
    <w:p w14:paraId="26D3CD5A" w14:textId="77777777" w:rsidR="00515616" w:rsidRPr="00491C69" w:rsidRDefault="00515616" w:rsidP="00515616">
      <w:pPr>
        <w:widowControl w:val="0"/>
        <w:tabs>
          <w:tab w:val="left" w:pos="709"/>
          <w:tab w:val="left" w:pos="993"/>
        </w:tabs>
        <w:autoSpaceDE w:val="0"/>
        <w:autoSpaceDN w:val="0"/>
        <w:jc w:val="center"/>
        <w:rPr>
          <w:rFonts w:eastAsia="Calibri"/>
          <w:sz w:val="28"/>
          <w:szCs w:val="28"/>
          <w:lang w:bidi="ru-RU"/>
        </w:rPr>
      </w:pPr>
    </w:p>
    <w:p w14:paraId="2679B17D" w14:textId="77777777" w:rsidR="00515616" w:rsidRPr="00491C69" w:rsidRDefault="00515616" w:rsidP="00515616">
      <w:pPr>
        <w:widowControl w:val="0"/>
        <w:tabs>
          <w:tab w:val="left" w:pos="709"/>
          <w:tab w:val="left" w:pos="993"/>
        </w:tabs>
        <w:autoSpaceDE w:val="0"/>
        <w:autoSpaceDN w:val="0"/>
        <w:jc w:val="center"/>
        <w:rPr>
          <w:rFonts w:eastAsia="Calibri"/>
          <w:sz w:val="28"/>
          <w:szCs w:val="28"/>
          <w:lang w:bidi="ru-RU"/>
        </w:rPr>
      </w:pPr>
      <w:r w:rsidRPr="00491C69">
        <w:rPr>
          <w:rFonts w:eastAsia="Calibri"/>
          <w:sz w:val="28"/>
          <w:szCs w:val="28"/>
          <w:lang w:bidi="ru-RU"/>
        </w:rPr>
        <w:t>СОДЕРЖАНИЕ</w:t>
      </w:r>
    </w:p>
    <w:p w14:paraId="259AE04E" w14:textId="77777777" w:rsidR="0017422A" w:rsidRPr="00491C69" w:rsidRDefault="0017422A" w:rsidP="0017422A">
      <w:pPr>
        <w:widowControl w:val="0"/>
        <w:tabs>
          <w:tab w:val="left" w:pos="709"/>
          <w:tab w:val="left" w:pos="993"/>
        </w:tabs>
        <w:autoSpaceDE w:val="0"/>
        <w:autoSpaceDN w:val="0"/>
        <w:jc w:val="center"/>
        <w:rPr>
          <w:rFonts w:eastAsia="Calibri"/>
          <w:sz w:val="28"/>
          <w:szCs w:val="28"/>
          <w:lang w:bidi="ru-RU"/>
        </w:rPr>
      </w:pPr>
    </w:p>
    <w:tbl>
      <w:tblPr>
        <w:tblStyle w:val="110"/>
        <w:tblW w:w="9345" w:type="dxa"/>
        <w:jc w:val="center"/>
        <w:tblLook w:val="04A0" w:firstRow="1" w:lastRow="0" w:firstColumn="1" w:lastColumn="0" w:noHBand="0" w:noVBand="1"/>
      </w:tblPr>
      <w:tblGrid>
        <w:gridCol w:w="988"/>
        <w:gridCol w:w="7229"/>
        <w:gridCol w:w="1128"/>
      </w:tblGrid>
      <w:tr w:rsidR="00491C69" w:rsidRPr="00491C69" w14:paraId="6078E55A" w14:textId="77777777" w:rsidTr="00E122D3">
        <w:trPr>
          <w:jc w:val="center"/>
        </w:trPr>
        <w:tc>
          <w:tcPr>
            <w:tcW w:w="988" w:type="dxa"/>
          </w:tcPr>
          <w:p w14:paraId="419BC649" w14:textId="77777777" w:rsidR="00E122D3" w:rsidRPr="00491C69" w:rsidRDefault="00E122D3" w:rsidP="00922A8A">
            <w:pPr>
              <w:tabs>
                <w:tab w:val="left" w:pos="709"/>
                <w:tab w:val="left" w:pos="993"/>
              </w:tabs>
              <w:spacing w:line="276" w:lineRule="auto"/>
              <w:jc w:val="center"/>
              <w:rPr>
                <w:lang w:bidi="ru-RU"/>
              </w:rPr>
            </w:pPr>
            <w:r w:rsidRPr="00491C69">
              <w:rPr>
                <w:lang w:bidi="ru-RU"/>
              </w:rPr>
              <w:t>1.</w:t>
            </w:r>
          </w:p>
        </w:tc>
        <w:tc>
          <w:tcPr>
            <w:tcW w:w="7229" w:type="dxa"/>
          </w:tcPr>
          <w:p w14:paraId="1012AFF8" w14:textId="77777777" w:rsidR="00E122D3" w:rsidRPr="00491C69" w:rsidRDefault="00E122D3" w:rsidP="00922A8A">
            <w:pPr>
              <w:tabs>
                <w:tab w:val="left" w:pos="709"/>
                <w:tab w:val="left" w:pos="993"/>
              </w:tabs>
              <w:rPr>
                <w:bCs/>
                <w:lang w:bidi="ru-RU"/>
              </w:rPr>
            </w:pPr>
            <w:r w:rsidRPr="00491C69">
              <w:rPr>
                <w:bCs/>
                <w:lang w:bidi="ru-RU"/>
              </w:rPr>
              <w:t>Наименование дисциплины</w:t>
            </w:r>
          </w:p>
        </w:tc>
        <w:tc>
          <w:tcPr>
            <w:tcW w:w="1128" w:type="dxa"/>
          </w:tcPr>
          <w:p w14:paraId="37F58194" w14:textId="77777777" w:rsidR="00E122D3" w:rsidRPr="00491C69" w:rsidRDefault="00E122D3" w:rsidP="00377E5D">
            <w:pPr>
              <w:tabs>
                <w:tab w:val="left" w:pos="709"/>
                <w:tab w:val="left" w:pos="993"/>
              </w:tabs>
              <w:spacing w:line="276" w:lineRule="auto"/>
              <w:jc w:val="center"/>
              <w:rPr>
                <w:lang w:val="ru-RU" w:bidi="ru-RU"/>
              </w:rPr>
            </w:pPr>
            <w:r w:rsidRPr="00491C69">
              <w:rPr>
                <w:lang w:val="ru-RU" w:bidi="ru-RU"/>
              </w:rPr>
              <w:t>5</w:t>
            </w:r>
          </w:p>
        </w:tc>
      </w:tr>
      <w:tr w:rsidR="00491C69" w:rsidRPr="00491C69" w14:paraId="3229B7EF" w14:textId="77777777" w:rsidTr="00E122D3">
        <w:trPr>
          <w:jc w:val="center"/>
        </w:trPr>
        <w:tc>
          <w:tcPr>
            <w:tcW w:w="988" w:type="dxa"/>
          </w:tcPr>
          <w:p w14:paraId="19039EB1" w14:textId="77777777" w:rsidR="00E122D3" w:rsidRPr="00491C69" w:rsidRDefault="00E122D3" w:rsidP="00922A8A">
            <w:pPr>
              <w:tabs>
                <w:tab w:val="left" w:pos="709"/>
                <w:tab w:val="left" w:pos="993"/>
              </w:tabs>
              <w:spacing w:line="276" w:lineRule="auto"/>
              <w:jc w:val="center"/>
              <w:rPr>
                <w:lang w:bidi="ru-RU"/>
              </w:rPr>
            </w:pPr>
            <w:r w:rsidRPr="00491C69">
              <w:rPr>
                <w:lang w:bidi="ru-RU"/>
              </w:rPr>
              <w:t>2.</w:t>
            </w:r>
          </w:p>
        </w:tc>
        <w:tc>
          <w:tcPr>
            <w:tcW w:w="7229" w:type="dxa"/>
          </w:tcPr>
          <w:p w14:paraId="3AEB9C7B" w14:textId="77777777" w:rsidR="00E122D3" w:rsidRPr="00491C69" w:rsidRDefault="00E122D3" w:rsidP="00922A8A">
            <w:pPr>
              <w:tabs>
                <w:tab w:val="left" w:pos="709"/>
                <w:tab w:val="left" w:pos="993"/>
              </w:tabs>
              <w:jc w:val="both"/>
              <w:rPr>
                <w:iCs/>
                <w:lang w:val="ru-RU" w:bidi="ru-RU"/>
              </w:rPr>
            </w:pPr>
            <w:r w:rsidRPr="00491C69">
              <w:rPr>
                <w:iCs/>
                <w:lang w:val="ru-RU" w:bidi="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128" w:type="dxa"/>
          </w:tcPr>
          <w:p w14:paraId="7BDEECA7" w14:textId="77777777" w:rsidR="00E122D3" w:rsidRPr="00491C69" w:rsidRDefault="00E122D3" w:rsidP="00377E5D">
            <w:pPr>
              <w:tabs>
                <w:tab w:val="left" w:pos="709"/>
                <w:tab w:val="left" w:pos="993"/>
              </w:tabs>
              <w:spacing w:line="276" w:lineRule="auto"/>
              <w:jc w:val="center"/>
              <w:rPr>
                <w:lang w:val="ru-RU" w:bidi="ru-RU"/>
              </w:rPr>
            </w:pPr>
            <w:r w:rsidRPr="00491C69">
              <w:rPr>
                <w:lang w:val="ru-RU" w:bidi="ru-RU"/>
              </w:rPr>
              <w:t>5</w:t>
            </w:r>
          </w:p>
        </w:tc>
      </w:tr>
      <w:tr w:rsidR="00491C69" w:rsidRPr="00491C69" w14:paraId="50C59C16" w14:textId="77777777" w:rsidTr="00E122D3">
        <w:trPr>
          <w:jc w:val="center"/>
        </w:trPr>
        <w:tc>
          <w:tcPr>
            <w:tcW w:w="988" w:type="dxa"/>
          </w:tcPr>
          <w:p w14:paraId="058209A5" w14:textId="77777777" w:rsidR="00E122D3" w:rsidRPr="00491C69" w:rsidRDefault="00E122D3" w:rsidP="00922A8A">
            <w:pPr>
              <w:tabs>
                <w:tab w:val="left" w:pos="709"/>
                <w:tab w:val="left" w:pos="993"/>
              </w:tabs>
              <w:spacing w:line="276" w:lineRule="auto"/>
              <w:jc w:val="center"/>
              <w:rPr>
                <w:lang w:bidi="ru-RU"/>
              </w:rPr>
            </w:pPr>
            <w:r w:rsidRPr="00491C69">
              <w:rPr>
                <w:lang w:bidi="ru-RU"/>
              </w:rPr>
              <w:t>3.</w:t>
            </w:r>
          </w:p>
        </w:tc>
        <w:tc>
          <w:tcPr>
            <w:tcW w:w="7229" w:type="dxa"/>
          </w:tcPr>
          <w:p w14:paraId="68B8ACCC" w14:textId="77777777" w:rsidR="00E122D3" w:rsidRPr="00491C69" w:rsidRDefault="00E122D3" w:rsidP="00922A8A">
            <w:pPr>
              <w:tabs>
                <w:tab w:val="left" w:pos="709"/>
                <w:tab w:val="left" w:pos="993"/>
              </w:tabs>
              <w:jc w:val="both"/>
              <w:rPr>
                <w:iCs/>
                <w:lang w:val="ru-RU" w:bidi="ru-RU"/>
              </w:rPr>
            </w:pPr>
            <w:r w:rsidRPr="00491C69">
              <w:rPr>
                <w:iCs/>
                <w:lang w:val="ru-RU" w:bidi="ru-RU"/>
              </w:rPr>
              <w:t>Место дисциплины в структуре образовательной программы</w:t>
            </w:r>
          </w:p>
        </w:tc>
        <w:tc>
          <w:tcPr>
            <w:tcW w:w="1128" w:type="dxa"/>
          </w:tcPr>
          <w:p w14:paraId="0FC9EE3F" w14:textId="77777777" w:rsidR="00E122D3" w:rsidRPr="00491C69" w:rsidRDefault="00E122D3" w:rsidP="00377E5D">
            <w:pPr>
              <w:tabs>
                <w:tab w:val="left" w:pos="709"/>
                <w:tab w:val="left" w:pos="993"/>
              </w:tabs>
              <w:spacing w:line="276" w:lineRule="auto"/>
              <w:jc w:val="center"/>
              <w:rPr>
                <w:lang w:val="ru-RU" w:bidi="ru-RU"/>
              </w:rPr>
            </w:pPr>
            <w:r w:rsidRPr="00491C69">
              <w:rPr>
                <w:lang w:bidi="ru-RU"/>
              </w:rPr>
              <w:t>5</w:t>
            </w:r>
          </w:p>
        </w:tc>
      </w:tr>
      <w:tr w:rsidR="00491C69" w:rsidRPr="00491C69" w14:paraId="5D56191C" w14:textId="77777777" w:rsidTr="00E122D3">
        <w:trPr>
          <w:jc w:val="center"/>
        </w:trPr>
        <w:tc>
          <w:tcPr>
            <w:tcW w:w="988" w:type="dxa"/>
          </w:tcPr>
          <w:p w14:paraId="4801D07B" w14:textId="77777777" w:rsidR="00E122D3" w:rsidRPr="00491C69" w:rsidRDefault="00E122D3" w:rsidP="00922A8A">
            <w:pPr>
              <w:tabs>
                <w:tab w:val="left" w:pos="709"/>
                <w:tab w:val="left" w:pos="993"/>
              </w:tabs>
              <w:spacing w:line="276" w:lineRule="auto"/>
              <w:jc w:val="center"/>
              <w:rPr>
                <w:lang w:bidi="ru-RU"/>
              </w:rPr>
            </w:pPr>
            <w:r w:rsidRPr="00491C69">
              <w:rPr>
                <w:lang w:bidi="ru-RU"/>
              </w:rPr>
              <w:t>4.</w:t>
            </w:r>
          </w:p>
        </w:tc>
        <w:tc>
          <w:tcPr>
            <w:tcW w:w="7229" w:type="dxa"/>
          </w:tcPr>
          <w:p w14:paraId="08A7EC62" w14:textId="77777777" w:rsidR="00E122D3" w:rsidRPr="00491C69" w:rsidRDefault="00E122D3" w:rsidP="00922A8A">
            <w:pPr>
              <w:tabs>
                <w:tab w:val="left" w:pos="709"/>
                <w:tab w:val="left" w:pos="993"/>
              </w:tabs>
              <w:jc w:val="both"/>
              <w:rPr>
                <w:lang w:val="ru-RU" w:bidi="ru-RU"/>
              </w:rPr>
            </w:pPr>
            <w:r w:rsidRPr="00491C69">
              <w:rPr>
                <w:lang w:val="ru-RU" w:bidi="ru-RU"/>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1128" w:type="dxa"/>
          </w:tcPr>
          <w:p w14:paraId="2D241C15" w14:textId="77777777" w:rsidR="00E122D3" w:rsidRPr="00491C69" w:rsidRDefault="00E122D3" w:rsidP="00377E5D">
            <w:pPr>
              <w:tabs>
                <w:tab w:val="left" w:pos="709"/>
                <w:tab w:val="left" w:pos="993"/>
              </w:tabs>
              <w:spacing w:line="276" w:lineRule="auto"/>
              <w:jc w:val="center"/>
              <w:rPr>
                <w:lang w:val="ru-RU" w:bidi="ru-RU"/>
              </w:rPr>
            </w:pPr>
            <w:r w:rsidRPr="00491C69">
              <w:rPr>
                <w:lang w:bidi="ru-RU"/>
              </w:rPr>
              <w:t>6</w:t>
            </w:r>
          </w:p>
        </w:tc>
      </w:tr>
      <w:tr w:rsidR="00491C69" w:rsidRPr="00491C69" w14:paraId="123CF657" w14:textId="77777777" w:rsidTr="00E122D3">
        <w:trPr>
          <w:jc w:val="center"/>
        </w:trPr>
        <w:tc>
          <w:tcPr>
            <w:tcW w:w="988" w:type="dxa"/>
          </w:tcPr>
          <w:p w14:paraId="4B0E2BF3" w14:textId="77777777" w:rsidR="00E122D3" w:rsidRPr="00491C69" w:rsidRDefault="00E122D3" w:rsidP="00922A8A">
            <w:pPr>
              <w:tabs>
                <w:tab w:val="left" w:pos="709"/>
                <w:tab w:val="left" w:pos="993"/>
              </w:tabs>
              <w:spacing w:line="276" w:lineRule="auto"/>
              <w:jc w:val="center"/>
              <w:rPr>
                <w:lang w:bidi="ru-RU"/>
              </w:rPr>
            </w:pPr>
            <w:r w:rsidRPr="00491C69">
              <w:rPr>
                <w:lang w:bidi="ru-RU"/>
              </w:rPr>
              <w:t>5.</w:t>
            </w:r>
          </w:p>
        </w:tc>
        <w:tc>
          <w:tcPr>
            <w:tcW w:w="7229" w:type="dxa"/>
          </w:tcPr>
          <w:p w14:paraId="79B8EEE0" w14:textId="77777777" w:rsidR="00E122D3" w:rsidRPr="00491C69" w:rsidRDefault="00E122D3" w:rsidP="00922A8A">
            <w:pPr>
              <w:jc w:val="both"/>
              <w:rPr>
                <w:lang w:val="ru-RU" w:bidi="ru-RU"/>
              </w:rPr>
            </w:pPr>
            <w:r w:rsidRPr="00491C69">
              <w:rPr>
                <w:lang w:val="ru-RU" w:bidi="ru-RU"/>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128" w:type="dxa"/>
          </w:tcPr>
          <w:p w14:paraId="46B11344" w14:textId="01C0A3F7" w:rsidR="00E122D3" w:rsidRPr="00491C69" w:rsidRDefault="004E6B15" w:rsidP="00377E5D">
            <w:pPr>
              <w:tabs>
                <w:tab w:val="left" w:pos="709"/>
                <w:tab w:val="left" w:pos="993"/>
              </w:tabs>
              <w:spacing w:line="276" w:lineRule="auto"/>
              <w:jc w:val="center"/>
              <w:rPr>
                <w:lang w:val="ru-RU" w:bidi="ru-RU"/>
              </w:rPr>
            </w:pPr>
            <w:r w:rsidRPr="00491C69">
              <w:rPr>
                <w:lang w:val="ru-RU" w:bidi="ru-RU"/>
              </w:rPr>
              <w:t>7</w:t>
            </w:r>
          </w:p>
        </w:tc>
      </w:tr>
      <w:tr w:rsidR="00491C69" w:rsidRPr="00491C69" w14:paraId="305A45CC" w14:textId="77777777" w:rsidTr="00E122D3">
        <w:trPr>
          <w:jc w:val="center"/>
        </w:trPr>
        <w:tc>
          <w:tcPr>
            <w:tcW w:w="988" w:type="dxa"/>
          </w:tcPr>
          <w:p w14:paraId="47C32AE4" w14:textId="77777777" w:rsidR="00E122D3" w:rsidRPr="00491C69" w:rsidRDefault="00E122D3" w:rsidP="00922A8A">
            <w:pPr>
              <w:tabs>
                <w:tab w:val="left" w:pos="709"/>
                <w:tab w:val="left" w:pos="993"/>
              </w:tabs>
              <w:spacing w:line="276" w:lineRule="auto"/>
              <w:jc w:val="center"/>
              <w:rPr>
                <w:lang w:bidi="ru-RU"/>
              </w:rPr>
            </w:pPr>
            <w:r w:rsidRPr="00491C69">
              <w:rPr>
                <w:lang w:bidi="ru-RU"/>
              </w:rPr>
              <w:t>5.1</w:t>
            </w:r>
          </w:p>
        </w:tc>
        <w:tc>
          <w:tcPr>
            <w:tcW w:w="7229" w:type="dxa"/>
          </w:tcPr>
          <w:p w14:paraId="25514B04" w14:textId="77777777" w:rsidR="00E122D3" w:rsidRPr="00491C69" w:rsidRDefault="00E122D3" w:rsidP="00922A8A">
            <w:pPr>
              <w:tabs>
                <w:tab w:val="left" w:pos="709"/>
                <w:tab w:val="left" w:pos="993"/>
              </w:tabs>
              <w:rPr>
                <w:lang w:bidi="ru-RU"/>
              </w:rPr>
            </w:pPr>
            <w:r w:rsidRPr="00491C69">
              <w:rPr>
                <w:lang w:bidi="ru-RU"/>
              </w:rPr>
              <w:t>Содержание дисциплины</w:t>
            </w:r>
          </w:p>
        </w:tc>
        <w:tc>
          <w:tcPr>
            <w:tcW w:w="1128" w:type="dxa"/>
          </w:tcPr>
          <w:p w14:paraId="3AB7984B" w14:textId="10C8D13F" w:rsidR="00E122D3" w:rsidRPr="00491C69" w:rsidRDefault="004E6B15" w:rsidP="00377E5D">
            <w:pPr>
              <w:tabs>
                <w:tab w:val="left" w:pos="709"/>
                <w:tab w:val="left" w:pos="993"/>
              </w:tabs>
              <w:spacing w:line="276" w:lineRule="auto"/>
              <w:jc w:val="center"/>
              <w:rPr>
                <w:lang w:val="ru-RU" w:bidi="ru-RU"/>
              </w:rPr>
            </w:pPr>
            <w:r w:rsidRPr="00491C69">
              <w:rPr>
                <w:lang w:val="ru-RU" w:bidi="ru-RU"/>
              </w:rPr>
              <w:t>7</w:t>
            </w:r>
          </w:p>
        </w:tc>
      </w:tr>
      <w:tr w:rsidR="00491C69" w:rsidRPr="00491C69" w14:paraId="37B867E7" w14:textId="77777777" w:rsidTr="00E122D3">
        <w:trPr>
          <w:jc w:val="center"/>
        </w:trPr>
        <w:tc>
          <w:tcPr>
            <w:tcW w:w="988" w:type="dxa"/>
          </w:tcPr>
          <w:p w14:paraId="123460B4" w14:textId="77777777" w:rsidR="00E122D3" w:rsidRPr="00491C69" w:rsidRDefault="00E122D3" w:rsidP="00922A8A">
            <w:pPr>
              <w:tabs>
                <w:tab w:val="left" w:pos="709"/>
                <w:tab w:val="left" w:pos="993"/>
              </w:tabs>
              <w:spacing w:line="276" w:lineRule="auto"/>
              <w:jc w:val="center"/>
              <w:rPr>
                <w:lang w:bidi="ru-RU"/>
              </w:rPr>
            </w:pPr>
            <w:r w:rsidRPr="00491C69">
              <w:rPr>
                <w:lang w:bidi="ru-RU"/>
              </w:rPr>
              <w:t>5.2</w:t>
            </w:r>
          </w:p>
        </w:tc>
        <w:tc>
          <w:tcPr>
            <w:tcW w:w="7229" w:type="dxa"/>
          </w:tcPr>
          <w:p w14:paraId="7E6E98B4" w14:textId="77777777" w:rsidR="00E122D3" w:rsidRPr="00491C69" w:rsidRDefault="00E122D3" w:rsidP="00922A8A">
            <w:pPr>
              <w:tabs>
                <w:tab w:val="left" w:pos="709"/>
                <w:tab w:val="left" w:pos="993"/>
              </w:tabs>
              <w:rPr>
                <w:lang w:bidi="ru-RU"/>
              </w:rPr>
            </w:pPr>
            <w:r w:rsidRPr="00491C69">
              <w:rPr>
                <w:lang w:bidi="ru-RU"/>
              </w:rPr>
              <w:t>Учебно-тематический план</w:t>
            </w:r>
          </w:p>
        </w:tc>
        <w:tc>
          <w:tcPr>
            <w:tcW w:w="1128" w:type="dxa"/>
          </w:tcPr>
          <w:p w14:paraId="73E51DE2" w14:textId="0F1EEE09" w:rsidR="00E122D3" w:rsidRPr="00491C69" w:rsidRDefault="004E6B15" w:rsidP="00377E5D">
            <w:pPr>
              <w:tabs>
                <w:tab w:val="left" w:pos="709"/>
                <w:tab w:val="left" w:pos="993"/>
              </w:tabs>
              <w:spacing w:line="276" w:lineRule="auto"/>
              <w:jc w:val="center"/>
              <w:rPr>
                <w:lang w:val="ru-RU" w:bidi="ru-RU"/>
              </w:rPr>
            </w:pPr>
            <w:r w:rsidRPr="00491C69">
              <w:rPr>
                <w:lang w:val="ru-RU" w:bidi="ru-RU"/>
              </w:rPr>
              <w:t>11</w:t>
            </w:r>
          </w:p>
        </w:tc>
      </w:tr>
      <w:tr w:rsidR="00491C69" w:rsidRPr="00491C69" w14:paraId="68841288" w14:textId="77777777" w:rsidTr="00E122D3">
        <w:trPr>
          <w:jc w:val="center"/>
        </w:trPr>
        <w:tc>
          <w:tcPr>
            <w:tcW w:w="988" w:type="dxa"/>
          </w:tcPr>
          <w:p w14:paraId="3876EC0D" w14:textId="77777777" w:rsidR="00E122D3" w:rsidRPr="00491C69" w:rsidRDefault="00E122D3" w:rsidP="00922A8A">
            <w:pPr>
              <w:tabs>
                <w:tab w:val="left" w:pos="709"/>
                <w:tab w:val="left" w:pos="993"/>
              </w:tabs>
              <w:spacing w:line="276" w:lineRule="auto"/>
              <w:jc w:val="center"/>
              <w:rPr>
                <w:lang w:bidi="ru-RU"/>
              </w:rPr>
            </w:pPr>
            <w:r w:rsidRPr="00491C69">
              <w:rPr>
                <w:lang w:bidi="ru-RU"/>
              </w:rPr>
              <w:t>5.3</w:t>
            </w:r>
          </w:p>
        </w:tc>
        <w:tc>
          <w:tcPr>
            <w:tcW w:w="7229" w:type="dxa"/>
          </w:tcPr>
          <w:p w14:paraId="454A6E1D" w14:textId="77777777" w:rsidR="00E122D3" w:rsidRPr="00491C69" w:rsidRDefault="00E122D3" w:rsidP="00922A8A">
            <w:pPr>
              <w:tabs>
                <w:tab w:val="left" w:pos="709"/>
                <w:tab w:val="left" w:pos="993"/>
              </w:tabs>
              <w:rPr>
                <w:lang w:bidi="ru-RU"/>
              </w:rPr>
            </w:pPr>
            <w:r w:rsidRPr="00491C69">
              <w:rPr>
                <w:szCs w:val="28"/>
                <w:lang w:bidi="ru-RU"/>
              </w:rPr>
              <w:t>Содержание семинаров, практических занятий</w:t>
            </w:r>
          </w:p>
        </w:tc>
        <w:tc>
          <w:tcPr>
            <w:tcW w:w="1128" w:type="dxa"/>
          </w:tcPr>
          <w:p w14:paraId="536F1BA3" w14:textId="4D43FCF6" w:rsidR="00E122D3" w:rsidRPr="00491C69" w:rsidRDefault="00E122D3" w:rsidP="00377E5D">
            <w:pPr>
              <w:tabs>
                <w:tab w:val="left" w:pos="709"/>
                <w:tab w:val="left" w:pos="993"/>
              </w:tabs>
              <w:spacing w:line="276" w:lineRule="auto"/>
              <w:jc w:val="center"/>
              <w:rPr>
                <w:lang w:val="ru-RU" w:bidi="ru-RU"/>
              </w:rPr>
            </w:pPr>
            <w:r w:rsidRPr="00491C69">
              <w:rPr>
                <w:lang w:bidi="ru-RU"/>
              </w:rPr>
              <w:t>1</w:t>
            </w:r>
            <w:r w:rsidR="004E6B15" w:rsidRPr="00491C69">
              <w:rPr>
                <w:lang w:val="ru-RU" w:bidi="ru-RU"/>
              </w:rPr>
              <w:t>1</w:t>
            </w:r>
          </w:p>
        </w:tc>
      </w:tr>
      <w:tr w:rsidR="00491C69" w:rsidRPr="00491C69" w14:paraId="7A4267C8" w14:textId="77777777" w:rsidTr="00E122D3">
        <w:trPr>
          <w:jc w:val="center"/>
        </w:trPr>
        <w:tc>
          <w:tcPr>
            <w:tcW w:w="988" w:type="dxa"/>
          </w:tcPr>
          <w:p w14:paraId="2DC7CED6" w14:textId="77777777" w:rsidR="00E122D3" w:rsidRPr="00491C69" w:rsidRDefault="00E122D3" w:rsidP="00922A8A">
            <w:pPr>
              <w:tabs>
                <w:tab w:val="left" w:pos="709"/>
                <w:tab w:val="left" w:pos="993"/>
              </w:tabs>
              <w:spacing w:line="276" w:lineRule="auto"/>
              <w:jc w:val="center"/>
              <w:rPr>
                <w:lang w:bidi="ru-RU"/>
              </w:rPr>
            </w:pPr>
            <w:r w:rsidRPr="00491C69">
              <w:rPr>
                <w:lang w:bidi="ru-RU"/>
              </w:rPr>
              <w:t>6.</w:t>
            </w:r>
          </w:p>
        </w:tc>
        <w:tc>
          <w:tcPr>
            <w:tcW w:w="7229" w:type="dxa"/>
          </w:tcPr>
          <w:p w14:paraId="6556C301" w14:textId="77777777" w:rsidR="00E122D3" w:rsidRPr="00491C69" w:rsidRDefault="00E122D3" w:rsidP="00922A8A">
            <w:pPr>
              <w:tabs>
                <w:tab w:val="left" w:pos="709"/>
                <w:tab w:val="left" w:pos="993"/>
              </w:tabs>
              <w:jc w:val="both"/>
              <w:rPr>
                <w:lang w:val="ru-RU" w:bidi="ru-RU"/>
              </w:rPr>
            </w:pPr>
            <w:r w:rsidRPr="00491C69">
              <w:rPr>
                <w:lang w:val="ru-RU" w:bidi="ru-RU"/>
              </w:rPr>
              <w:t>Перечень учебно-методического обеспечения для самостоятельной работы обучающихся по дисциплине</w:t>
            </w:r>
          </w:p>
        </w:tc>
        <w:tc>
          <w:tcPr>
            <w:tcW w:w="1128" w:type="dxa"/>
          </w:tcPr>
          <w:p w14:paraId="4C83E058" w14:textId="3E56276F" w:rsidR="00E122D3" w:rsidRPr="00491C69" w:rsidRDefault="00E122D3" w:rsidP="00377E5D">
            <w:pPr>
              <w:tabs>
                <w:tab w:val="left" w:pos="709"/>
                <w:tab w:val="left" w:pos="993"/>
              </w:tabs>
              <w:spacing w:line="276" w:lineRule="auto"/>
              <w:jc w:val="center"/>
              <w:rPr>
                <w:lang w:val="ru-RU" w:bidi="ru-RU"/>
              </w:rPr>
            </w:pPr>
            <w:r w:rsidRPr="00491C69">
              <w:rPr>
                <w:lang w:bidi="ru-RU"/>
              </w:rPr>
              <w:t>1</w:t>
            </w:r>
            <w:r w:rsidR="004E6B15" w:rsidRPr="00491C69">
              <w:rPr>
                <w:lang w:val="ru-RU" w:bidi="ru-RU"/>
              </w:rPr>
              <w:t>4</w:t>
            </w:r>
          </w:p>
        </w:tc>
      </w:tr>
      <w:tr w:rsidR="00491C69" w:rsidRPr="00491C69" w14:paraId="6DCEAC9F" w14:textId="77777777" w:rsidTr="00E122D3">
        <w:trPr>
          <w:jc w:val="center"/>
        </w:trPr>
        <w:tc>
          <w:tcPr>
            <w:tcW w:w="988" w:type="dxa"/>
          </w:tcPr>
          <w:p w14:paraId="60945F5C" w14:textId="77777777" w:rsidR="00E122D3" w:rsidRPr="00491C69" w:rsidRDefault="00E122D3" w:rsidP="00922A8A">
            <w:pPr>
              <w:tabs>
                <w:tab w:val="left" w:pos="709"/>
                <w:tab w:val="left" w:pos="993"/>
              </w:tabs>
              <w:spacing w:line="276" w:lineRule="auto"/>
              <w:jc w:val="center"/>
              <w:rPr>
                <w:lang w:bidi="ru-RU"/>
              </w:rPr>
            </w:pPr>
            <w:r w:rsidRPr="00491C69">
              <w:rPr>
                <w:lang w:bidi="ru-RU"/>
              </w:rPr>
              <w:t>7.</w:t>
            </w:r>
          </w:p>
        </w:tc>
        <w:tc>
          <w:tcPr>
            <w:tcW w:w="7229" w:type="dxa"/>
          </w:tcPr>
          <w:p w14:paraId="371B486E" w14:textId="77777777" w:rsidR="00E122D3" w:rsidRPr="00491C69" w:rsidRDefault="00E122D3" w:rsidP="00922A8A">
            <w:pPr>
              <w:jc w:val="both"/>
              <w:rPr>
                <w:lang w:val="ru-RU" w:bidi="ru-RU"/>
              </w:rPr>
            </w:pPr>
            <w:r w:rsidRPr="00491C69">
              <w:rPr>
                <w:lang w:val="ru-RU" w:bidi="ru-RU"/>
              </w:rPr>
              <w:t>Фонд оценочных средств для проведения промежуточной аттестации обучающихся по дисциплине</w:t>
            </w:r>
          </w:p>
        </w:tc>
        <w:tc>
          <w:tcPr>
            <w:tcW w:w="1128" w:type="dxa"/>
          </w:tcPr>
          <w:p w14:paraId="2CB66F0A" w14:textId="3E99CDBC" w:rsidR="00E122D3" w:rsidRPr="00491C69" w:rsidRDefault="004E6B15" w:rsidP="00377E5D">
            <w:pPr>
              <w:tabs>
                <w:tab w:val="left" w:pos="709"/>
                <w:tab w:val="left" w:pos="993"/>
              </w:tabs>
              <w:spacing w:line="276" w:lineRule="auto"/>
              <w:jc w:val="center"/>
              <w:rPr>
                <w:lang w:val="ru-RU" w:bidi="ru-RU"/>
              </w:rPr>
            </w:pPr>
            <w:r w:rsidRPr="00491C69">
              <w:rPr>
                <w:lang w:val="ru-RU" w:bidi="ru-RU"/>
              </w:rPr>
              <w:t>20</w:t>
            </w:r>
          </w:p>
        </w:tc>
      </w:tr>
      <w:tr w:rsidR="00491C69" w:rsidRPr="00491C69" w14:paraId="1E557B39" w14:textId="77777777" w:rsidTr="00E122D3">
        <w:trPr>
          <w:jc w:val="center"/>
        </w:trPr>
        <w:tc>
          <w:tcPr>
            <w:tcW w:w="988" w:type="dxa"/>
          </w:tcPr>
          <w:p w14:paraId="2CC12F5F" w14:textId="77777777" w:rsidR="00E122D3" w:rsidRPr="00491C69" w:rsidRDefault="00E122D3" w:rsidP="00922A8A">
            <w:pPr>
              <w:tabs>
                <w:tab w:val="left" w:pos="709"/>
                <w:tab w:val="left" w:pos="993"/>
              </w:tabs>
              <w:spacing w:line="276" w:lineRule="auto"/>
              <w:jc w:val="center"/>
              <w:rPr>
                <w:lang w:bidi="ru-RU"/>
              </w:rPr>
            </w:pPr>
            <w:r w:rsidRPr="00491C69">
              <w:rPr>
                <w:lang w:bidi="ru-RU"/>
              </w:rPr>
              <w:t>8.</w:t>
            </w:r>
          </w:p>
        </w:tc>
        <w:tc>
          <w:tcPr>
            <w:tcW w:w="7229" w:type="dxa"/>
          </w:tcPr>
          <w:p w14:paraId="0A4320AA" w14:textId="77777777" w:rsidR="00E122D3" w:rsidRPr="00491C69" w:rsidRDefault="00E122D3" w:rsidP="00922A8A">
            <w:pPr>
              <w:jc w:val="both"/>
              <w:rPr>
                <w:lang w:val="ru-RU" w:bidi="ru-RU"/>
              </w:rPr>
            </w:pPr>
            <w:r w:rsidRPr="00491C69">
              <w:rPr>
                <w:lang w:val="ru-RU" w:bidi="ru-RU"/>
              </w:rPr>
              <w:t>Перечень основной и дополнительной учебной литературы, необходимой для освоения дисциплины</w:t>
            </w:r>
          </w:p>
        </w:tc>
        <w:tc>
          <w:tcPr>
            <w:tcW w:w="1128" w:type="dxa"/>
          </w:tcPr>
          <w:p w14:paraId="4C48C25E" w14:textId="3506BE40" w:rsidR="00E122D3" w:rsidRPr="00491C69" w:rsidRDefault="00E122D3" w:rsidP="00377E5D">
            <w:pPr>
              <w:tabs>
                <w:tab w:val="left" w:pos="709"/>
                <w:tab w:val="left" w:pos="993"/>
              </w:tabs>
              <w:spacing w:line="276" w:lineRule="auto"/>
              <w:jc w:val="center"/>
              <w:rPr>
                <w:lang w:val="ru-RU" w:bidi="ru-RU"/>
              </w:rPr>
            </w:pPr>
            <w:r w:rsidRPr="00491C69">
              <w:rPr>
                <w:lang w:bidi="ru-RU"/>
              </w:rPr>
              <w:t>2</w:t>
            </w:r>
            <w:r w:rsidR="004E6B15" w:rsidRPr="00491C69">
              <w:rPr>
                <w:lang w:val="ru-RU" w:bidi="ru-RU"/>
              </w:rPr>
              <w:t>3</w:t>
            </w:r>
          </w:p>
        </w:tc>
      </w:tr>
      <w:tr w:rsidR="00491C69" w:rsidRPr="00491C69" w14:paraId="2C56201E" w14:textId="77777777" w:rsidTr="00E122D3">
        <w:trPr>
          <w:jc w:val="center"/>
        </w:trPr>
        <w:tc>
          <w:tcPr>
            <w:tcW w:w="988" w:type="dxa"/>
          </w:tcPr>
          <w:p w14:paraId="506502D6" w14:textId="77777777" w:rsidR="00E122D3" w:rsidRPr="00491C69" w:rsidRDefault="00E122D3" w:rsidP="00922A8A">
            <w:pPr>
              <w:tabs>
                <w:tab w:val="left" w:pos="709"/>
                <w:tab w:val="left" w:pos="993"/>
              </w:tabs>
              <w:spacing w:line="276" w:lineRule="auto"/>
              <w:jc w:val="center"/>
              <w:rPr>
                <w:lang w:bidi="ru-RU"/>
              </w:rPr>
            </w:pPr>
            <w:r w:rsidRPr="00491C69">
              <w:rPr>
                <w:lang w:bidi="ru-RU"/>
              </w:rPr>
              <w:t>9.</w:t>
            </w:r>
          </w:p>
        </w:tc>
        <w:tc>
          <w:tcPr>
            <w:tcW w:w="7229" w:type="dxa"/>
          </w:tcPr>
          <w:p w14:paraId="4E2AB05F" w14:textId="77777777" w:rsidR="00E122D3" w:rsidRPr="00491C69" w:rsidRDefault="00E122D3" w:rsidP="00922A8A">
            <w:pPr>
              <w:jc w:val="both"/>
              <w:rPr>
                <w:lang w:val="ru-RU" w:bidi="ru-RU"/>
              </w:rPr>
            </w:pPr>
            <w:r w:rsidRPr="00491C69">
              <w:rPr>
                <w:lang w:val="ru-RU" w:bidi="ru-RU"/>
              </w:rPr>
              <w:t>Перечень ресурсов информационно-телекоммуникационной сети «Интернет», необходимых для освоения дисциплины</w:t>
            </w:r>
          </w:p>
        </w:tc>
        <w:tc>
          <w:tcPr>
            <w:tcW w:w="1128" w:type="dxa"/>
          </w:tcPr>
          <w:p w14:paraId="56BD042D" w14:textId="3515C986" w:rsidR="00E122D3" w:rsidRPr="00491C69" w:rsidRDefault="00E122D3" w:rsidP="00B660D9">
            <w:pPr>
              <w:tabs>
                <w:tab w:val="left" w:pos="709"/>
                <w:tab w:val="left" w:pos="993"/>
              </w:tabs>
              <w:spacing w:line="276" w:lineRule="auto"/>
              <w:jc w:val="center"/>
              <w:rPr>
                <w:lang w:val="ru-RU" w:bidi="ru-RU"/>
              </w:rPr>
            </w:pPr>
            <w:r w:rsidRPr="00491C69">
              <w:rPr>
                <w:lang w:bidi="ru-RU"/>
              </w:rPr>
              <w:t>2</w:t>
            </w:r>
            <w:r w:rsidR="00B660D9">
              <w:rPr>
                <w:lang w:val="ru-RU" w:bidi="ru-RU"/>
              </w:rPr>
              <w:t>4</w:t>
            </w:r>
          </w:p>
        </w:tc>
      </w:tr>
      <w:tr w:rsidR="00491C69" w:rsidRPr="00491C69" w14:paraId="729E39E8" w14:textId="77777777" w:rsidTr="00E122D3">
        <w:trPr>
          <w:jc w:val="center"/>
        </w:trPr>
        <w:tc>
          <w:tcPr>
            <w:tcW w:w="988" w:type="dxa"/>
          </w:tcPr>
          <w:p w14:paraId="7F1AFCB5" w14:textId="77777777" w:rsidR="00E122D3" w:rsidRPr="00491C69" w:rsidRDefault="00E122D3" w:rsidP="00922A8A">
            <w:pPr>
              <w:tabs>
                <w:tab w:val="left" w:pos="709"/>
                <w:tab w:val="left" w:pos="993"/>
              </w:tabs>
              <w:spacing w:line="276" w:lineRule="auto"/>
              <w:jc w:val="center"/>
              <w:rPr>
                <w:lang w:bidi="ru-RU"/>
              </w:rPr>
            </w:pPr>
            <w:r w:rsidRPr="00491C69">
              <w:rPr>
                <w:lang w:bidi="ru-RU"/>
              </w:rPr>
              <w:t>10.</w:t>
            </w:r>
          </w:p>
        </w:tc>
        <w:tc>
          <w:tcPr>
            <w:tcW w:w="7229" w:type="dxa"/>
          </w:tcPr>
          <w:p w14:paraId="495D957A" w14:textId="77777777" w:rsidR="00E122D3" w:rsidRPr="00491C69" w:rsidRDefault="00E122D3" w:rsidP="00922A8A">
            <w:pPr>
              <w:tabs>
                <w:tab w:val="left" w:pos="709"/>
                <w:tab w:val="left" w:pos="993"/>
              </w:tabs>
              <w:jc w:val="both"/>
              <w:rPr>
                <w:lang w:val="ru-RU" w:bidi="ru-RU"/>
              </w:rPr>
            </w:pPr>
            <w:r w:rsidRPr="00491C69">
              <w:rPr>
                <w:lang w:val="ru-RU" w:bidi="ru-RU"/>
              </w:rPr>
              <w:t>Методические указания для обучающихся по освоению дисциплины</w:t>
            </w:r>
          </w:p>
        </w:tc>
        <w:tc>
          <w:tcPr>
            <w:tcW w:w="1128" w:type="dxa"/>
          </w:tcPr>
          <w:p w14:paraId="263C4E8D" w14:textId="269380A3" w:rsidR="00E122D3" w:rsidRPr="00491C69" w:rsidRDefault="00E122D3" w:rsidP="00377E5D">
            <w:pPr>
              <w:tabs>
                <w:tab w:val="left" w:pos="709"/>
                <w:tab w:val="left" w:pos="993"/>
              </w:tabs>
              <w:spacing w:line="276" w:lineRule="auto"/>
              <w:jc w:val="center"/>
              <w:rPr>
                <w:lang w:val="ru-RU" w:bidi="ru-RU"/>
              </w:rPr>
            </w:pPr>
            <w:r w:rsidRPr="00491C69">
              <w:rPr>
                <w:lang w:bidi="ru-RU"/>
              </w:rPr>
              <w:t>2</w:t>
            </w:r>
            <w:r w:rsidR="002C2C90">
              <w:rPr>
                <w:lang w:val="ru-RU" w:bidi="ru-RU"/>
              </w:rPr>
              <w:t>5</w:t>
            </w:r>
          </w:p>
        </w:tc>
      </w:tr>
      <w:tr w:rsidR="00491C69" w:rsidRPr="00491C69" w14:paraId="7E5461A1" w14:textId="77777777" w:rsidTr="00E122D3">
        <w:trPr>
          <w:jc w:val="center"/>
        </w:trPr>
        <w:tc>
          <w:tcPr>
            <w:tcW w:w="988" w:type="dxa"/>
          </w:tcPr>
          <w:p w14:paraId="3B206C72" w14:textId="77777777" w:rsidR="00E122D3" w:rsidRPr="00491C69" w:rsidRDefault="00E122D3" w:rsidP="00922A8A">
            <w:pPr>
              <w:tabs>
                <w:tab w:val="left" w:pos="709"/>
                <w:tab w:val="left" w:pos="993"/>
              </w:tabs>
              <w:spacing w:line="276" w:lineRule="auto"/>
              <w:jc w:val="center"/>
              <w:rPr>
                <w:lang w:bidi="ru-RU"/>
              </w:rPr>
            </w:pPr>
            <w:r w:rsidRPr="00491C69">
              <w:rPr>
                <w:lang w:bidi="ru-RU"/>
              </w:rPr>
              <w:t>11.</w:t>
            </w:r>
          </w:p>
        </w:tc>
        <w:tc>
          <w:tcPr>
            <w:tcW w:w="7229" w:type="dxa"/>
          </w:tcPr>
          <w:p w14:paraId="65ED324B" w14:textId="77777777" w:rsidR="00E122D3" w:rsidRPr="00491C69" w:rsidRDefault="00E122D3" w:rsidP="00922A8A">
            <w:pPr>
              <w:jc w:val="both"/>
              <w:rPr>
                <w:lang w:val="ru-RU" w:bidi="ru-RU"/>
              </w:rPr>
            </w:pPr>
            <w:r w:rsidRPr="00491C69">
              <w:rPr>
                <w:lang w:val="ru-RU" w:bidi="ru-RU"/>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1128" w:type="dxa"/>
          </w:tcPr>
          <w:p w14:paraId="57AF6221" w14:textId="3F52A853" w:rsidR="00E122D3" w:rsidRPr="00491C69" w:rsidRDefault="002C2C90" w:rsidP="00377E5D">
            <w:pPr>
              <w:tabs>
                <w:tab w:val="left" w:pos="709"/>
                <w:tab w:val="left" w:pos="993"/>
              </w:tabs>
              <w:spacing w:line="276" w:lineRule="auto"/>
              <w:jc w:val="center"/>
              <w:rPr>
                <w:lang w:val="ru-RU" w:bidi="ru-RU"/>
              </w:rPr>
            </w:pPr>
            <w:r>
              <w:rPr>
                <w:lang w:bidi="ru-RU"/>
              </w:rPr>
              <w:t>30</w:t>
            </w:r>
          </w:p>
        </w:tc>
      </w:tr>
      <w:tr w:rsidR="00E122D3" w:rsidRPr="00491C69" w14:paraId="261173E5" w14:textId="77777777" w:rsidTr="00E122D3">
        <w:trPr>
          <w:jc w:val="center"/>
        </w:trPr>
        <w:tc>
          <w:tcPr>
            <w:tcW w:w="988" w:type="dxa"/>
          </w:tcPr>
          <w:p w14:paraId="06324EEF" w14:textId="77777777" w:rsidR="00E122D3" w:rsidRPr="00491C69" w:rsidRDefault="00E122D3" w:rsidP="00922A8A">
            <w:pPr>
              <w:tabs>
                <w:tab w:val="left" w:pos="709"/>
                <w:tab w:val="left" w:pos="993"/>
              </w:tabs>
              <w:spacing w:line="276" w:lineRule="auto"/>
              <w:jc w:val="center"/>
              <w:rPr>
                <w:lang w:bidi="ru-RU"/>
              </w:rPr>
            </w:pPr>
            <w:r w:rsidRPr="00491C69">
              <w:rPr>
                <w:lang w:bidi="ru-RU"/>
              </w:rPr>
              <w:t>12.</w:t>
            </w:r>
          </w:p>
        </w:tc>
        <w:tc>
          <w:tcPr>
            <w:tcW w:w="7229" w:type="dxa"/>
          </w:tcPr>
          <w:p w14:paraId="530ADA99" w14:textId="77777777" w:rsidR="00E122D3" w:rsidRPr="00491C69" w:rsidRDefault="00E122D3" w:rsidP="00922A8A">
            <w:pPr>
              <w:tabs>
                <w:tab w:val="left" w:pos="709"/>
                <w:tab w:val="left" w:pos="993"/>
              </w:tabs>
              <w:jc w:val="both"/>
              <w:rPr>
                <w:lang w:val="ru-RU" w:bidi="ru-RU"/>
              </w:rPr>
            </w:pPr>
            <w:r w:rsidRPr="00491C69">
              <w:rPr>
                <w:lang w:val="ru-RU" w:bidi="ru-RU"/>
              </w:rPr>
              <w:t>Описание материально-технической базы, необходимой для осуществления образовательного процесса по дисциплине</w:t>
            </w:r>
          </w:p>
        </w:tc>
        <w:tc>
          <w:tcPr>
            <w:tcW w:w="1128" w:type="dxa"/>
          </w:tcPr>
          <w:p w14:paraId="62710D20" w14:textId="69FDFFD8" w:rsidR="00E122D3" w:rsidRPr="00491C69" w:rsidRDefault="004E6B15" w:rsidP="00377E5D">
            <w:pPr>
              <w:tabs>
                <w:tab w:val="left" w:pos="709"/>
                <w:tab w:val="left" w:pos="993"/>
              </w:tabs>
              <w:spacing w:line="276" w:lineRule="auto"/>
              <w:jc w:val="center"/>
              <w:rPr>
                <w:lang w:val="ru-RU" w:bidi="ru-RU"/>
              </w:rPr>
            </w:pPr>
            <w:r w:rsidRPr="00491C69">
              <w:rPr>
                <w:lang w:val="ru-RU" w:bidi="ru-RU"/>
              </w:rPr>
              <w:t>30</w:t>
            </w:r>
          </w:p>
        </w:tc>
      </w:tr>
    </w:tbl>
    <w:p w14:paraId="0697E7EB" w14:textId="77777777" w:rsidR="0017422A" w:rsidRPr="00491C69" w:rsidRDefault="0017422A" w:rsidP="0017422A"/>
    <w:p w14:paraId="0CA8E00A" w14:textId="77777777" w:rsidR="0017422A" w:rsidRPr="00491C69" w:rsidRDefault="0017422A" w:rsidP="0017422A"/>
    <w:p w14:paraId="45A7A5EA" w14:textId="77777777" w:rsidR="0017422A" w:rsidRPr="00491C69" w:rsidRDefault="0017422A" w:rsidP="0017422A"/>
    <w:p w14:paraId="4B94EA62" w14:textId="77777777" w:rsidR="0017422A" w:rsidRPr="00491C69" w:rsidRDefault="0017422A" w:rsidP="0017422A"/>
    <w:p w14:paraId="2AF08C6B" w14:textId="77777777" w:rsidR="008C5E84" w:rsidRPr="00491C69" w:rsidRDefault="008C5E84" w:rsidP="00C5458E"/>
    <w:p w14:paraId="69479E0A" w14:textId="77777777" w:rsidR="008C5E84" w:rsidRPr="00491C69" w:rsidRDefault="008C5E84" w:rsidP="00C5458E"/>
    <w:p w14:paraId="7B86D62C" w14:textId="77777777" w:rsidR="00EE4C4D" w:rsidRPr="00491C69" w:rsidRDefault="00EE4C4D" w:rsidP="00C5458E"/>
    <w:p w14:paraId="7ED34F71" w14:textId="77777777" w:rsidR="008C5E84" w:rsidRPr="00491C69" w:rsidRDefault="008C5E84" w:rsidP="00C5458E"/>
    <w:p w14:paraId="0B9B8CD4" w14:textId="77777777" w:rsidR="002B13D8" w:rsidRPr="00491C69" w:rsidRDefault="002B13D8" w:rsidP="00C5458E"/>
    <w:p w14:paraId="69764E58" w14:textId="77777777" w:rsidR="002B13D8" w:rsidRPr="00491C69" w:rsidRDefault="002B13D8" w:rsidP="00C5458E"/>
    <w:p w14:paraId="7AA8820C" w14:textId="77777777" w:rsidR="002B13D8" w:rsidRPr="00491C69" w:rsidRDefault="002B13D8" w:rsidP="00C5458E"/>
    <w:p w14:paraId="2D91FEC5" w14:textId="77777777" w:rsidR="002B13D8" w:rsidRPr="00491C69" w:rsidRDefault="002B13D8" w:rsidP="00C5458E"/>
    <w:p w14:paraId="54E7A182" w14:textId="77777777" w:rsidR="002B13D8" w:rsidRPr="00491C69" w:rsidRDefault="002B13D8" w:rsidP="00C5458E"/>
    <w:p w14:paraId="552BDF2D" w14:textId="77777777" w:rsidR="002B13D8" w:rsidRPr="00491C69" w:rsidRDefault="002B13D8" w:rsidP="00C5458E"/>
    <w:p w14:paraId="0F1DB138" w14:textId="77777777" w:rsidR="00CF4446" w:rsidRPr="00491C69" w:rsidRDefault="00CF4446" w:rsidP="00C5458E"/>
    <w:p w14:paraId="01246C17" w14:textId="77777777" w:rsidR="00CF4446" w:rsidRPr="00491C69" w:rsidRDefault="00CF4446" w:rsidP="00C5458E"/>
    <w:p w14:paraId="6D53716A" w14:textId="77777777" w:rsidR="002B13D8" w:rsidRPr="00491C69" w:rsidRDefault="002B13D8" w:rsidP="00C5458E"/>
    <w:p w14:paraId="3532DF27" w14:textId="77777777" w:rsidR="007E6A99" w:rsidRPr="00491C69" w:rsidRDefault="007E6A99" w:rsidP="004A6289">
      <w:pPr>
        <w:pStyle w:val="11"/>
      </w:pPr>
    </w:p>
    <w:p w14:paraId="7BA7B2E8" w14:textId="77777777" w:rsidR="007E6A99" w:rsidRPr="00491C69" w:rsidRDefault="007E6A99" w:rsidP="004A6289">
      <w:pPr>
        <w:pStyle w:val="11"/>
      </w:pPr>
    </w:p>
    <w:p w14:paraId="6B876304" w14:textId="77777777" w:rsidR="007E6A99" w:rsidRPr="00491C69" w:rsidRDefault="007E6A99" w:rsidP="004A6289">
      <w:pPr>
        <w:pStyle w:val="11"/>
      </w:pPr>
    </w:p>
    <w:p w14:paraId="43EE90A8" w14:textId="77777777" w:rsidR="00EA76D1" w:rsidRPr="00491C69" w:rsidRDefault="00EA76D1" w:rsidP="00EA76D1"/>
    <w:p w14:paraId="32304EC7" w14:textId="77777777" w:rsidR="008C5E84" w:rsidRPr="00491C69" w:rsidRDefault="008C5E84" w:rsidP="004A6289">
      <w:pPr>
        <w:pStyle w:val="11"/>
      </w:pPr>
      <w:r w:rsidRPr="00491C69">
        <w:lastRenderedPageBreak/>
        <w:t xml:space="preserve">1 . Наименование дисциплины </w:t>
      </w:r>
    </w:p>
    <w:p w14:paraId="024B08A8" w14:textId="77777777" w:rsidR="00FB0A0D" w:rsidRPr="00491C69" w:rsidRDefault="001601B7" w:rsidP="001601B7">
      <w:pPr>
        <w:ind w:left="426"/>
        <w:rPr>
          <w:sz w:val="28"/>
          <w:szCs w:val="28"/>
        </w:rPr>
      </w:pPr>
      <w:r w:rsidRPr="00491C69">
        <w:rPr>
          <w:sz w:val="28"/>
          <w:szCs w:val="28"/>
        </w:rPr>
        <w:t>«</w:t>
      </w:r>
      <w:r w:rsidR="00953112" w:rsidRPr="00491C69">
        <w:rPr>
          <w:sz w:val="28"/>
          <w:szCs w:val="28"/>
        </w:rPr>
        <w:t>История зарубежной философии</w:t>
      </w:r>
      <w:r w:rsidRPr="00491C69">
        <w:rPr>
          <w:sz w:val="28"/>
          <w:szCs w:val="28"/>
        </w:rPr>
        <w:t>»</w:t>
      </w:r>
    </w:p>
    <w:p w14:paraId="1397B8C6" w14:textId="77777777" w:rsidR="002B13D8" w:rsidRPr="00491C69" w:rsidRDefault="002B13D8" w:rsidP="007F11FF">
      <w:pPr>
        <w:rPr>
          <w:sz w:val="28"/>
          <w:szCs w:val="28"/>
        </w:rPr>
      </w:pPr>
    </w:p>
    <w:p w14:paraId="3E98500F" w14:textId="77777777" w:rsidR="001E0953" w:rsidRPr="00491C69" w:rsidRDefault="001E0953" w:rsidP="00C364A7">
      <w:pPr>
        <w:pStyle w:val="Default"/>
        <w:spacing w:after="240"/>
        <w:jc w:val="both"/>
        <w:rPr>
          <w:b/>
          <w:bCs/>
          <w:color w:val="auto"/>
          <w:sz w:val="28"/>
          <w:szCs w:val="28"/>
        </w:rPr>
      </w:pPr>
      <w:r w:rsidRPr="00491C69">
        <w:rPr>
          <w:b/>
          <w:bCs/>
          <w:color w:val="auto"/>
          <w:sz w:val="28"/>
          <w:szCs w:val="28"/>
        </w:rPr>
        <w:t xml:space="preserve">2. </w:t>
      </w:r>
      <w:r w:rsidR="002B13D8" w:rsidRPr="00491C69">
        <w:rPr>
          <w:b/>
          <w:color w:val="auto"/>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491C69">
        <w:rPr>
          <w:b/>
          <w:bCs/>
          <w:color w:val="auto"/>
          <w:sz w:val="28"/>
          <w:szCs w:val="28"/>
        </w:rPr>
        <w:t xml:space="preserve"> </w:t>
      </w:r>
      <w:r w:rsidR="00967BAB" w:rsidRPr="00491C69">
        <w:rPr>
          <w:b/>
          <w:bCs/>
          <w:color w:val="auto"/>
          <w:sz w:val="28"/>
          <w:szCs w:val="28"/>
        </w:rPr>
        <w:t xml:space="preserve"> </w:t>
      </w:r>
    </w:p>
    <w:p w14:paraId="74442EE8" w14:textId="77777777" w:rsidR="00DA10E1" w:rsidRPr="00491C69" w:rsidRDefault="00DA10E1" w:rsidP="00DA10E1">
      <w:pPr>
        <w:pStyle w:val="Default"/>
        <w:jc w:val="both"/>
        <w:rPr>
          <w:color w:val="auto"/>
          <w:sz w:val="28"/>
          <w:szCs w:val="28"/>
        </w:rPr>
      </w:pPr>
    </w:p>
    <w:tbl>
      <w:tblPr>
        <w:tblStyle w:val="aa"/>
        <w:tblW w:w="5731" w:type="pct"/>
        <w:tblInd w:w="-998" w:type="dxa"/>
        <w:tblLook w:val="04A0" w:firstRow="1" w:lastRow="0" w:firstColumn="1" w:lastColumn="0" w:noHBand="0" w:noVBand="1"/>
      </w:tblPr>
      <w:tblGrid>
        <w:gridCol w:w="1801"/>
        <w:gridCol w:w="2317"/>
        <w:gridCol w:w="3587"/>
        <w:gridCol w:w="3754"/>
      </w:tblGrid>
      <w:tr w:rsidR="00491C69" w:rsidRPr="00491C69" w14:paraId="109CE60E" w14:textId="77777777" w:rsidTr="00327956">
        <w:tc>
          <w:tcPr>
            <w:tcW w:w="786" w:type="pct"/>
          </w:tcPr>
          <w:p w14:paraId="76C863DA" w14:textId="77777777" w:rsidR="002B13D8" w:rsidRPr="00491C69" w:rsidRDefault="002B13D8" w:rsidP="002445A8">
            <w:pPr>
              <w:tabs>
                <w:tab w:val="left" w:pos="540"/>
              </w:tabs>
              <w:contextualSpacing/>
              <w:jc w:val="both"/>
              <w:rPr>
                <w:sz w:val="24"/>
                <w:szCs w:val="24"/>
              </w:rPr>
            </w:pPr>
            <w:r w:rsidRPr="00491C69">
              <w:rPr>
                <w:sz w:val="24"/>
                <w:szCs w:val="24"/>
              </w:rPr>
              <w:t>Код компетенции</w:t>
            </w:r>
          </w:p>
        </w:tc>
        <w:tc>
          <w:tcPr>
            <w:tcW w:w="1011" w:type="pct"/>
          </w:tcPr>
          <w:p w14:paraId="00AB9FDB" w14:textId="77777777" w:rsidR="002B13D8" w:rsidRPr="00491C69" w:rsidRDefault="002B13D8" w:rsidP="002445A8">
            <w:pPr>
              <w:tabs>
                <w:tab w:val="left" w:pos="540"/>
              </w:tabs>
              <w:contextualSpacing/>
              <w:jc w:val="both"/>
              <w:rPr>
                <w:sz w:val="24"/>
                <w:szCs w:val="24"/>
              </w:rPr>
            </w:pPr>
            <w:r w:rsidRPr="00491C69">
              <w:rPr>
                <w:sz w:val="24"/>
                <w:szCs w:val="24"/>
              </w:rPr>
              <w:t>Наименование компетенции</w:t>
            </w:r>
          </w:p>
        </w:tc>
        <w:tc>
          <w:tcPr>
            <w:tcW w:w="1565" w:type="pct"/>
          </w:tcPr>
          <w:p w14:paraId="53203933" w14:textId="77777777" w:rsidR="002B13D8" w:rsidRPr="00491C69" w:rsidRDefault="002B13D8" w:rsidP="002445A8">
            <w:pPr>
              <w:tabs>
                <w:tab w:val="left" w:pos="540"/>
              </w:tabs>
              <w:contextualSpacing/>
              <w:jc w:val="both"/>
              <w:rPr>
                <w:sz w:val="24"/>
                <w:szCs w:val="24"/>
              </w:rPr>
            </w:pPr>
            <w:r w:rsidRPr="00491C69">
              <w:rPr>
                <w:sz w:val="24"/>
                <w:szCs w:val="24"/>
              </w:rPr>
              <w:t>Индикаторы достижения компетенции</w:t>
            </w:r>
            <w:r w:rsidRPr="00491C69">
              <w:rPr>
                <w:rStyle w:val="afa"/>
                <w:sz w:val="24"/>
                <w:szCs w:val="24"/>
              </w:rPr>
              <w:footnoteReference w:id="1"/>
            </w:r>
          </w:p>
        </w:tc>
        <w:tc>
          <w:tcPr>
            <w:tcW w:w="1638" w:type="pct"/>
          </w:tcPr>
          <w:p w14:paraId="163F2C8D" w14:textId="77777777" w:rsidR="002B13D8" w:rsidRPr="00491C69" w:rsidRDefault="002B13D8" w:rsidP="002445A8">
            <w:pPr>
              <w:tabs>
                <w:tab w:val="left" w:pos="540"/>
              </w:tabs>
              <w:contextualSpacing/>
              <w:jc w:val="both"/>
              <w:rPr>
                <w:sz w:val="24"/>
                <w:szCs w:val="24"/>
              </w:rPr>
            </w:pPr>
            <w:r w:rsidRPr="00491C69">
              <w:rPr>
                <w:sz w:val="24"/>
                <w:szCs w:val="24"/>
              </w:rPr>
              <w:t>Результаты обучения (владения</w:t>
            </w:r>
            <w:r w:rsidRPr="00491C69">
              <w:rPr>
                <w:rStyle w:val="afa"/>
                <w:sz w:val="24"/>
                <w:szCs w:val="24"/>
              </w:rPr>
              <w:footnoteReference w:id="2"/>
            </w:r>
            <w:r w:rsidRPr="00491C69">
              <w:rPr>
                <w:sz w:val="24"/>
                <w:szCs w:val="24"/>
              </w:rPr>
              <w:t>, умения и знания), соотнесенные с компетенциями/индикаторами достижения компетенции</w:t>
            </w:r>
          </w:p>
        </w:tc>
      </w:tr>
      <w:tr w:rsidR="00491C69" w:rsidRPr="00491C69" w14:paraId="3F8D0011" w14:textId="77777777" w:rsidTr="00443DE2">
        <w:tc>
          <w:tcPr>
            <w:tcW w:w="786" w:type="pct"/>
          </w:tcPr>
          <w:p w14:paraId="6E326FD7" w14:textId="77777777" w:rsidR="00050964" w:rsidRPr="00491C69" w:rsidRDefault="00050964" w:rsidP="00050964">
            <w:pPr>
              <w:tabs>
                <w:tab w:val="left" w:pos="540"/>
              </w:tabs>
              <w:contextualSpacing/>
              <w:jc w:val="both"/>
              <w:rPr>
                <w:sz w:val="24"/>
                <w:szCs w:val="24"/>
              </w:rPr>
            </w:pPr>
            <w:r w:rsidRPr="00491C69">
              <w:rPr>
                <w:sz w:val="24"/>
                <w:szCs w:val="24"/>
              </w:rPr>
              <w:t>ОПК-8</w:t>
            </w:r>
          </w:p>
        </w:tc>
        <w:tc>
          <w:tcPr>
            <w:tcW w:w="1011" w:type="pct"/>
            <w:vAlign w:val="center"/>
          </w:tcPr>
          <w:p w14:paraId="1FF97342" w14:textId="70DA416C" w:rsidR="00050964" w:rsidRPr="00491C69" w:rsidRDefault="00050964" w:rsidP="00050964">
            <w:pPr>
              <w:jc w:val="both"/>
              <w:rPr>
                <w:sz w:val="24"/>
                <w:szCs w:val="24"/>
              </w:rPr>
            </w:pPr>
            <w:r w:rsidRPr="00491C69">
              <w:rPr>
                <w:sz w:val="24"/>
                <w:szCs w:val="24"/>
              </w:rPr>
              <w:t>Способен применять в сфере с</w:t>
            </w:r>
            <w:r w:rsidR="00C20A97" w:rsidRPr="00491C69">
              <w:rPr>
                <w:sz w:val="24"/>
                <w:szCs w:val="24"/>
              </w:rPr>
              <w:t>вое</w:t>
            </w:r>
            <w:r w:rsidRPr="00491C69">
              <w:rPr>
                <w:sz w:val="24"/>
                <w:szCs w:val="24"/>
              </w:rPr>
              <w:t>й профессиональной деятельности категории, методологию исследования в области истории зарубежной и российской философии</w:t>
            </w:r>
          </w:p>
        </w:tc>
        <w:tc>
          <w:tcPr>
            <w:tcW w:w="1565" w:type="pct"/>
            <w:vAlign w:val="center"/>
          </w:tcPr>
          <w:p w14:paraId="3FC77109" w14:textId="77777777" w:rsidR="00050964" w:rsidRPr="00491C69" w:rsidRDefault="00050964" w:rsidP="00050964">
            <w:pPr>
              <w:pStyle w:val="a8"/>
              <w:ind w:left="0"/>
              <w:jc w:val="both"/>
              <w:rPr>
                <w:sz w:val="24"/>
                <w:szCs w:val="24"/>
              </w:rPr>
            </w:pPr>
            <w:r w:rsidRPr="00491C69">
              <w:rPr>
                <w:sz w:val="24"/>
                <w:szCs w:val="24"/>
              </w:rPr>
              <w:t>1.Демонстрирует знание категорий, методологию исследования в области истории зарубежной и российской философии.</w:t>
            </w:r>
          </w:p>
          <w:p w14:paraId="614839BD" w14:textId="77777777" w:rsidR="00050964" w:rsidRPr="00491C69" w:rsidRDefault="00050964" w:rsidP="00050964">
            <w:pPr>
              <w:rPr>
                <w:sz w:val="24"/>
                <w:szCs w:val="24"/>
              </w:rPr>
            </w:pPr>
            <w:r w:rsidRPr="00491C69">
              <w:rPr>
                <w:sz w:val="24"/>
                <w:szCs w:val="24"/>
              </w:rPr>
              <w:t>2. Применяет в сфере своей профессиональной деятельности категории, методологию исследования в области истории зарубежной и российской философии.</w:t>
            </w:r>
          </w:p>
        </w:tc>
        <w:tc>
          <w:tcPr>
            <w:tcW w:w="1638" w:type="pct"/>
          </w:tcPr>
          <w:p w14:paraId="2ADBEED7" w14:textId="77777777" w:rsidR="00050964" w:rsidRPr="00491C69" w:rsidRDefault="00050964" w:rsidP="00050964">
            <w:pPr>
              <w:tabs>
                <w:tab w:val="left" w:pos="540"/>
              </w:tabs>
              <w:jc w:val="both"/>
              <w:rPr>
                <w:b/>
                <w:sz w:val="24"/>
                <w:szCs w:val="24"/>
                <w:lang w:eastAsia="en-US"/>
              </w:rPr>
            </w:pPr>
            <w:r w:rsidRPr="00491C69">
              <w:rPr>
                <w:b/>
                <w:sz w:val="24"/>
                <w:szCs w:val="24"/>
                <w:lang w:eastAsia="en-US"/>
              </w:rPr>
              <w:t xml:space="preserve">знать: </w:t>
            </w:r>
          </w:p>
          <w:p w14:paraId="52666627" w14:textId="77777777" w:rsidR="00EA76D1" w:rsidRPr="00491C69" w:rsidRDefault="00EA76D1" w:rsidP="00050964">
            <w:pPr>
              <w:tabs>
                <w:tab w:val="left" w:pos="540"/>
              </w:tabs>
              <w:jc w:val="both"/>
              <w:rPr>
                <w:b/>
                <w:sz w:val="24"/>
                <w:szCs w:val="24"/>
                <w:lang w:eastAsia="en-US"/>
              </w:rPr>
            </w:pPr>
            <w:r w:rsidRPr="00491C69">
              <w:rPr>
                <w:sz w:val="24"/>
                <w:szCs w:val="24"/>
              </w:rPr>
              <w:t>категории и методологию исследования в области истории зарубежной и российской философии</w:t>
            </w:r>
          </w:p>
          <w:p w14:paraId="3D69BAEA" w14:textId="77777777" w:rsidR="00050964" w:rsidRPr="00491C69" w:rsidRDefault="00050964" w:rsidP="00050964">
            <w:pPr>
              <w:tabs>
                <w:tab w:val="left" w:pos="540"/>
              </w:tabs>
              <w:jc w:val="both"/>
              <w:rPr>
                <w:b/>
                <w:sz w:val="24"/>
                <w:szCs w:val="24"/>
              </w:rPr>
            </w:pPr>
            <w:r w:rsidRPr="00491C69">
              <w:rPr>
                <w:b/>
                <w:sz w:val="24"/>
                <w:szCs w:val="24"/>
                <w:lang w:eastAsia="en-US"/>
              </w:rPr>
              <w:t xml:space="preserve">уметь: </w:t>
            </w:r>
          </w:p>
          <w:p w14:paraId="1C346732" w14:textId="77777777" w:rsidR="00050964" w:rsidRPr="00491C69" w:rsidRDefault="00EA76D1" w:rsidP="00050964">
            <w:pPr>
              <w:tabs>
                <w:tab w:val="left" w:pos="540"/>
              </w:tabs>
              <w:contextualSpacing/>
              <w:jc w:val="both"/>
              <w:rPr>
                <w:sz w:val="24"/>
                <w:szCs w:val="24"/>
              </w:rPr>
            </w:pPr>
            <w:r w:rsidRPr="00491C69">
              <w:rPr>
                <w:sz w:val="24"/>
                <w:szCs w:val="24"/>
              </w:rPr>
              <w:t>демонстрировать знание категорий и методологию исследования в области истории зарубежной и российской философии</w:t>
            </w:r>
          </w:p>
          <w:p w14:paraId="2167A7E2" w14:textId="77777777" w:rsidR="00050964" w:rsidRPr="00491C69" w:rsidRDefault="00050964" w:rsidP="00050964">
            <w:pPr>
              <w:tabs>
                <w:tab w:val="left" w:pos="540"/>
              </w:tabs>
              <w:jc w:val="both"/>
              <w:rPr>
                <w:b/>
                <w:sz w:val="24"/>
                <w:szCs w:val="24"/>
                <w:lang w:eastAsia="en-US"/>
              </w:rPr>
            </w:pPr>
            <w:r w:rsidRPr="00491C69">
              <w:rPr>
                <w:b/>
                <w:sz w:val="24"/>
                <w:szCs w:val="24"/>
                <w:lang w:eastAsia="en-US"/>
              </w:rPr>
              <w:t xml:space="preserve">знать: </w:t>
            </w:r>
          </w:p>
          <w:p w14:paraId="20A03DDA" w14:textId="77777777" w:rsidR="00EA76D1" w:rsidRPr="00491C69" w:rsidRDefault="00EA76D1" w:rsidP="00EA76D1">
            <w:pPr>
              <w:tabs>
                <w:tab w:val="left" w:pos="540"/>
              </w:tabs>
              <w:rPr>
                <w:sz w:val="24"/>
                <w:szCs w:val="24"/>
              </w:rPr>
            </w:pPr>
            <w:r w:rsidRPr="00491C69">
              <w:rPr>
                <w:bCs/>
                <w:sz w:val="24"/>
                <w:szCs w:val="24"/>
                <w:lang w:eastAsia="en-US"/>
              </w:rPr>
              <w:t xml:space="preserve">особенности </w:t>
            </w:r>
            <w:r w:rsidRPr="00491C69">
              <w:rPr>
                <w:sz w:val="24"/>
                <w:szCs w:val="24"/>
              </w:rPr>
              <w:t xml:space="preserve">своей профессиональной деятельности; </w:t>
            </w:r>
          </w:p>
          <w:p w14:paraId="3E71A93D" w14:textId="77777777" w:rsidR="00EA76D1" w:rsidRPr="00491C69" w:rsidRDefault="00EA76D1" w:rsidP="00EA76D1">
            <w:pPr>
              <w:tabs>
                <w:tab w:val="left" w:pos="540"/>
              </w:tabs>
              <w:jc w:val="both"/>
              <w:rPr>
                <w:b/>
                <w:sz w:val="24"/>
                <w:szCs w:val="24"/>
                <w:lang w:eastAsia="en-US"/>
              </w:rPr>
            </w:pPr>
            <w:r w:rsidRPr="00491C69">
              <w:rPr>
                <w:sz w:val="24"/>
                <w:szCs w:val="24"/>
              </w:rPr>
              <w:t>категории и методологию исследования в области истории зарубежной и российской философии</w:t>
            </w:r>
          </w:p>
          <w:p w14:paraId="29766938" w14:textId="77777777" w:rsidR="00050964" w:rsidRPr="00491C69" w:rsidRDefault="00050964" w:rsidP="00050964">
            <w:pPr>
              <w:tabs>
                <w:tab w:val="left" w:pos="540"/>
              </w:tabs>
              <w:jc w:val="both"/>
              <w:rPr>
                <w:b/>
                <w:sz w:val="24"/>
                <w:szCs w:val="24"/>
              </w:rPr>
            </w:pPr>
            <w:r w:rsidRPr="00491C69">
              <w:rPr>
                <w:b/>
                <w:sz w:val="24"/>
                <w:szCs w:val="24"/>
                <w:lang w:eastAsia="en-US"/>
              </w:rPr>
              <w:t xml:space="preserve">уметь: </w:t>
            </w:r>
          </w:p>
          <w:p w14:paraId="3EAF5DF0" w14:textId="77777777" w:rsidR="00050964" w:rsidRPr="00491C69" w:rsidRDefault="00EA76D1" w:rsidP="00050964">
            <w:pPr>
              <w:tabs>
                <w:tab w:val="left" w:pos="540"/>
              </w:tabs>
              <w:jc w:val="both"/>
              <w:rPr>
                <w:sz w:val="24"/>
                <w:szCs w:val="24"/>
                <w:lang w:eastAsia="en-US"/>
              </w:rPr>
            </w:pPr>
            <w:r w:rsidRPr="00491C69">
              <w:rPr>
                <w:sz w:val="24"/>
                <w:szCs w:val="24"/>
                <w:lang w:eastAsia="en-US"/>
              </w:rPr>
              <w:t xml:space="preserve">применять </w:t>
            </w:r>
            <w:r w:rsidRPr="00491C69">
              <w:rPr>
                <w:sz w:val="24"/>
                <w:szCs w:val="24"/>
              </w:rPr>
              <w:t>в сфере своей профессиональной деятельности категории, методологию исследования в области истории зарубежной и российской философии</w:t>
            </w:r>
          </w:p>
          <w:p w14:paraId="68B39CCC" w14:textId="77777777" w:rsidR="00050964" w:rsidRPr="00491C69" w:rsidRDefault="00050964" w:rsidP="00050964">
            <w:pPr>
              <w:tabs>
                <w:tab w:val="left" w:pos="540"/>
              </w:tabs>
              <w:jc w:val="both"/>
              <w:rPr>
                <w:b/>
                <w:sz w:val="24"/>
                <w:szCs w:val="24"/>
                <w:lang w:eastAsia="en-US"/>
              </w:rPr>
            </w:pPr>
          </w:p>
          <w:p w14:paraId="4D932B6E" w14:textId="77777777" w:rsidR="00050964" w:rsidRPr="00491C69" w:rsidRDefault="00050964" w:rsidP="00050964">
            <w:pPr>
              <w:tabs>
                <w:tab w:val="left" w:pos="540"/>
              </w:tabs>
              <w:jc w:val="both"/>
              <w:rPr>
                <w:b/>
                <w:sz w:val="24"/>
                <w:szCs w:val="24"/>
                <w:lang w:eastAsia="en-US"/>
              </w:rPr>
            </w:pPr>
          </w:p>
          <w:p w14:paraId="21F5F554" w14:textId="77777777" w:rsidR="00050964" w:rsidRPr="00491C69" w:rsidRDefault="00050964" w:rsidP="00050964">
            <w:pPr>
              <w:tabs>
                <w:tab w:val="left" w:pos="540"/>
              </w:tabs>
              <w:jc w:val="both"/>
              <w:rPr>
                <w:b/>
                <w:sz w:val="24"/>
                <w:szCs w:val="24"/>
                <w:lang w:eastAsia="en-US"/>
              </w:rPr>
            </w:pPr>
          </w:p>
          <w:p w14:paraId="73D14D3D" w14:textId="77777777" w:rsidR="00050964" w:rsidRPr="00491C69" w:rsidRDefault="00050964" w:rsidP="00050964">
            <w:pPr>
              <w:tabs>
                <w:tab w:val="left" w:pos="540"/>
              </w:tabs>
              <w:jc w:val="both"/>
              <w:rPr>
                <w:b/>
                <w:sz w:val="24"/>
                <w:szCs w:val="24"/>
              </w:rPr>
            </w:pPr>
          </w:p>
        </w:tc>
      </w:tr>
    </w:tbl>
    <w:p w14:paraId="1F485D07" w14:textId="77777777" w:rsidR="00EE4C4D" w:rsidRPr="00491C69" w:rsidRDefault="00EE4C4D" w:rsidP="004858E1">
      <w:pPr>
        <w:pStyle w:val="1"/>
        <w:spacing w:before="0"/>
        <w:jc w:val="both"/>
        <w:rPr>
          <w:rFonts w:ascii="Times New Roman" w:hAnsi="Times New Roman" w:cs="Times New Roman"/>
          <w:iCs/>
          <w:sz w:val="28"/>
          <w:szCs w:val="28"/>
        </w:rPr>
      </w:pPr>
    </w:p>
    <w:p w14:paraId="362588A5" w14:textId="77777777" w:rsidR="009949C1" w:rsidRPr="00491C69" w:rsidRDefault="009949C1" w:rsidP="004858E1">
      <w:pPr>
        <w:pStyle w:val="1"/>
        <w:spacing w:before="0"/>
        <w:jc w:val="both"/>
        <w:rPr>
          <w:rFonts w:ascii="Times New Roman" w:hAnsi="Times New Roman" w:cs="Times New Roman"/>
          <w:b w:val="0"/>
          <w:bCs w:val="0"/>
          <w:kern w:val="0"/>
          <w:sz w:val="28"/>
          <w:szCs w:val="28"/>
        </w:rPr>
      </w:pPr>
      <w:r w:rsidRPr="00491C69">
        <w:rPr>
          <w:rFonts w:ascii="Times New Roman" w:hAnsi="Times New Roman" w:cs="Times New Roman"/>
          <w:iCs/>
          <w:sz w:val="28"/>
          <w:szCs w:val="28"/>
        </w:rPr>
        <w:t xml:space="preserve">3. </w:t>
      </w:r>
      <w:r w:rsidR="003D3A4F" w:rsidRPr="00491C69">
        <w:rPr>
          <w:rFonts w:ascii="Times New Roman" w:hAnsi="Times New Roman" w:cs="Times New Roman"/>
          <w:kern w:val="0"/>
          <w:sz w:val="28"/>
          <w:szCs w:val="28"/>
        </w:rPr>
        <w:t>Место дисциплины в структуре образовательной программы</w:t>
      </w:r>
    </w:p>
    <w:p w14:paraId="58F7F722" w14:textId="77777777" w:rsidR="00050964" w:rsidRPr="00491C69" w:rsidRDefault="00050964" w:rsidP="00C20A97">
      <w:pPr>
        <w:spacing w:line="360" w:lineRule="auto"/>
        <w:jc w:val="both"/>
        <w:rPr>
          <w:sz w:val="28"/>
          <w:szCs w:val="28"/>
        </w:rPr>
      </w:pPr>
      <w:r w:rsidRPr="00491C69">
        <w:rPr>
          <w:sz w:val="28"/>
          <w:szCs w:val="28"/>
        </w:rPr>
        <w:t xml:space="preserve">          Дисциплина «История зарубежной философии» входит в общепрофессиональный цикл (обязательная часть) Блок 1 (Дисциплины (модули) по направлению подготовки 47.03.01 Философия, ОП «Этика бизнеса».</w:t>
      </w:r>
    </w:p>
    <w:p w14:paraId="3BD0C159" w14:textId="5BE69E57" w:rsidR="00787B87" w:rsidRPr="00491C69" w:rsidRDefault="00AB56ED" w:rsidP="00C20A97">
      <w:pPr>
        <w:shd w:val="clear" w:color="auto" w:fill="FFFFFF"/>
        <w:spacing w:line="360" w:lineRule="auto"/>
        <w:jc w:val="both"/>
        <w:rPr>
          <w:sz w:val="28"/>
          <w:szCs w:val="28"/>
        </w:rPr>
      </w:pPr>
      <w:r w:rsidRPr="00491C69">
        <w:rPr>
          <w:sz w:val="28"/>
          <w:szCs w:val="28"/>
        </w:rPr>
        <w:lastRenderedPageBreak/>
        <w:t xml:space="preserve">Дисциплина </w:t>
      </w:r>
      <w:r w:rsidR="00050964" w:rsidRPr="00491C69">
        <w:rPr>
          <w:sz w:val="28"/>
          <w:szCs w:val="28"/>
        </w:rPr>
        <w:t xml:space="preserve">«История зарубежной философии» </w:t>
      </w:r>
      <w:r w:rsidR="0044606D" w:rsidRPr="00491C69">
        <w:rPr>
          <w:sz w:val="28"/>
          <w:szCs w:val="28"/>
        </w:rPr>
        <w:t xml:space="preserve">дает студентам возможность </w:t>
      </w:r>
      <w:r w:rsidR="00787B87" w:rsidRPr="00491C69">
        <w:rPr>
          <w:sz w:val="28"/>
          <w:szCs w:val="28"/>
        </w:rPr>
        <w:t xml:space="preserve">познакомиться с мировоззренческими картинами мира  различных эпох; </w:t>
      </w:r>
      <w:r w:rsidR="00010591" w:rsidRPr="00491C69">
        <w:rPr>
          <w:sz w:val="28"/>
          <w:szCs w:val="28"/>
        </w:rPr>
        <w:t xml:space="preserve"> </w:t>
      </w:r>
      <w:r w:rsidR="00787B87" w:rsidRPr="00491C69">
        <w:rPr>
          <w:sz w:val="28"/>
          <w:szCs w:val="28"/>
        </w:rPr>
        <w:t>пости</w:t>
      </w:r>
      <w:r w:rsidR="00010591" w:rsidRPr="00491C69">
        <w:rPr>
          <w:sz w:val="28"/>
          <w:szCs w:val="28"/>
        </w:rPr>
        <w:t>чь</w:t>
      </w:r>
      <w:r w:rsidR="00787B87" w:rsidRPr="00491C69">
        <w:rPr>
          <w:sz w:val="28"/>
          <w:szCs w:val="28"/>
        </w:rPr>
        <w:t xml:space="preserve"> теоретико-методологические подходы в изучении основных этапов развития мировой философской мысли; обобщать, систематизировать и реконструировать основные историко-философские идеи и концепции, интерпретировать их;</w:t>
      </w:r>
      <w:r w:rsidR="00010591" w:rsidRPr="00491C69">
        <w:rPr>
          <w:sz w:val="28"/>
          <w:szCs w:val="28"/>
        </w:rPr>
        <w:t xml:space="preserve"> </w:t>
      </w:r>
      <w:r w:rsidR="00787B87" w:rsidRPr="00491C69">
        <w:rPr>
          <w:sz w:val="28"/>
          <w:szCs w:val="28"/>
        </w:rPr>
        <w:t>применять соответствующий философский категориально-понятийный аппарат, пользоваться основными историко-философскими понятиями, идентифицировать эти понятия, адекватно применять их при проведении гуманитарных исследований; работать с источниками и исследовательской литературой по истории зарубежной философии, анализировать и интерпретировать информацию по истории зарубежной философии, ее изложение; давать самостоятельную оценку тем или иным направлениям и школам современной зарубежной философской мысли.</w:t>
      </w:r>
    </w:p>
    <w:p w14:paraId="52963FAF" w14:textId="77777777" w:rsidR="0044606D" w:rsidRPr="00491C69" w:rsidRDefault="0044606D" w:rsidP="00C20A97">
      <w:pPr>
        <w:spacing w:line="360" w:lineRule="auto"/>
        <w:ind w:firstLine="709"/>
        <w:jc w:val="both"/>
        <w:rPr>
          <w:sz w:val="28"/>
          <w:szCs w:val="28"/>
        </w:rPr>
      </w:pPr>
      <w:r w:rsidRPr="00491C69">
        <w:rPr>
          <w:sz w:val="28"/>
          <w:szCs w:val="28"/>
        </w:rPr>
        <w:t xml:space="preserve">Дисциплина </w:t>
      </w:r>
      <w:r w:rsidR="00050964" w:rsidRPr="00491C69">
        <w:rPr>
          <w:sz w:val="28"/>
          <w:szCs w:val="28"/>
        </w:rPr>
        <w:t xml:space="preserve">«История зарубежной философии» </w:t>
      </w:r>
      <w:r w:rsidR="00010591" w:rsidRPr="00491C69">
        <w:rPr>
          <w:sz w:val="28"/>
          <w:szCs w:val="28"/>
        </w:rPr>
        <w:t xml:space="preserve"> </w:t>
      </w:r>
      <w:r w:rsidR="004C3F8C" w:rsidRPr="00491C69">
        <w:rPr>
          <w:sz w:val="28"/>
          <w:szCs w:val="28"/>
        </w:rPr>
        <w:t>способствует</w:t>
      </w:r>
      <w:r w:rsidR="00320E30" w:rsidRPr="00491C69">
        <w:rPr>
          <w:sz w:val="28"/>
          <w:szCs w:val="28"/>
        </w:rPr>
        <w:t xml:space="preserve"> созданию научного мировоззрения, повышая общенаучный и о</w:t>
      </w:r>
      <w:r w:rsidR="00010591" w:rsidRPr="00491C69">
        <w:rPr>
          <w:sz w:val="28"/>
          <w:szCs w:val="28"/>
        </w:rPr>
        <w:t>бщекультурный уровень студентов. Расширяет их профессиональный кругозор, вырабатывает аналитические навыки, необходимые для решения в будущем профессиональных задач.</w:t>
      </w:r>
    </w:p>
    <w:p w14:paraId="0B222C1B" w14:textId="77777777" w:rsidR="00E01E77" w:rsidRPr="00491C69" w:rsidRDefault="00E01E77" w:rsidP="00C5458E">
      <w:pPr>
        <w:pStyle w:val="1"/>
        <w:spacing w:before="0" w:after="0"/>
        <w:jc w:val="both"/>
        <w:rPr>
          <w:rFonts w:ascii="Times New Roman" w:hAnsi="Times New Roman" w:cs="Times New Roman"/>
          <w:bCs w:val="0"/>
          <w:iCs/>
          <w:sz w:val="28"/>
          <w:szCs w:val="28"/>
          <w:lang w:eastAsia="en-US"/>
        </w:rPr>
      </w:pPr>
      <w:bookmarkStart w:id="18" w:name="_Toc418694114"/>
      <w:r w:rsidRPr="00491C69">
        <w:rPr>
          <w:rFonts w:ascii="Times New Roman" w:hAnsi="Times New Roman" w:cs="Times New Roman"/>
          <w:iCs/>
          <w:sz w:val="28"/>
          <w:szCs w:val="28"/>
        </w:rPr>
        <w:t xml:space="preserve">4. </w:t>
      </w:r>
      <w:bookmarkEnd w:id="18"/>
      <w:r w:rsidR="00F61119" w:rsidRPr="00491C69">
        <w:rPr>
          <w:rFonts w:ascii="Times New Roman" w:hAnsi="Times New Roman" w:cs="Times New Roman"/>
          <w:kern w:val="0"/>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3902B8F6" w14:textId="77777777" w:rsidR="002A38CC" w:rsidRPr="00491C69" w:rsidRDefault="002A38CC" w:rsidP="002A38CC">
      <w:pPr>
        <w:rPr>
          <w:sz w:val="14"/>
          <w:lang w:eastAsia="en-US"/>
        </w:rPr>
      </w:pPr>
    </w:p>
    <w:p w14:paraId="387E9534" w14:textId="77777777" w:rsidR="002C5944" w:rsidRPr="00491C69" w:rsidRDefault="002C5944" w:rsidP="002C5944">
      <w:pPr>
        <w:rPr>
          <w:sz w:val="14"/>
          <w:lang w:eastAsia="en-US"/>
        </w:rPr>
      </w:pPr>
      <w:bookmarkStart w:id="19" w:name="_Toc470869438"/>
      <w:bookmarkStart w:id="20" w:name="_Toc470869977"/>
    </w:p>
    <w:p w14:paraId="6B2EAB94" w14:textId="77777777" w:rsidR="002C5944" w:rsidRPr="00491C69" w:rsidRDefault="002C5944" w:rsidP="002C5944">
      <w:pPr>
        <w:tabs>
          <w:tab w:val="left" w:pos="7797"/>
        </w:tabs>
        <w:ind w:right="142"/>
        <w:jc w:val="right"/>
        <w:rPr>
          <w:szCs w:val="20"/>
          <w:lang w:eastAsia="en-US"/>
        </w:rPr>
      </w:pPr>
      <w:r w:rsidRPr="00491C69">
        <w:rPr>
          <w:szCs w:val="20"/>
          <w:lang w:eastAsia="en-US"/>
        </w:rPr>
        <w:t>Таблица 1</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24"/>
        <w:gridCol w:w="3006"/>
        <w:gridCol w:w="2693"/>
      </w:tblGrid>
      <w:tr w:rsidR="00491C69" w:rsidRPr="00491C69" w14:paraId="20D67940" w14:textId="77777777" w:rsidTr="00050964">
        <w:trPr>
          <w:trHeight w:val="330"/>
        </w:trPr>
        <w:tc>
          <w:tcPr>
            <w:tcW w:w="4224" w:type="dxa"/>
          </w:tcPr>
          <w:p w14:paraId="787935BD" w14:textId="77777777" w:rsidR="00050964" w:rsidRPr="00491C69" w:rsidRDefault="00050964" w:rsidP="00922A8A">
            <w:r w:rsidRPr="00491C69">
              <w:t>Вид учебной работы   по дисциплине</w:t>
            </w:r>
          </w:p>
        </w:tc>
        <w:tc>
          <w:tcPr>
            <w:tcW w:w="3006" w:type="dxa"/>
          </w:tcPr>
          <w:p w14:paraId="5D0F7FEE" w14:textId="77777777" w:rsidR="00050964" w:rsidRPr="00491C69" w:rsidRDefault="00050964" w:rsidP="00922A8A">
            <w:pPr>
              <w:jc w:val="center"/>
            </w:pPr>
            <w:r w:rsidRPr="00491C69">
              <w:t>Всего</w:t>
            </w:r>
          </w:p>
          <w:p w14:paraId="36ABB96F" w14:textId="77777777" w:rsidR="00050964" w:rsidRPr="00491C69" w:rsidRDefault="00050964" w:rsidP="00922A8A">
            <w:pPr>
              <w:jc w:val="center"/>
            </w:pPr>
            <w:r w:rsidRPr="00491C69">
              <w:t>(в з/е и часах)</w:t>
            </w:r>
          </w:p>
        </w:tc>
        <w:tc>
          <w:tcPr>
            <w:tcW w:w="2693" w:type="dxa"/>
          </w:tcPr>
          <w:p w14:paraId="74F5A758" w14:textId="77777777" w:rsidR="00050964" w:rsidRPr="00491C69" w:rsidRDefault="00050964" w:rsidP="00922A8A">
            <w:pPr>
              <w:numPr>
                <w:ilvl w:val="12"/>
                <w:numId w:val="0"/>
              </w:numPr>
              <w:jc w:val="center"/>
            </w:pPr>
            <w:r w:rsidRPr="00491C69">
              <w:t>Семестр 3</w:t>
            </w:r>
          </w:p>
          <w:p w14:paraId="0F21DAE0" w14:textId="77777777" w:rsidR="00050964" w:rsidRPr="00491C69" w:rsidRDefault="00050964" w:rsidP="00922A8A">
            <w:pPr>
              <w:jc w:val="center"/>
            </w:pPr>
            <w:r w:rsidRPr="00491C69">
              <w:t>(в часах)</w:t>
            </w:r>
          </w:p>
        </w:tc>
      </w:tr>
      <w:tr w:rsidR="00491C69" w:rsidRPr="00491C69" w14:paraId="4597F87B" w14:textId="77777777" w:rsidTr="00050964">
        <w:trPr>
          <w:trHeight w:val="330"/>
        </w:trPr>
        <w:tc>
          <w:tcPr>
            <w:tcW w:w="4224" w:type="dxa"/>
          </w:tcPr>
          <w:p w14:paraId="5EF656BA" w14:textId="77777777" w:rsidR="00050964" w:rsidRPr="00491C69" w:rsidRDefault="00050964" w:rsidP="00922A8A">
            <w:r w:rsidRPr="00491C69">
              <w:t xml:space="preserve">Общая трудоемкость дисциплины </w:t>
            </w:r>
          </w:p>
        </w:tc>
        <w:tc>
          <w:tcPr>
            <w:tcW w:w="3006" w:type="dxa"/>
          </w:tcPr>
          <w:p w14:paraId="2B6A0C8A" w14:textId="77777777" w:rsidR="00050964" w:rsidRPr="00491C69" w:rsidRDefault="00050964" w:rsidP="00922A8A">
            <w:pPr>
              <w:jc w:val="center"/>
            </w:pPr>
            <w:r w:rsidRPr="00491C69">
              <w:t>3/108</w:t>
            </w:r>
          </w:p>
        </w:tc>
        <w:tc>
          <w:tcPr>
            <w:tcW w:w="2693" w:type="dxa"/>
          </w:tcPr>
          <w:p w14:paraId="1E6FE459" w14:textId="77777777" w:rsidR="00050964" w:rsidRPr="00491C69" w:rsidRDefault="00050964" w:rsidP="00922A8A">
            <w:pPr>
              <w:jc w:val="center"/>
            </w:pPr>
            <w:r w:rsidRPr="00491C69">
              <w:t>108</w:t>
            </w:r>
          </w:p>
        </w:tc>
      </w:tr>
      <w:tr w:rsidR="00491C69" w:rsidRPr="00491C69" w14:paraId="4C9D0D00" w14:textId="77777777" w:rsidTr="00050964">
        <w:trPr>
          <w:trHeight w:val="330"/>
        </w:trPr>
        <w:tc>
          <w:tcPr>
            <w:tcW w:w="4224" w:type="dxa"/>
          </w:tcPr>
          <w:p w14:paraId="722471D4" w14:textId="77777777" w:rsidR="00050964" w:rsidRPr="00491C69" w:rsidRDefault="00050964" w:rsidP="00922A8A">
            <w:r w:rsidRPr="00491C69">
              <w:t xml:space="preserve">Контактная работа - Аудиторные занятия </w:t>
            </w:r>
          </w:p>
        </w:tc>
        <w:tc>
          <w:tcPr>
            <w:tcW w:w="3006" w:type="dxa"/>
          </w:tcPr>
          <w:p w14:paraId="7B2FC879" w14:textId="77777777" w:rsidR="00050964" w:rsidRPr="00491C69" w:rsidRDefault="00050964" w:rsidP="00922A8A">
            <w:pPr>
              <w:jc w:val="center"/>
            </w:pPr>
            <w:r w:rsidRPr="00491C69">
              <w:t>50</w:t>
            </w:r>
          </w:p>
        </w:tc>
        <w:tc>
          <w:tcPr>
            <w:tcW w:w="2693" w:type="dxa"/>
          </w:tcPr>
          <w:p w14:paraId="732AD0E6" w14:textId="77777777" w:rsidR="00050964" w:rsidRPr="00491C69" w:rsidRDefault="00050964" w:rsidP="00922A8A">
            <w:pPr>
              <w:jc w:val="center"/>
            </w:pPr>
            <w:r w:rsidRPr="00491C69">
              <w:t>50</w:t>
            </w:r>
          </w:p>
        </w:tc>
      </w:tr>
      <w:tr w:rsidR="00491C69" w:rsidRPr="00491C69" w14:paraId="372DE61D" w14:textId="77777777" w:rsidTr="00050964">
        <w:trPr>
          <w:trHeight w:val="330"/>
        </w:trPr>
        <w:tc>
          <w:tcPr>
            <w:tcW w:w="4224" w:type="dxa"/>
          </w:tcPr>
          <w:p w14:paraId="4008A62C" w14:textId="77777777" w:rsidR="00050964" w:rsidRPr="00491C69" w:rsidRDefault="00050964" w:rsidP="00922A8A">
            <w:r w:rsidRPr="00491C69">
              <w:t xml:space="preserve">Лекции </w:t>
            </w:r>
          </w:p>
        </w:tc>
        <w:tc>
          <w:tcPr>
            <w:tcW w:w="3006" w:type="dxa"/>
          </w:tcPr>
          <w:p w14:paraId="26DBB26A" w14:textId="77777777" w:rsidR="00050964" w:rsidRPr="00491C69" w:rsidRDefault="00050964" w:rsidP="00922A8A">
            <w:pPr>
              <w:jc w:val="center"/>
            </w:pPr>
            <w:r w:rsidRPr="00491C69">
              <w:t>16</w:t>
            </w:r>
          </w:p>
        </w:tc>
        <w:tc>
          <w:tcPr>
            <w:tcW w:w="2693" w:type="dxa"/>
          </w:tcPr>
          <w:p w14:paraId="55584A79" w14:textId="77777777" w:rsidR="00050964" w:rsidRPr="00491C69" w:rsidRDefault="00050964" w:rsidP="00922A8A">
            <w:pPr>
              <w:jc w:val="center"/>
            </w:pPr>
            <w:r w:rsidRPr="00491C69">
              <w:t>16</w:t>
            </w:r>
          </w:p>
        </w:tc>
      </w:tr>
      <w:tr w:rsidR="00491C69" w:rsidRPr="00491C69" w14:paraId="4040D834" w14:textId="77777777" w:rsidTr="00050964">
        <w:trPr>
          <w:trHeight w:val="330"/>
        </w:trPr>
        <w:tc>
          <w:tcPr>
            <w:tcW w:w="4224" w:type="dxa"/>
          </w:tcPr>
          <w:p w14:paraId="76E1BE6C" w14:textId="77777777" w:rsidR="00050964" w:rsidRPr="00491C69" w:rsidRDefault="00050964" w:rsidP="00922A8A">
            <w:r w:rsidRPr="00491C69">
              <w:t xml:space="preserve">Семинары, практические занятия  </w:t>
            </w:r>
          </w:p>
        </w:tc>
        <w:tc>
          <w:tcPr>
            <w:tcW w:w="3006" w:type="dxa"/>
          </w:tcPr>
          <w:p w14:paraId="4D5337E9" w14:textId="77777777" w:rsidR="00050964" w:rsidRPr="00491C69" w:rsidRDefault="00050964" w:rsidP="00922A8A">
            <w:pPr>
              <w:jc w:val="center"/>
            </w:pPr>
            <w:r w:rsidRPr="00491C69">
              <w:t>34</w:t>
            </w:r>
          </w:p>
        </w:tc>
        <w:tc>
          <w:tcPr>
            <w:tcW w:w="2693" w:type="dxa"/>
          </w:tcPr>
          <w:p w14:paraId="0C94B718" w14:textId="77777777" w:rsidR="00050964" w:rsidRPr="00491C69" w:rsidRDefault="00050964" w:rsidP="00922A8A">
            <w:pPr>
              <w:jc w:val="center"/>
            </w:pPr>
            <w:r w:rsidRPr="00491C69">
              <w:t>34</w:t>
            </w:r>
          </w:p>
        </w:tc>
      </w:tr>
      <w:tr w:rsidR="00491C69" w:rsidRPr="00491C69" w14:paraId="353B055B" w14:textId="77777777" w:rsidTr="00050964">
        <w:trPr>
          <w:trHeight w:val="330"/>
        </w:trPr>
        <w:tc>
          <w:tcPr>
            <w:tcW w:w="4224" w:type="dxa"/>
          </w:tcPr>
          <w:p w14:paraId="12B31D7B" w14:textId="77777777" w:rsidR="00050964" w:rsidRPr="00491C69" w:rsidRDefault="00050964" w:rsidP="00922A8A">
            <w:r w:rsidRPr="00491C69">
              <w:t>Самостоятельная работа</w:t>
            </w:r>
          </w:p>
        </w:tc>
        <w:tc>
          <w:tcPr>
            <w:tcW w:w="3006" w:type="dxa"/>
          </w:tcPr>
          <w:p w14:paraId="7C7EC24F" w14:textId="77777777" w:rsidR="00050964" w:rsidRPr="00491C69" w:rsidRDefault="00050964" w:rsidP="00922A8A">
            <w:pPr>
              <w:jc w:val="center"/>
            </w:pPr>
            <w:r w:rsidRPr="00491C69">
              <w:t>58</w:t>
            </w:r>
          </w:p>
        </w:tc>
        <w:tc>
          <w:tcPr>
            <w:tcW w:w="2693" w:type="dxa"/>
          </w:tcPr>
          <w:p w14:paraId="25F14D9B" w14:textId="77777777" w:rsidR="00050964" w:rsidRPr="00491C69" w:rsidRDefault="00050964" w:rsidP="00922A8A">
            <w:pPr>
              <w:jc w:val="center"/>
            </w:pPr>
            <w:r w:rsidRPr="00491C69">
              <w:t>58</w:t>
            </w:r>
          </w:p>
        </w:tc>
      </w:tr>
      <w:tr w:rsidR="00491C69" w:rsidRPr="00491C69" w14:paraId="6E3CD658" w14:textId="77777777" w:rsidTr="00050964">
        <w:trPr>
          <w:trHeight w:val="330"/>
        </w:trPr>
        <w:tc>
          <w:tcPr>
            <w:tcW w:w="4224" w:type="dxa"/>
          </w:tcPr>
          <w:p w14:paraId="344949ED" w14:textId="77777777" w:rsidR="00050964" w:rsidRPr="00491C69" w:rsidRDefault="00050964" w:rsidP="00922A8A">
            <w:r w:rsidRPr="00491C69">
              <w:t xml:space="preserve">Вид текущего контроля </w:t>
            </w:r>
          </w:p>
        </w:tc>
        <w:tc>
          <w:tcPr>
            <w:tcW w:w="3006" w:type="dxa"/>
          </w:tcPr>
          <w:p w14:paraId="7AA5E914" w14:textId="77777777" w:rsidR="00050964" w:rsidRPr="00491C69" w:rsidRDefault="00050964" w:rsidP="00922A8A">
            <w:pPr>
              <w:jc w:val="center"/>
            </w:pPr>
            <w:r w:rsidRPr="00491C69">
              <w:t>Эссе</w:t>
            </w:r>
          </w:p>
        </w:tc>
        <w:tc>
          <w:tcPr>
            <w:tcW w:w="2693" w:type="dxa"/>
          </w:tcPr>
          <w:p w14:paraId="49EB9841" w14:textId="77777777" w:rsidR="00050964" w:rsidRPr="00491C69" w:rsidRDefault="00050964" w:rsidP="00922A8A">
            <w:pPr>
              <w:jc w:val="center"/>
            </w:pPr>
            <w:r w:rsidRPr="00491C69">
              <w:t>Эссе</w:t>
            </w:r>
          </w:p>
        </w:tc>
      </w:tr>
      <w:tr w:rsidR="00491C69" w:rsidRPr="00491C69" w14:paraId="5E4B9247" w14:textId="77777777" w:rsidTr="00050964">
        <w:trPr>
          <w:trHeight w:val="330"/>
        </w:trPr>
        <w:tc>
          <w:tcPr>
            <w:tcW w:w="4224" w:type="dxa"/>
          </w:tcPr>
          <w:p w14:paraId="2EF7DAEA" w14:textId="77777777" w:rsidR="00050964" w:rsidRPr="00491C69" w:rsidRDefault="00050964" w:rsidP="00922A8A">
            <w:r w:rsidRPr="00491C69">
              <w:t>Вид промежуточной аттестации</w:t>
            </w:r>
          </w:p>
        </w:tc>
        <w:tc>
          <w:tcPr>
            <w:tcW w:w="3006" w:type="dxa"/>
          </w:tcPr>
          <w:p w14:paraId="7596210A" w14:textId="77777777" w:rsidR="00050964" w:rsidRPr="00491C69" w:rsidRDefault="00050964" w:rsidP="00922A8A">
            <w:pPr>
              <w:jc w:val="center"/>
            </w:pPr>
            <w:r w:rsidRPr="00491C69">
              <w:t>Зачет</w:t>
            </w:r>
          </w:p>
        </w:tc>
        <w:tc>
          <w:tcPr>
            <w:tcW w:w="2693" w:type="dxa"/>
          </w:tcPr>
          <w:p w14:paraId="1B7E7B44" w14:textId="77777777" w:rsidR="00050964" w:rsidRPr="00491C69" w:rsidRDefault="00050964" w:rsidP="00922A8A">
            <w:pPr>
              <w:jc w:val="center"/>
            </w:pPr>
            <w:r w:rsidRPr="00491C69">
              <w:t>зачет</w:t>
            </w:r>
          </w:p>
        </w:tc>
      </w:tr>
    </w:tbl>
    <w:p w14:paraId="14379EF0" w14:textId="77777777" w:rsidR="00395FF6" w:rsidRPr="00491C69" w:rsidRDefault="00395FF6" w:rsidP="00395FF6">
      <w:pPr>
        <w:rPr>
          <w:i/>
          <w:sz w:val="20"/>
          <w:szCs w:val="20"/>
          <w:lang w:eastAsia="en-US"/>
        </w:rPr>
      </w:pPr>
    </w:p>
    <w:bookmarkEnd w:id="19"/>
    <w:bookmarkEnd w:id="20"/>
    <w:p w14:paraId="34D91B4E" w14:textId="77777777" w:rsidR="00BC6151" w:rsidRPr="00491C69" w:rsidRDefault="00BC6151" w:rsidP="00311F11">
      <w:pPr>
        <w:jc w:val="both"/>
        <w:rPr>
          <w:b/>
          <w:iCs/>
          <w:sz w:val="28"/>
          <w:szCs w:val="28"/>
        </w:rPr>
      </w:pPr>
    </w:p>
    <w:p w14:paraId="07F94912" w14:textId="77777777" w:rsidR="002312AC" w:rsidRPr="00491C69" w:rsidRDefault="00652CE8" w:rsidP="00311F11">
      <w:pPr>
        <w:jc w:val="both"/>
        <w:rPr>
          <w:b/>
          <w:bCs/>
          <w:sz w:val="28"/>
          <w:szCs w:val="28"/>
        </w:rPr>
      </w:pPr>
      <w:r w:rsidRPr="00491C69">
        <w:rPr>
          <w:b/>
          <w:iCs/>
          <w:sz w:val="28"/>
          <w:szCs w:val="28"/>
        </w:rPr>
        <w:lastRenderedPageBreak/>
        <w:t>5.</w:t>
      </w:r>
      <w:r w:rsidRPr="00491C69">
        <w:rPr>
          <w:iCs/>
          <w:sz w:val="28"/>
          <w:szCs w:val="28"/>
        </w:rPr>
        <w:t xml:space="preserve"> </w:t>
      </w:r>
      <w:r w:rsidR="002312AC" w:rsidRPr="00491C69">
        <w:rPr>
          <w:b/>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p w14:paraId="0174E0D4" w14:textId="77777777" w:rsidR="002312AC" w:rsidRPr="00491C69" w:rsidRDefault="002312AC" w:rsidP="00C20A97">
      <w:pPr>
        <w:spacing w:line="360" w:lineRule="auto"/>
        <w:ind w:firstLine="709"/>
        <w:jc w:val="both"/>
        <w:rPr>
          <w:b/>
          <w:bCs/>
          <w:sz w:val="28"/>
          <w:szCs w:val="28"/>
        </w:rPr>
      </w:pPr>
      <w:r w:rsidRPr="00491C69">
        <w:rPr>
          <w:b/>
          <w:bCs/>
          <w:sz w:val="28"/>
          <w:szCs w:val="28"/>
        </w:rPr>
        <w:t>5.1. Содержание дисциплины</w:t>
      </w:r>
    </w:p>
    <w:p w14:paraId="7BE1DBB6" w14:textId="77777777" w:rsidR="00BF4BC7" w:rsidRPr="00491C69" w:rsidRDefault="00BF4BC7" w:rsidP="00C20A97">
      <w:pPr>
        <w:spacing w:line="360" w:lineRule="auto"/>
        <w:ind w:firstLine="709"/>
        <w:jc w:val="both"/>
        <w:rPr>
          <w:b/>
          <w:sz w:val="28"/>
          <w:szCs w:val="28"/>
        </w:rPr>
      </w:pPr>
      <w:r w:rsidRPr="00491C69">
        <w:rPr>
          <w:b/>
          <w:sz w:val="28"/>
          <w:szCs w:val="28"/>
        </w:rPr>
        <w:t xml:space="preserve">Тема 1.  История западной философии. Задачи и проблема метода. </w:t>
      </w:r>
    </w:p>
    <w:p w14:paraId="22B6C5E3" w14:textId="77777777" w:rsidR="00BF4BC7" w:rsidRPr="00491C69" w:rsidRDefault="00BF4BC7" w:rsidP="00C20A97">
      <w:pPr>
        <w:spacing w:line="360" w:lineRule="auto"/>
        <w:ind w:firstLine="709"/>
        <w:jc w:val="both"/>
        <w:rPr>
          <w:sz w:val="28"/>
          <w:szCs w:val="28"/>
        </w:rPr>
      </w:pPr>
      <w:r w:rsidRPr="00491C69">
        <w:rPr>
          <w:sz w:val="28"/>
          <w:szCs w:val="28"/>
        </w:rPr>
        <w:t xml:space="preserve">Соотношение философии и ее истории. Изменения предмета зарубежной философии в ходе ее развития. История зарубежной философии как история решения философских проблем. История зарубежной философии как совокупность мировоззренческих программ. Проблема метода в истории зарубежной философии. Аналитический и оценочный подходы к осмыслению историко-философского процесса. Системное изложение и интерпретация. Специфика историко-философских парадигм. </w:t>
      </w:r>
    </w:p>
    <w:p w14:paraId="5F834C55" w14:textId="77777777" w:rsidR="00C20A97" w:rsidRPr="00491C69" w:rsidRDefault="00C20A97" w:rsidP="00C20A97">
      <w:pPr>
        <w:spacing w:line="360" w:lineRule="auto"/>
        <w:ind w:firstLine="709"/>
        <w:jc w:val="both"/>
        <w:rPr>
          <w:b/>
          <w:sz w:val="28"/>
          <w:szCs w:val="28"/>
        </w:rPr>
      </w:pPr>
    </w:p>
    <w:p w14:paraId="1A21EABD" w14:textId="1A6CEB15" w:rsidR="00BF4BC7" w:rsidRPr="00491C69" w:rsidRDefault="00BF4BC7" w:rsidP="00C20A97">
      <w:pPr>
        <w:spacing w:line="360" w:lineRule="auto"/>
        <w:ind w:firstLine="709"/>
        <w:jc w:val="both"/>
        <w:rPr>
          <w:b/>
          <w:sz w:val="28"/>
          <w:szCs w:val="28"/>
        </w:rPr>
      </w:pPr>
      <w:r w:rsidRPr="00491C69">
        <w:rPr>
          <w:b/>
          <w:sz w:val="28"/>
          <w:szCs w:val="28"/>
        </w:rPr>
        <w:t>Тема 2.  История западной философии. Классический этап.</w:t>
      </w:r>
    </w:p>
    <w:p w14:paraId="3473B60F" w14:textId="77777777" w:rsidR="00BF4BC7" w:rsidRPr="00491C69" w:rsidRDefault="00BF4BC7" w:rsidP="00C20A97">
      <w:pPr>
        <w:spacing w:line="360" w:lineRule="auto"/>
        <w:ind w:firstLine="709"/>
        <w:jc w:val="both"/>
        <w:rPr>
          <w:b/>
          <w:sz w:val="28"/>
          <w:szCs w:val="28"/>
        </w:rPr>
      </w:pPr>
      <w:r w:rsidRPr="00491C69">
        <w:rPr>
          <w:b/>
          <w:sz w:val="28"/>
          <w:szCs w:val="28"/>
        </w:rPr>
        <w:t xml:space="preserve">Особенности генезиса философии на Востоке.  </w:t>
      </w:r>
    </w:p>
    <w:p w14:paraId="561C3963" w14:textId="77777777" w:rsidR="00BF4BC7" w:rsidRPr="00491C69" w:rsidRDefault="00BF4BC7" w:rsidP="00C20A97">
      <w:pPr>
        <w:spacing w:line="360" w:lineRule="auto"/>
        <w:ind w:firstLine="709"/>
        <w:jc w:val="both"/>
        <w:rPr>
          <w:sz w:val="28"/>
          <w:szCs w:val="28"/>
        </w:rPr>
      </w:pPr>
      <w:r w:rsidRPr="00491C69">
        <w:rPr>
          <w:sz w:val="28"/>
          <w:szCs w:val="28"/>
        </w:rPr>
        <w:t xml:space="preserve">Древнекитайская философия, и ее основные школы: конфуцианство, даосизм, легисты и др. Философия Древней Индии. Периодизация истории индийской философии.  Ведический комплекс.  Философское содержание Упанишад. Эпический период истории индийской философии. Ортодоксальные и неортодоксальные философские школы. Философия буддизма. </w:t>
      </w:r>
    </w:p>
    <w:p w14:paraId="13D25FF0" w14:textId="77777777" w:rsidR="00BF4BC7" w:rsidRPr="00491C69" w:rsidRDefault="00BF4BC7" w:rsidP="00C20A97">
      <w:pPr>
        <w:spacing w:line="360" w:lineRule="auto"/>
        <w:ind w:firstLine="709"/>
        <w:jc w:val="both"/>
        <w:rPr>
          <w:sz w:val="28"/>
          <w:szCs w:val="28"/>
        </w:rPr>
      </w:pPr>
      <w:r w:rsidRPr="00491C69">
        <w:rPr>
          <w:sz w:val="28"/>
          <w:szCs w:val="28"/>
        </w:rPr>
        <w:t xml:space="preserve">Мировоззренческие основания древнекитайской философии. «Лунь-юй» как первоисточник конфуцианской философии. Проблематика конфуцианства. Философия даосизма. Исходные мировоззренческие установки даосизма. Циклическая модель Дао. Исторические судьбы даосской философии. </w:t>
      </w:r>
    </w:p>
    <w:p w14:paraId="08B72CEB" w14:textId="77777777" w:rsidR="00BF4BC7" w:rsidRPr="00491C69" w:rsidRDefault="00BF4BC7" w:rsidP="00C20A97">
      <w:pPr>
        <w:spacing w:line="360" w:lineRule="auto"/>
        <w:ind w:firstLine="709"/>
        <w:jc w:val="both"/>
        <w:rPr>
          <w:sz w:val="28"/>
          <w:szCs w:val="28"/>
        </w:rPr>
      </w:pPr>
      <w:r w:rsidRPr="00491C69">
        <w:rPr>
          <w:sz w:val="28"/>
          <w:szCs w:val="28"/>
        </w:rPr>
        <w:t xml:space="preserve">Философия Древней Японии. Онтологические и эстетические принципы дзэн-буддизма. </w:t>
      </w:r>
    </w:p>
    <w:p w14:paraId="7642E5B8" w14:textId="77777777" w:rsidR="00BF4BC7" w:rsidRPr="00491C69" w:rsidRDefault="00BF4BC7" w:rsidP="00C20A97">
      <w:pPr>
        <w:spacing w:line="360" w:lineRule="auto"/>
        <w:ind w:firstLine="709"/>
        <w:jc w:val="both"/>
        <w:rPr>
          <w:b/>
          <w:sz w:val="28"/>
          <w:szCs w:val="28"/>
        </w:rPr>
      </w:pPr>
      <w:r w:rsidRPr="00491C69">
        <w:rPr>
          <w:sz w:val="28"/>
          <w:szCs w:val="28"/>
        </w:rPr>
        <w:t xml:space="preserve"> </w:t>
      </w:r>
      <w:bookmarkStart w:id="21" w:name="_Toc199819814"/>
      <w:r w:rsidRPr="00491C69">
        <w:rPr>
          <w:b/>
          <w:sz w:val="28"/>
          <w:szCs w:val="28"/>
        </w:rPr>
        <w:t>Античная философия</w:t>
      </w:r>
      <w:bookmarkEnd w:id="21"/>
      <w:r w:rsidRPr="00491C69">
        <w:rPr>
          <w:b/>
          <w:sz w:val="28"/>
          <w:szCs w:val="28"/>
        </w:rPr>
        <w:t>.</w:t>
      </w:r>
    </w:p>
    <w:p w14:paraId="7F73C671" w14:textId="77777777" w:rsidR="00BF4BC7" w:rsidRPr="00491C69" w:rsidRDefault="00BF4BC7" w:rsidP="00C20A97">
      <w:pPr>
        <w:pStyle w:val="af0"/>
        <w:spacing w:after="0" w:line="360" w:lineRule="auto"/>
        <w:ind w:left="0" w:firstLine="709"/>
        <w:jc w:val="both"/>
        <w:rPr>
          <w:sz w:val="28"/>
          <w:szCs w:val="28"/>
        </w:rPr>
      </w:pPr>
      <w:r w:rsidRPr="00491C69">
        <w:rPr>
          <w:sz w:val="28"/>
          <w:szCs w:val="28"/>
        </w:rPr>
        <w:t xml:space="preserve">Мировоззренческие основания древнегреческой философии.  Милетская школа. Поиски вещественных субстанций. Объективная диалектика Гераклита. Учение элеатов о бытии. Атомизм как попытка преодоления апорий Зенона. </w:t>
      </w:r>
    </w:p>
    <w:p w14:paraId="1790CDF8" w14:textId="77777777" w:rsidR="00BF4BC7" w:rsidRPr="00491C69" w:rsidRDefault="00BF4BC7" w:rsidP="00C20A97">
      <w:pPr>
        <w:pStyle w:val="af0"/>
        <w:spacing w:after="0" w:line="360" w:lineRule="auto"/>
        <w:ind w:left="0" w:firstLine="709"/>
        <w:jc w:val="both"/>
        <w:rPr>
          <w:sz w:val="28"/>
          <w:szCs w:val="28"/>
        </w:rPr>
      </w:pPr>
      <w:r w:rsidRPr="00491C69">
        <w:rPr>
          <w:sz w:val="28"/>
          <w:szCs w:val="28"/>
        </w:rPr>
        <w:t xml:space="preserve">Школа Сократа. Специфика сократического метода. Софисты и их споры с сократиками.  Философия Платона. Достижения античного объективного </w:t>
      </w:r>
      <w:r w:rsidRPr="00491C69">
        <w:rPr>
          <w:sz w:val="28"/>
          <w:szCs w:val="28"/>
        </w:rPr>
        <w:lastRenderedPageBreak/>
        <w:t xml:space="preserve">идеализма. Природа идей. Философия Аристотеля. Материя и форма. Учение о причинах бытия.  Методология Аристотеля. </w:t>
      </w:r>
    </w:p>
    <w:p w14:paraId="293A72BF" w14:textId="77777777" w:rsidR="00BF4BC7" w:rsidRPr="00491C69" w:rsidRDefault="00BF4BC7" w:rsidP="00C20A97">
      <w:pPr>
        <w:pStyle w:val="af0"/>
        <w:spacing w:after="0" w:line="360" w:lineRule="auto"/>
        <w:ind w:left="0" w:firstLine="709"/>
        <w:jc w:val="both"/>
        <w:rPr>
          <w:sz w:val="28"/>
          <w:szCs w:val="28"/>
        </w:rPr>
      </w:pPr>
      <w:r w:rsidRPr="00491C69">
        <w:rPr>
          <w:sz w:val="28"/>
          <w:szCs w:val="28"/>
        </w:rPr>
        <w:t xml:space="preserve">Мировоззренческие основания философии эллинизма. Киники, эпикурейцы, стоики. Римский неоплатонизм. </w:t>
      </w:r>
      <w:bookmarkStart w:id="22" w:name="_Toc199819815"/>
    </w:p>
    <w:p w14:paraId="4250C016" w14:textId="77777777" w:rsidR="00BF4BC7" w:rsidRPr="00491C69" w:rsidRDefault="00BF4BC7" w:rsidP="00C20A97">
      <w:pPr>
        <w:pStyle w:val="af0"/>
        <w:spacing w:after="0" w:line="360" w:lineRule="auto"/>
        <w:ind w:left="0" w:firstLine="709"/>
        <w:jc w:val="both"/>
        <w:rPr>
          <w:sz w:val="28"/>
          <w:szCs w:val="28"/>
        </w:rPr>
      </w:pPr>
      <w:r w:rsidRPr="00491C69">
        <w:rPr>
          <w:b/>
          <w:sz w:val="28"/>
          <w:szCs w:val="28"/>
        </w:rPr>
        <w:t xml:space="preserve"> Средневековая западная философия</w:t>
      </w:r>
      <w:bookmarkEnd w:id="22"/>
      <w:r w:rsidRPr="00491C69">
        <w:rPr>
          <w:b/>
          <w:sz w:val="28"/>
          <w:szCs w:val="28"/>
        </w:rPr>
        <w:t xml:space="preserve">. </w:t>
      </w:r>
      <w:r w:rsidRPr="00491C69">
        <w:rPr>
          <w:sz w:val="28"/>
          <w:szCs w:val="28"/>
        </w:rPr>
        <w:t xml:space="preserve">Мировоззренческие основания средневековой западной философии. Философия патристики. Философское учение Августина Блаженного. Схоластический синтез Фомы Аквинского. Учение Фомы о бытии, сущности и существовании. </w:t>
      </w:r>
    </w:p>
    <w:p w14:paraId="2EE5D666" w14:textId="77777777" w:rsidR="00BF4BC7" w:rsidRPr="00491C69" w:rsidRDefault="00BF4BC7" w:rsidP="00C20A97">
      <w:pPr>
        <w:pStyle w:val="af0"/>
        <w:spacing w:after="0" w:line="360" w:lineRule="auto"/>
        <w:ind w:left="0" w:firstLine="709"/>
        <w:jc w:val="both"/>
        <w:rPr>
          <w:sz w:val="28"/>
          <w:szCs w:val="28"/>
        </w:rPr>
      </w:pPr>
      <w:r w:rsidRPr="00491C69">
        <w:rPr>
          <w:sz w:val="28"/>
          <w:szCs w:val="28"/>
        </w:rPr>
        <w:t>Реализм и номинализм: дискуссии о природе универсалий.</w:t>
      </w:r>
      <w:bookmarkStart w:id="23" w:name="_Toc199819816"/>
    </w:p>
    <w:p w14:paraId="425EC8B1" w14:textId="77777777" w:rsidR="00BF4BC7" w:rsidRPr="00491C69" w:rsidRDefault="00BF4BC7" w:rsidP="00C20A97">
      <w:pPr>
        <w:pStyle w:val="af0"/>
        <w:spacing w:after="0" w:line="360" w:lineRule="auto"/>
        <w:ind w:left="0" w:firstLine="709"/>
        <w:jc w:val="both"/>
        <w:rPr>
          <w:sz w:val="28"/>
          <w:szCs w:val="28"/>
        </w:rPr>
      </w:pPr>
      <w:r w:rsidRPr="00491C69">
        <w:rPr>
          <w:b/>
          <w:sz w:val="28"/>
          <w:szCs w:val="28"/>
        </w:rPr>
        <w:t xml:space="preserve"> Философия Возрождения</w:t>
      </w:r>
      <w:bookmarkEnd w:id="23"/>
      <w:r w:rsidRPr="00491C69">
        <w:rPr>
          <w:b/>
          <w:sz w:val="28"/>
          <w:szCs w:val="28"/>
        </w:rPr>
        <w:t xml:space="preserve">. </w:t>
      </w:r>
      <w:r w:rsidRPr="00491C69">
        <w:rPr>
          <w:sz w:val="28"/>
          <w:szCs w:val="28"/>
        </w:rPr>
        <w:t>Мировоззренческие основания философии Возрождения.</w:t>
      </w:r>
      <w:r w:rsidRPr="00491C69">
        <w:rPr>
          <w:b/>
          <w:sz w:val="28"/>
          <w:szCs w:val="28"/>
        </w:rPr>
        <w:t xml:space="preserve"> </w:t>
      </w:r>
      <w:r w:rsidRPr="00491C69">
        <w:rPr>
          <w:sz w:val="28"/>
          <w:szCs w:val="28"/>
        </w:rPr>
        <w:t>Философия гуманизма.</w:t>
      </w:r>
      <w:r w:rsidRPr="00491C69">
        <w:rPr>
          <w:b/>
          <w:sz w:val="28"/>
          <w:szCs w:val="28"/>
        </w:rPr>
        <w:t xml:space="preserve"> </w:t>
      </w:r>
      <w:r w:rsidRPr="00491C69">
        <w:rPr>
          <w:sz w:val="28"/>
          <w:szCs w:val="28"/>
        </w:rPr>
        <w:t xml:space="preserve">Гуманистическая программа Ф. Петрарки. Философия пантеизма. Отрицательное богословие Н. Кузанского. Натурфилософия Леонардо да Винчи. Дж. Бруно. Учение о бесконечности Вселенной и бесчисленности миров. </w:t>
      </w:r>
    </w:p>
    <w:p w14:paraId="49460CA3" w14:textId="77777777" w:rsidR="00BF4BC7" w:rsidRPr="00491C69" w:rsidRDefault="00BF4BC7" w:rsidP="00C20A97">
      <w:pPr>
        <w:pStyle w:val="af0"/>
        <w:spacing w:after="0" w:line="360" w:lineRule="auto"/>
        <w:ind w:left="0" w:firstLine="709"/>
        <w:jc w:val="both"/>
        <w:rPr>
          <w:sz w:val="28"/>
          <w:szCs w:val="28"/>
        </w:rPr>
      </w:pPr>
      <w:r w:rsidRPr="00491C69">
        <w:rPr>
          <w:b/>
          <w:sz w:val="28"/>
          <w:szCs w:val="28"/>
        </w:rPr>
        <w:t xml:space="preserve">Новоевропейская философия. </w:t>
      </w:r>
      <w:r w:rsidRPr="00491C69">
        <w:rPr>
          <w:sz w:val="28"/>
          <w:szCs w:val="28"/>
        </w:rPr>
        <w:t xml:space="preserve">Рационализм и эмпиризм в философии  </w:t>
      </w:r>
      <w:r w:rsidRPr="00491C69">
        <w:rPr>
          <w:sz w:val="28"/>
          <w:szCs w:val="28"/>
          <w:lang w:val="en-US"/>
        </w:rPr>
        <w:t>XVII</w:t>
      </w:r>
      <w:r w:rsidRPr="00491C69">
        <w:rPr>
          <w:sz w:val="28"/>
          <w:szCs w:val="28"/>
        </w:rPr>
        <w:t xml:space="preserve">-начала </w:t>
      </w:r>
      <w:r w:rsidRPr="00491C69">
        <w:rPr>
          <w:sz w:val="28"/>
          <w:szCs w:val="28"/>
          <w:lang w:val="en-US"/>
        </w:rPr>
        <w:t>XVIII</w:t>
      </w:r>
      <w:r w:rsidRPr="00491C69">
        <w:rPr>
          <w:b/>
          <w:sz w:val="28"/>
          <w:szCs w:val="28"/>
        </w:rPr>
        <w:t xml:space="preserve"> </w:t>
      </w:r>
      <w:r w:rsidRPr="00491C69">
        <w:rPr>
          <w:sz w:val="28"/>
          <w:szCs w:val="28"/>
        </w:rPr>
        <w:t xml:space="preserve">в. Мировоззренческие основания философии Нового времени. Ф. Бэкон  о заблуждениях человеческого ума. Учение Бэкона о соотношении теории и практики, основные принципы индуктивного метода. И. Ньютон и его роль в развитии механики и математики. Философский смысл законов механики Ньютона. Методология Ньютона, его деизм. </w:t>
      </w:r>
    </w:p>
    <w:p w14:paraId="1F5F96FE" w14:textId="77777777" w:rsidR="00BF4BC7" w:rsidRPr="00491C69" w:rsidRDefault="00BF4BC7" w:rsidP="00C20A97">
      <w:pPr>
        <w:pStyle w:val="af0"/>
        <w:spacing w:after="0" w:line="360" w:lineRule="auto"/>
        <w:ind w:left="0" w:firstLine="709"/>
        <w:jc w:val="both"/>
        <w:rPr>
          <w:sz w:val="28"/>
          <w:szCs w:val="28"/>
        </w:rPr>
      </w:pPr>
      <w:r w:rsidRPr="00491C69">
        <w:rPr>
          <w:sz w:val="28"/>
          <w:szCs w:val="28"/>
        </w:rPr>
        <w:t xml:space="preserve">Р. Декарт. Введение сомнения в теорию познания и метафизику. Учение Декарта об интеллектуальной интуиции и дедукции. Б. Спиноза. Учение Спинозы о субстанции атрибутах и модусах. Природа «творящая» и «сотворенная». Г. Лейбниц. Монадология Лейбница. Рационализм и онтологизация законов формальной логики. Концепция предустановленной гармонии. </w:t>
      </w:r>
    </w:p>
    <w:p w14:paraId="31305695" w14:textId="77777777" w:rsidR="00BF4BC7" w:rsidRPr="00491C69" w:rsidRDefault="00BF4BC7" w:rsidP="00C20A97">
      <w:pPr>
        <w:pStyle w:val="af0"/>
        <w:spacing w:after="0" w:line="360" w:lineRule="auto"/>
        <w:ind w:left="0" w:firstLine="709"/>
        <w:jc w:val="both"/>
        <w:rPr>
          <w:sz w:val="28"/>
          <w:szCs w:val="28"/>
        </w:rPr>
      </w:pPr>
      <w:r w:rsidRPr="00491C69">
        <w:rPr>
          <w:sz w:val="28"/>
          <w:szCs w:val="28"/>
        </w:rPr>
        <w:t xml:space="preserve">Философия французского Просвещения. Мировоззренческие основания философии французского Просвещения. П. Гольбах. Определение материи и движения как способа ее бытия. Фаталистический детерминизм. К. Гельвеций. Теоретико-познавательный сенсуализм. Влияние потребностей и материальных </w:t>
      </w:r>
      <w:r w:rsidRPr="00491C69">
        <w:rPr>
          <w:sz w:val="28"/>
          <w:szCs w:val="28"/>
        </w:rPr>
        <w:lastRenderedPageBreak/>
        <w:t xml:space="preserve">интересов на развитие познания людей. История как процесс постепенного совершенствования разума людей. </w:t>
      </w:r>
    </w:p>
    <w:p w14:paraId="26765079" w14:textId="77777777" w:rsidR="00BF4BC7" w:rsidRPr="00491C69" w:rsidRDefault="00BF4BC7" w:rsidP="00C20A97">
      <w:pPr>
        <w:pStyle w:val="af0"/>
        <w:spacing w:after="0" w:line="360" w:lineRule="auto"/>
        <w:ind w:left="0" w:firstLine="709"/>
        <w:jc w:val="both"/>
        <w:rPr>
          <w:sz w:val="28"/>
          <w:szCs w:val="28"/>
        </w:rPr>
      </w:pPr>
      <w:r w:rsidRPr="00491C69">
        <w:rPr>
          <w:sz w:val="28"/>
          <w:szCs w:val="28"/>
        </w:rPr>
        <w:t xml:space="preserve">Эволюционные идеи Д. Дидро. Антиномический характер диалектики Просвещения: антиномия и парадокс. Антиклерикализм Вольтера. Вольтер против теодицеи и провиденциализма. Естественное состояние и общественный договор в интерпретации Ж.-Ж. Руссо. </w:t>
      </w:r>
      <w:bookmarkStart w:id="24" w:name="_Toc199819819"/>
    </w:p>
    <w:p w14:paraId="23F9EA3B" w14:textId="77777777" w:rsidR="00BF4BC7" w:rsidRPr="00491C69" w:rsidRDefault="00BF4BC7" w:rsidP="00C20A97">
      <w:pPr>
        <w:pStyle w:val="af0"/>
        <w:spacing w:after="0" w:line="360" w:lineRule="auto"/>
        <w:ind w:left="0" w:firstLine="709"/>
        <w:jc w:val="both"/>
        <w:rPr>
          <w:sz w:val="28"/>
          <w:szCs w:val="28"/>
        </w:rPr>
      </w:pPr>
      <w:r w:rsidRPr="00491C69">
        <w:rPr>
          <w:b/>
          <w:sz w:val="28"/>
          <w:szCs w:val="28"/>
        </w:rPr>
        <w:t xml:space="preserve"> Немецкая классическая философия</w:t>
      </w:r>
      <w:bookmarkEnd w:id="24"/>
      <w:r w:rsidRPr="00491C69">
        <w:rPr>
          <w:b/>
          <w:sz w:val="28"/>
          <w:szCs w:val="28"/>
        </w:rPr>
        <w:t xml:space="preserve">: </w:t>
      </w:r>
      <w:r w:rsidRPr="00491C69">
        <w:rPr>
          <w:sz w:val="28"/>
          <w:szCs w:val="28"/>
        </w:rPr>
        <w:t xml:space="preserve">ее единство и многообразие форм. И. Кант – родоначальник немецкой классической философии. Сущность коперниканского переворота в способе мышления. Учение о границах опыта, регулятивное значение идей разума. Априоризм категорий. Трансцендентальная логика, дедукция категорий рассудка. </w:t>
      </w:r>
    </w:p>
    <w:p w14:paraId="459B9CB8" w14:textId="77777777" w:rsidR="00BF4BC7" w:rsidRPr="00491C69" w:rsidRDefault="00BF4BC7" w:rsidP="00C20A97">
      <w:pPr>
        <w:pStyle w:val="af0"/>
        <w:spacing w:after="0" w:line="360" w:lineRule="auto"/>
        <w:ind w:left="0" w:firstLine="709"/>
        <w:jc w:val="both"/>
        <w:rPr>
          <w:sz w:val="28"/>
          <w:szCs w:val="28"/>
        </w:rPr>
      </w:pPr>
      <w:r w:rsidRPr="00491C69">
        <w:rPr>
          <w:sz w:val="28"/>
          <w:szCs w:val="28"/>
        </w:rPr>
        <w:t xml:space="preserve">Морально-практическая философия Канта. Обоснование автономии нравственных решений. Категорический императив как универсальный нормативный критерий. </w:t>
      </w:r>
    </w:p>
    <w:p w14:paraId="7DD81D06" w14:textId="77777777" w:rsidR="00BF4BC7" w:rsidRPr="00491C69" w:rsidRDefault="00BF4BC7" w:rsidP="00C20A97">
      <w:pPr>
        <w:pStyle w:val="af0"/>
        <w:spacing w:after="0" w:line="360" w:lineRule="auto"/>
        <w:ind w:left="0" w:firstLine="709"/>
        <w:jc w:val="both"/>
        <w:rPr>
          <w:sz w:val="28"/>
          <w:szCs w:val="28"/>
        </w:rPr>
      </w:pPr>
      <w:r w:rsidRPr="00491C69">
        <w:rPr>
          <w:sz w:val="28"/>
          <w:szCs w:val="28"/>
        </w:rPr>
        <w:t xml:space="preserve">Диалектика Гегеля как универсальная теория и метод познания мира.  Диалектическая логика Гегеля. Основные законы диалектики. Категории диалектики. Философская система Гегеля. </w:t>
      </w:r>
    </w:p>
    <w:p w14:paraId="66DE7BBE" w14:textId="77777777" w:rsidR="00BF4BC7" w:rsidRPr="00491C69" w:rsidRDefault="00BF4BC7" w:rsidP="00C20A97">
      <w:pPr>
        <w:pStyle w:val="af0"/>
        <w:spacing w:after="0" w:line="360" w:lineRule="auto"/>
        <w:ind w:left="0" w:firstLine="709"/>
        <w:jc w:val="both"/>
        <w:rPr>
          <w:sz w:val="28"/>
          <w:szCs w:val="28"/>
        </w:rPr>
      </w:pPr>
      <w:r w:rsidRPr="00491C69">
        <w:rPr>
          <w:sz w:val="28"/>
          <w:szCs w:val="28"/>
        </w:rPr>
        <w:t xml:space="preserve">Антропологический материализм Л. Фейербаха. Человек и Бог. Человек и природа. Проект синтеза философии и религии. </w:t>
      </w:r>
    </w:p>
    <w:p w14:paraId="003E1EF0" w14:textId="77777777" w:rsidR="00BF4BC7" w:rsidRPr="00491C69" w:rsidRDefault="00BF4BC7" w:rsidP="00C20A97">
      <w:pPr>
        <w:pStyle w:val="af0"/>
        <w:spacing w:after="0" w:line="360" w:lineRule="auto"/>
        <w:ind w:left="0" w:firstLine="709"/>
        <w:jc w:val="both"/>
        <w:rPr>
          <w:sz w:val="28"/>
          <w:szCs w:val="28"/>
        </w:rPr>
      </w:pPr>
      <w:r w:rsidRPr="00491C69">
        <w:rPr>
          <w:sz w:val="28"/>
          <w:szCs w:val="28"/>
        </w:rPr>
        <w:t xml:space="preserve">Философия К. Маркса. Ее эволюция и основные идеи. Развитие практической философии, проблема отчужденных форм сознания. Философия истории Маркса. </w:t>
      </w:r>
    </w:p>
    <w:p w14:paraId="5286DA2E" w14:textId="77777777" w:rsidR="00C20A97" w:rsidRPr="00491C69" w:rsidRDefault="00C20A97" w:rsidP="00C20A97">
      <w:pPr>
        <w:spacing w:line="360" w:lineRule="auto"/>
        <w:ind w:firstLine="709"/>
        <w:jc w:val="both"/>
        <w:rPr>
          <w:b/>
          <w:sz w:val="28"/>
          <w:szCs w:val="28"/>
        </w:rPr>
      </w:pPr>
      <w:bookmarkStart w:id="25" w:name="_Toc199819821"/>
    </w:p>
    <w:p w14:paraId="257FA9F9" w14:textId="5D6A4FDE" w:rsidR="00BF4BC7" w:rsidRPr="00491C69" w:rsidRDefault="00BF4BC7" w:rsidP="00C20A97">
      <w:pPr>
        <w:spacing w:line="360" w:lineRule="auto"/>
        <w:ind w:firstLine="709"/>
        <w:jc w:val="both"/>
        <w:rPr>
          <w:b/>
          <w:sz w:val="28"/>
          <w:szCs w:val="28"/>
        </w:rPr>
      </w:pPr>
      <w:r w:rsidRPr="00491C69">
        <w:rPr>
          <w:b/>
          <w:sz w:val="28"/>
          <w:szCs w:val="28"/>
        </w:rPr>
        <w:t>Тема 3.  История западной философии. Неклассический этап.</w:t>
      </w:r>
    </w:p>
    <w:p w14:paraId="35C21177" w14:textId="77777777" w:rsidR="00BF4BC7" w:rsidRPr="00491C69" w:rsidRDefault="00BF4BC7" w:rsidP="00C20A97">
      <w:pPr>
        <w:pStyle w:val="3"/>
        <w:widowControl w:val="0"/>
        <w:autoSpaceDE w:val="0"/>
        <w:autoSpaceDN w:val="0"/>
        <w:adjustRightInd w:val="0"/>
        <w:spacing w:before="0" w:line="360" w:lineRule="auto"/>
        <w:ind w:firstLine="709"/>
        <w:jc w:val="both"/>
        <w:rPr>
          <w:rFonts w:ascii="Times New Roman" w:eastAsia="Times New Roman" w:hAnsi="Times New Roman" w:cs="Times New Roman"/>
          <w:b w:val="0"/>
          <w:bCs w:val="0"/>
          <w:color w:val="auto"/>
          <w:sz w:val="28"/>
          <w:szCs w:val="28"/>
        </w:rPr>
      </w:pPr>
      <w:r w:rsidRPr="00491C69">
        <w:rPr>
          <w:rFonts w:ascii="Times New Roman" w:eastAsia="Times New Roman" w:hAnsi="Times New Roman" w:cs="Times New Roman"/>
          <w:color w:val="auto"/>
          <w:sz w:val="28"/>
          <w:szCs w:val="28"/>
        </w:rPr>
        <w:t>Современная зарубежная философия</w:t>
      </w:r>
      <w:bookmarkEnd w:id="25"/>
      <w:r w:rsidRPr="00491C69">
        <w:rPr>
          <w:rFonts w:ascii="Times New Roman" w:eastAsia="Times New Roman" w:hAnsi="Times New Roman" w:cs="Times New Roman"/>
          <w:b w:val="0"/>
          <w:bCs w:val="0"/>
          <w:color w:val="auto"/>
          <w:sz w:val="28"/>
          <w:szCs w:val="28"/>
        </w:rPr>
        <w:t xml:space="preserve">.  </w:t>
      </w:r>
    </w:p>
    <w:p w14:paraId="7124CD4E" w14:textId="77777777" w:rsidR="00BF4BC7" w:rsidRPr="00491C69" w:rsidRDefault="00BF4BC7" w:rsidP="00C20A97">
      <w:pPr>
        <w:spacing w:line="360" w:lineRule="auto"/>
        <w:ind w:firstLine="709"/>
        <w:jc w:val="both"/>
        <w:rPr>
          <w:sz w:val="28"/>
          <w:szCs w:val="28"/>
        </w:rPr>
      </w:pPr>
      <w:r w:rsidRPr="00491C69">
        <w:rPr>
          <w:sz w:val="28"/>
          <w:szCs w:val="28"/>
        </w:rPr>
        <w:t xml:space="preserve">Иррациональная философия Ф. Ницше. Критика логики, онтологии и морали. «Воля к власти». Ницше о «смерти Бога». </w:t>
      </w:r>
    </w:p>
    <w:p w14:paraId="2BE529B1" w14:textId="77777777" w:rsidR="00BF4BC7" w:rsidRPr="00491C69" w:rsidRDefault="00BF4BC7" w:rsidP="00C20A97">
      <w:pPr>
        <w:spacing w:line="360" w:lineRule="auto"/>
        <w:ind w:firstLine="709"/>
        <w:jc w:val="both"/>
        <w:rPr>
          <w:sz w:val="28"/>
          <w:szCs w:val="28"/>
        </w:rPr>
      </w:pPr>
      <w:r w:rsidRPr="00491C69">
        <w:rPr>
          <w:sz w:val="28"/>
          <w:szCs w:val="28"/>
        </w:rPr>
        <w:t>Особенности англо-саксонской философии конца Х</w:t>
      </w:r>
      <w:r w:rsidRPr="00491C69">
        <w:rPr>
          <w:sz w:val="28"/>
          <w:szCs w:val="28"/>
          <w:lang w:val="en-US"/>
        </w:rPr>
        <w:t>I</w:t>
      </w:r>
      <w:r w:rsidRPr="00491C69">
        <w:rPr>
          <w:sz w:val="28"/>
          <w:szCs w:val="28"/>
        </w:rPr>
        <w:t xml:space="preserve">Х-начала ХХ вв. Реалистические философские концепции в Англии и США. «Философия процесса» А. Уайтхеда. Американский прагматизм, его основные представители. Инструментализм Д. Дьюи. </w:t>
      </w:r>
    </w:p>
    <w:p w14:paraId="117D24A0" w14:textId="77777777" w:rsidR="00BF4BC7" w:rsidRPr="00491C69" w:rsidRDefault="00BF4BC7" w:rsidP="00C20A97">
      <w:pPr>
        <w:spacing w:line="360" w:lineRule="auto"/>
        <w:ind w:firstLine="709"/>
        <w:jc w:val="both"/>
        <w:rPr>
          <w:sz w:val="28"/>
          <w:szCs w:val="28"/>
        </w:rPr>
      </w:pPr>
      <w:r w:rsidRPr="00491C69">
        <w:rPr>
          <w:sz w:val="28"/>
          <w:szCs w:val="28"/>
        </w:rPr>
        <w:lastRenderedPageBreak/>
        <w:t>Философия психоанализа. Проблема бессознательного психического. З. Фрейд. Аналитическая психология К.Юнга.</w:t>
      </w:r>
    </w:p>
    <w:p w14:paraId="08F2BFE2" w14:textId="77777777" w:rsidR="00BF4BC7" w:rsidRPr="00491C69" w:rsidRDefault="00BF4BC7" w:rsidP="00C20A97">
      <w:pPr>
        <w:spacing w:line="360" w:lineRule="auto"/>
        <w:ind w:firstLine="709"/>
        <w:jc w:val="both"/>
        <w:rPr>
          <w:sz w:val="28"/>
          <w:szCs w:val="28"/>
        </w:rPr>
      </w:pPr>
      <w:r w:rsidRPr="00491C69">
        <w:rPr>
          <w:sz w:val="28"/>
          <w:szCs w:val="28"/>
        </w:rPr>
        <w:t>Основные проявления развития феноменологии.  Метод феноменологической редукции.</w:t>
      </w:r>
    </w:p>
    <w:p w14:paraId="63B7E597" w14:textId="77777777" w:rsidR="00BF4BC7" w:rsidRPr="00491C69" w:rsidRDefault="00BF4BC7" w:rsidP="00C20A97">
      <w:pPr>
        <w:spacing w:line="360" w:lineRule="auto"/>
        <w:ind w:firstLine="709"/>
        <w:jc w:val="both"/>
        <w:rPr>
          <w:sz w:val="28"/>
          <w:szCs w:val="28"/>
        </w:rPr>
      </w:pPr>
      <w:r w:rsidRPr="00491C69">
        <w:rPr>
          <w:sz w:val="28"/>
          <w:szCs w:val="28"/>
        </w:rPr>
        <w:t xml:space="preserve"> Основные представители и школы экзистенциалистской философии. Экзистенциализм в Германии.  К. Ясперс и М. Хайдеггер. Бытие и сущее. Проблема истины. Экзистенциализм во Франции. Эволюция воззрений Ж.-П. Сартра. А. Камю об Абсурде и Бунте. </w:t>
      </w:r>
    </w:p>
    <w:p w14:paraId="20EFBD4E" w14:textId="77777777" w:rsidR="00BF4BC7" w:rsidRPr="00491C69" w:rsidRDefault="00BF4BC7" w:rsidP="00C20A97">
      <w:pPr>
        <w:spacing w:line="360" w:lineRule="auto"/>
        <w:ind w:firstLine="709"/>
        <w:jc w:val="both"/>
        <w:rPr>
          <w:sz w:val="28"/>
          <w:szCs w:val="28"/>
        </w:rPr>
      </w:pPr>
      <w:r w:rsidRPr="00491C69">
        <w:rPr>
          <w:sz w:val="28"/>
          <w:szCs w:val="28"/>
        </w:rPr>
        <w:t xml:space="preserve">Философия герменевтики. В. Дильтей о противопоставлении «наук о духе» и «наук о природе». Философская герменевтика Г. Гадамера. </w:t>
      </w:r>
    </w:p>
    <w:p w14:paraId="283E1EF2" w14:textId="77777777" w:rsidR="00BF4BC7" w:rsidRPr="00491C69" w:rsidRDefault="00BF4BC7" w:rsidP="00C20A97">
      <w:pPr>
        <w:spacing w:line="360" w:lineRule="auto"/>
        <w:ind w:firstLine="709"/>
        <w:jc w:val="both"/>
        <w:rPr>
          <w:sz w:val="28"/>
          <w:szCs w:val="28"/>
        </w:rPr>
      </w:pPr>
      <w:r w:rsidRPr="00491C69">
        <w:rPr>
          <w:sz w:val="28"/>
          <w:szCs w:val="28"/>
        </w:rPr>
        <w:t xml:space="preserve">Аналитическая философия. Неопозитивизм и постпозитивизм. </w:t>
      </w:r>
    </w:p>
    <w:p w14:paraId="7235F9EF" w14:textId="77777777" w:rsidR="00BF4BC7" w:rsidRPr="00491C69" w:rsidRDefault="00BF4BC7" w:rsidP="00C20A97">
      <w:pPr>
        <w:spacing w:line="360" w:lineRule="auto"/>
        <w:ind w:firstLine="709"/>
        <w:jc w:val="both"/>
        <w:rPr>
          <w:sz w:val="28"/>
          <w:szCs w:val="28"/>
        </w:rPr>
      </w:pPr>
      <w:r w:rsidRPr="00491C69">
        <w:rPr>
          <w:sz w:val="28"/>
          <w:szCs w:val="28"/>
        </w:rPr>
        <w:t xml:space="preserve">Философия коммуникативного дискурса. Ю. Хабермас: практика дискурса. </w:t>
      </w:r>
    </w:p>
    <w:p w14:paraId="1BC245BB" w14:textId="77777777" w:rsidR="00BF4BC7" w:rsidRPr="00491C69" w:rsidRDefault="00BF4BC7" w:rsidP="00C20A97">
      <w:pPr>
        <w:spacing w:line="360" w:lineRule="auto"/>
        <w:ind w:firstLine="709"/>
        <w:jc w:val="both"/>
        <w:rPr>
          <w:sz w:val="28"/>
          <w:szCs w:val="28"/>
        </w:rPr>
      </w:pPr>
    </w:p>
    <w:p w14:paraId="06F9CCD0" w14:textId="77777777" w:rsidR="00BF4BC7" w:rsidRPr="00491C69" w:rsidRDefault="00BF4BC7" w:rsidP="00C20A97">
      <w:pPr>
        <w:spacing w:line="360" w:lineRule="auto"/>
        <w:ind w:firstLine="709"/>
        <w:jc w:val="both"/>
        <w:rPr>
          <w:b/>
          <w:sz w:val="28"/>
          <w:szCs w:val="28"/>
        </w:rPr>
      </w:pPr>
      <w:r w:rsidRPr="00491C69">
        <w:rPr>
          <w:b/>
          <w:sz w:val="28"/>
          <w:szCs w:val="28"/>
        </w:rPr>
        <w:t>Тема 4.  История западной философии. Постнеклассический этап.</w:t>
      </w:r>
    </w:p>
    <w:p w14:paraId="14883AD2" w14:textId="77777777" w:rsidR="00BF4BC7" w:rsidRPr="00491C69" w:rsidRDefault="00BF4BC7" w:rsidP="00C20A97">
      <w:pPr>
        <w:spacing w:line="360" w:lineRule="auto"/>
        <w:ind w:firstLine="709"/>
        <w:jc w:val="both"/>
        <w:rPr>
          <w:sz w:val="28"/>
          <w:szCs w:val="28"/>
        </w:rPr>
      </w:pPr>
      <w:r w:rsidRPr="00491C69">
        <w:rPr>
          <w:sz w:val="28"/>
          <w:szCs w:val="28"/>
        </w:rPr>
        <w:t xml:space="preserve">Структурализм. Понятие структуры, его научный и философский смысл. Философия постструктурализма и постмодернизма. М. Фуко: философия дискурсивных практик. Ж. Деррида: идеи деконструкции. Деконструкция как замещение слов и предложений цепочкой заменителей. Ж. Лиотар о статусе постмодернизма. Паралогика как предпочтение дисконсенсуса, случайного, дискретного, игры и виртуального. Критические идеи Ж. Бодрийяра и Ж. Делёза. </w:t>
      </w:r>
    </w:p>
    <w:p w14:paraId="49453E24" w14:textId="77777777" w:rsidR="00BF4BC7" w:rsidRPr="00491C69" w:rsidRDefault="00BF4BC7" w:rsidP="00C20A97">
      <w:pPr>
        <w:spacing w:line="360" w:lineRule="auto"/>
        <w:ind w:firstLine="709"/>
        <w:jc w:val="both"/>
        <w:rPr>
          <w:sz w:val="28"/>
          <w:szCs w:val="28"/>
        </w:rPr>
      </w:pPr>
      <w:r w:rsidRPr="00491C69">
        <w:rPr>
          <w:sz w:val="28"/>
          <w:szCs w:val="28"/>
        </w:rPr>
        <w:t>Отрицание проблемного единства философского знания. Антисистематичность как принцип.</w:t>
      </w:r>
    </w:p>
    <w:p w14:paraId="006DB93C" w14:textId="77777777" w:rsidR="00BF4BC7" w:rsidRPr="00491C69" w:rsidRDefault="00BF4BC7" w:rsidP="00C20A97">
      <w:pPr>
        <w:spacing w:line="360" w:lineRule="auto"/>
        <w:ind w:firstLine="709"/>
        <w:jc w:val="both"/>
        <w:rPr>
          <w:sz w:val="28"/>
          <w:szCs w:val="28"/>
        </w:rPr>
      </w:pPr>
      <w:r w:rsidRPr="00491C69">
        <w:rPr>
          <w:sz w:val="28"/>
          <w:szCs w:val="28"/>
        </w:rPr>
        <w:t xml:space="preserve">Постнеклассическая герменевтика. Основные идеи П. Рикёра. Философия экологического кризиса. Х. Йонас, В. Хёсли. </w:t>
      </w:r>
    </w:p>
    <w:p w14:paraId="0C67D139" w14:textId="77777777" w:rsidR="00BF4BC7" w:rsidRPr="00491C69" w:rsidRDefault="00BF4BC7" w:rsidP="00C20A97">
      <w:pPr>
        <w:spacing w:line="360" w:lineRule="auto"/>
        <w:ind w:firstLine="709"/>
        <w:jc w:val="both"/>
        <w:rPr>
          <w:sz w:val="28"/>
          <w:szCs w:val="28"/>
        </w:rPr>
      </w:pPr>
      <w:r w:rsidRPr="00491C69">
        <w:rPr>
          <w:sz w:val="28"/>
          <w:szCs w:val="28"/>
        </w:rPr>
        <w:t xml:space="preserve">Философия техники и науки. Смягчение дихотомии техницизма-антитехницизма, сциентизма-антисциентизма. </w:t>
      </w:r>
    </w:p>
    <w:p w14:paraId="05D22172" w14:textId="345002E0" w:rsidR="00064DF3" w:rsidRPr="00491C69" w:rsidRDefault="00064DF3" w:rsidP="00C20A97">
      <w:pPr>
        <w:pStyle w:val="Style10"/>
        <w:widowControl/>
        <w:spacing w:line="360" w:lineRule="auto"/>
        <w:rPr>
          <w:rStyle w:val="FontStyle51"/>
          <w:b/>
          <w:sz w:val="28"/>
          <w:szCs w:val="28"/>
        </w:rPr>
      </w:pPr>
    </w:p>
    <w:p w14:paraId="7C8B1F5E" w14:textId="003F4ABE" w:rsidR="00C20A97" w:rsidRPr="00491C69" w:rsidRDefault="00C20A97" w:rsidP="00C20A97">
      <w:pPr>
        <w:pStyle w:val="Style10"/>
        <w:widowControl/>
        <w:spacing w:line="360" w:lineRule="auto"/>
        <w:rPr>
          <w:rStyle w:val="FontStyle51"/>
          <w:b/>
          <w:sz w:val="28"/>
          <w:szCs w:val="28"/>
        </w:rPr>
      </w:pPr>
    </w:p>
    <w:p w14:paraId="17231C97" w14:textId="390C7DDC" w:rsidR="00C20A97" w:rsidRPr="00491C69" w:rsidRDefault="00C20A97" w:rsidP="00C20A97">
      <w:pPr>
        <w:pStyle w:val="Style10"/>
        <w:widowControl/>
        <w:spacing w:line="360" w:lineRule="auto"/>
        <w:rPr>
          <w:rStyle w:val="FontStyle51"/>
          <w:b/>
          <w:sz w:val="28"/>
          <w:szCs w:val="28"/>
        </w:rPr>
      </w:pPr>
    </w:p>
    <w:p w14:paraId="2F454130" w14:textId="0EE29972" w:rsidR="00C20A97" w:rsidRPr="00491C69" w:rsidRDefault="00C20A97" w:rsidP="00C20A97">
      <w:pPr>
        <w:pStyle w:val="Style10"/>
        <w:widowControl/>
        <w:spacing w:line="360" w:lineRule="auto"/>
        <w:rPr>
          <w:rStyle w:val="FontStyle51"/>
          <w:b/>
          <w:sz w:val="28"/>
          <w:szCs w:val="28"/>
        </w:rPr>
      </w:pPr>
    </w:p>
    <w:p w14:paraId="26255713" w14:textId="77777777" w:rsidR="00C20A97" w:rsidRPr="00491C69" w:rsidRDefault="00C20A97" w:rsidP="00C20A97">
      <w:pPr>
        <w:pStyle w:val="Style10"/>
        <w:widowControl/>
        <w:spacing w:line="360" w:lineRule="auto"/>
        <w:rPr>
          <w:rStyle w:val="FontStyle51"/>
          <w:b/>
          <w:sz w:val="28"/>
          <w:szCs w:val="28"/>
        </w:rPr>
      </w:pPr>
    </w:p>
    <w:p w14:paraId="6959D80F" w14:textId="77777777" w:rsidR="00F64ECA" w:rsidRPr="00491C69" w:rsidRDefault="00907363" w:rsidP="006E7F1D">
      <w:pPr>
        <w:spacing w:after="240"/>
        <w:ind w:firstLine="709"/>
        <w:jc w:val="both"/>
        <w:rPr>
          <w:szCs w:val="20"/>
          <w:lang w:eastAsia="en-US"/>
        </w:rPr>
      </w:pPr>
      <w:r w:rsidRPr="00491C69">
        <w:rPr>
          <w:b/>
          <w:sz w:val="28"/>
          <w:szCs w:val="28"/>
        </w:rPr>
        <w:lastRenderedPageBreak/>
        <w:t>5.2. Учебно</w:t>
      </w:r>
      <w:r w:rsidR="00F64ECA" w:rsidRPr="00491C69">
        <w:rPr>
          <w:b/>
          <w:sz w:val="28"/>
          <w:szCs w:val="28"/>
        </w:rPr>
        <w:t>-</w:t>
      </w:r>
      <w:r w:rsidRPr="00491C69">
        <w:rPr>
          <w:b/>
          <w:sz w:val="28"/>
          <w:szCs w:val="28"/>
        </w:rPr>
        <w:t>тематический план</w:t>
      </w:r>
      <w:r w:rsidRPr="00491C69">
        <w:rPr>
          <w:sz w:val="28"/>
          <w:szCs w:val="28"/>
        </w:rPr>
        <w:t xml:space="preserve">    </w:t>
      </w:r>
      <w:r w:rsidR="006E7F1D" w:rsidRPr="00491C69">
        <w:rPr>
          <w:sz w:val="28"/>
          <w:szCs w:val="28"/>
        </w:rPr>
        <w:t xml:space="preserve">                           </w:t>
      </w:r>
      <w:r w:rsidRPr="00491C69">
        <w:rPr>
          <w:sz w:val="28"/>
          <w:szCs w:val="28"/>
        </w:rPr>
        <w:t xml:space="preserve">                                        </w:t>
      </w:r>
    </w:p>
    <w:p w14:paraId="36C29E24" w14:textId="77777777" w:rsidR="00907363" w:rsidRPr="00491C69" w:rsidRDefault="00907363" w:rsidP="00FD1679">
      <w:pPr>
        <w:tabs>
          <w:tab w:val="right" w:pos="851"/>
        </w:tabs>
        <w:ind w:firstLine="709"/>
        <w:jc w:val="right"/>
      </w:pPr>
      <w:r w:rsidRPr="00491C69">
        <w:t xml:space="preserve">Таблица </w:t>
      </w:r>
      <w:r w:rsidR="00EE4C4D" w:rsidRPr="00491C69">
        <w:t>2</w:t>
      </w:r>
    </w:p>
    <w:tbl>
      <w:tblPr>
        <w:tblStyle w:val="12"/>
        <w:tblW w:w="11256" w:type="dxa"/>
        <w:tblInd w:w="-885" w:type="dxa"/>
        <w:tblLayout w:type="fixed"/>
        <w:tblLook w:val="04A0" w:firstRow="1" w:lastRow="0" w:firstColumn="1" w:lastColumn="0" w:noHBand="0" w:noVBand="1"/>
      </w:tblPr>
      <w:tblGrid>
        <w:gridCol w:w="596"/>
        <w:gridCol w:w="2581"/>
        <w:gridCol w:w="935"/>
        <w:gridCol w:w="1134"/>
        <w:gridCol w:w="1276"/>
        <w:gridCol w:w="1275"/>
        <w:gridCol w:w="1304"/>
        <w:gridCol w:w="2155"/>
      </w:tblGrid>
      <w:tr w:rsidR="00491C69" w:rsidRPr="00491C69" w14:paraId="004D0CA8" w14:textId="77777777" w:rsidTr="00F22F43">
        <w:tc>
          <w:tcPr>
            <w:tcW w:w="596" w:type="dxa"/>
            <w:vMerge w:val="restart"/>
          </w:tcPr>
          <w:p w14:paraId="63398F69" w14:textId="77777777" w:rsidR="001F4C7C" w:rsidRPr="00491C69" w:rsidRDefault="001F4C7C" w:rsidP="001F4C7C">
            <w:pPr>
              <w:rPr>
                <w:sz w:val="24"/>
                <w:szCs w:val="24"/>
              </w:rPr>
            </w:pPr>
            <w:r w:rsidRPr="00491C69">
              <w:rPr>
                <w:sz w:val="24"/>
                <w:szCs w:val="24"/>
              </w:rPr>
              <w:t>№</w:t>
            </w:r>
          </w:p>
        </w:tc>
        <w:tc>
          <w:tcPr>
            <w:tcW w:w="2581" w:type="dxa"/>
            <w:vMerge w:val="restart"/>
          </w:tcPr>
          <w:p w14:paraId="323FA229" w14:textId="77777777" w:rsidR="001F4C7C" w:rsidRPr="00491C69" w:rsidRDefault="001F4C7C" w:rsidP="001F4C7C">
            <w:pPr>
              <w:rPr>
                <w:sz w:val="24"/>
                <w:szCs w:val="24"/>
              </w:rPr>
            </w:pPr>
            <w:r w:rsidRPr="00491C69">
              <w:rPr>
                <w:sz w:val="24"/>
                <w:szCs w:val="24"/>
              </w:rPr>
              <w:t>Наименование тем (разделов) дисциплины</w:t>
            </w:r>
          </w:p>
        </w:tc>
        <w:tc>
          <w:tcPr>
            <w:tcW w:w="5924" w:type="dxa"/>
            <w:gridSpan w:val="5"/>
          </w:tcPr>
          <w:p w14:paraId="4E3CD1C4" w14:textId="77777777" w:rsidR="001F4C7C" w:rsidRPr="00491C69" w:rsidRDefault="001F4C7C" w:rsidP="001F4C7C">
            <w:pPr>
              <w:tabs>
                <w:tab w:val="left" w:pos="1802"/>
              </w:tabs>
              <w:jc w:val="center"/>
              <w:rPr>
                <w:sz w:val="24"/>
                <w:szCs w:val="24"/>
              </w:rPr>
            </w:pPr>
            <w:r w:rsidRPr="00491C69">
              <w:rPr>
                <w:sz w:val="24"/>
                <w:szCs w:val="24"/>
              </w:rPr>
              <w:t>Трудоемкость в часах</w:t>
            </w:r>
          </w:p>
        </w:tc>
        <w:tc>
          <w:tcPr>
            <w:tcW w:w="2155" w:type="dxa"/>
            <w:vMerge w:val="restart"/>
          </w:tcPr>
          <w:p w14:paraId="0E482200" w14:textId="77777777" w:rsidR="001F4C7C" w:rsidRPr="00491C69" w:rsidRDefault="001F4C7C" w:rsidP="001F4C7C">
            <w:pPr>
              <w:rPr>
                <w:sz w:val="24"/>
                <w:szCs w:val="24"/>
              </w:rPr>
            </w:pPr>
            <w:r w:rsidRPr="00491C69">
              <w:rPr>
                <w:sz w:val="24"/>
                <w:szCs w:val="24"/>
              </w:rPr>
              <w:t>Формы текущего контроля успеваемости</w:t>
            </w:r>
          </w:p>
        </w:tc>
      </w:tr>
      <w:tr w:rsidR="00491C69" w:rsidRPr="00491C69" w14:paraId="2D62E70E" w14:textId="77777777" w:rsidTr="00C4073F">
        <w:tc>
          <w:tcPr>
            <w:tcW w:w="596" w:type="dxa"/>
            <w:vMerge/>
          </w:tcPr>
          <w:p w14:paraId="26EB346B" w14:textId="77777777" w:rsidR="001F4C7C" w:rsidRPr="00491C69" w:rsidRDefault="001F4C7C" w:rsidP="001F4C7C">
            <w:pPr>
              <w:rPr>
                <w:sz w:val="24"/>
                <w:szCs w:val="24"/>
              </w:rPr>
            </w:pPr>
          </w:p>
        </w:tc>
        <w:tc>
          <w:tcPr>
            <w:tcW w:w="2581" w:type="dxa"/>
            <w:vMerge/>
          </w:tcPr>
          <w:p w14:paraId="2846A6DE" w14:textId="77777777" w:rsidR="001F4C7C" w:rsidRPr="00491C69" w:rsidRDefault="001F4C7C" w:rsidP="001F4C7C">
            <w:pPr>
              <w:rPr>
                <w:sz w:val="24"/>
                <w:szCs w:val="24"/>
              </w:rPr>
            </w:pPr>
          </w:p>
        </w:tc>
        <w:tc>
          <w:tcPr>
            <w:tcW w:w="935" w:type="dxa"/>
            <w:vMerge w:val="restart"/>
          </w:tcPr>
          <w:p w14:paraId="397C6B24" w14:textId="77777777" w:rsidR="001F4C7C" w:rsidRPr="00491C69" w:rsidRDefault="001F4C7C" w:rsidP="001F4C7C">
            <w:pPr>
              <w:rPr>
                <w:sz w:val="24"/>
                <w:szCs w:val="24"/>
              </w:rPr>
            </w:pPr>
            <w:r w:rsidRPr="00491C69">
              <w:rPr>
                <w:sz w:val="24"/>
                <w:szCs w:val="24"/>
              </w:rPr>
              <w:t>Всего</w:t>
            </w:r>
          </w:p>
        </w:tc>
        <w:tc>
          <w:tcPr>
            <w:tcW w:w="3685" w:type="dxa"/>
            <w:gridSpan w:val="3"/>
          </w:tcPr>
          <w:p w14:paraId="75270B68" w14:textId="77777777" w:rsidR="001F4C7C" w:rsidRPr="00491C69" w:rsidRDefault="00535C73" w:rsidP="001F4C7C">
            <w:pPr>
              <w:jc w:val="center"/>
              <w:rPr>
                <w:sz w:val="24"/>
                <w:szCs w:val="24"/>
              </w:rPr>
            </w:pPr>
            <w:r w:rsidRPr="00491C69">
              <w:rPr>
                <w:sz w:val="24"/>
                <w:szCs w:val="24"/>
              </w:rPr>
              <w:t>Контактная работа-</w:t>
            </w:r>
            <w:r w:rsidR="001F4C7C" w:rsidRPr="00491C69">
              <w:rPr>
                <w:sz w:val="24"/>
                <w:szCs w:val="24"/>
              </w:rPr>
              <w:t>Аудиторная работа</w:t>
            </w:r>
          </w:p>
        </w:tc>
        <w:tc>
          <w:tcPr>
            <w:tcW w:w="1304" w:type="dxa"/>
            <w:vMerge w:val="restart"/>
          </w:tcPr>
          <w:p w14:paraId="75ED91FC" w14:textId="77777777" w:rsidR="001F4C7C" w:rsidRPr="00491C69" w:rsidRDefault="001F4C7C" w:rsidP="001F4C7C">
            <w:pPr>
              <w:keepNext/>
              <w:rPr>
                <w:sz w:val="24"/>
                <w:szCs w:val="24"/>
              </w:rPr>
            </w:pPr>
            <w:r w:rsidRPr="00491C69">
              <w:rPr>
                <w:sz w:val="24"/>
                <w:szCs w:val="24"/>
              </w:rPr>
              <w:t xml:space="preserve">Самостоятельная работа </w:t>
            </w:r>
          </w:p>
        </w:tc>
        <w:tc>
          <w:tcPr>
            <w:tcW w:w="2155" w:type="dxa"/>
            <w:vMerge/>
          </w:tcPr>
          <w:p w14:paraId="36065E78" w14:textId="77777777" w:rsidR="001F4C7C" w:rsidRPr="00491C69" w:rsidRDefault="001F4C7C" w:rsidP="001F4C7C">
            <w:pPr>
              <w:rPr>
                <w:sz w:val="24"/>
                <w:szCs w:val="24"/>
              </w:rPr>
            </w:pPr>
          </w:p>
        </w:tc>
      </w:tr>
      <w:tr w:rsidR="00491C69" w:rsidRPr="00491C69" w14:paraId="21D997EF" w14:textId="77777777" w:rsidTr="00C4073F">
        <w:tc>
          <w:tcPr>
            <w:tcW w:w="596" w:type="dxa"/>
            <w:vMerge/>
          </w:tcPr>
          <w:p w14:paraId="4646C62C" w14:textId="77777777" w:rsidR="00C4073F" w:rsidRPr="00491C69" w:rsidRDefault="00C4073F" w:rsidP="001F4C7C">
            <w:pPr>
              <w:rPr>
                <w:sz w:val="24"/>
                <w:szCs w:val="24"/>
              </w:rPr>
            </w:pPr>
          </w:p>
        </w:tc>
        <w:tc>
          <w:tcPr>
            <w:tcW w:w="2581" w:type="dxa"/>
            <w:vMerge/>
          </w:tcPr>
          <w:p w14:paraId="242D67C5" w14:textId="77777777" w:rsidR="00C4073F" w:rsidRPr="00491C69" w:rsidRDefault="00C4073F" w:rsidP="001F4C7C">
            <w:pPr>
              <w:rPr>
                <w:sz w:val="24"/>
                <w:szCs w:val="24"/>
              </w:rPr>
            </w:pPr>
          </w:p>
        </w:tc>
        <w:tc>
          <w:tcPr>
            <w:tcW w:w="935" w:type="dxa"/>
            <w:vMerge/>
          </w:tcPr>
          <w:p w14:paraId="7CF2A59D" w14:textId="77777777" w:rsidR="00C4073F" w:rsidRPr="00491C69" w:rsidRDefault="00C4073F" w:rsidP="001F4C7C">
            <w:pPr>
              <w:rPr>
                <w:sz w:val="24"/>
                <w:szCs w:val="24"/>
              </w:rPr>
            </w:pPr>
          </w:p>
        </w:tc>
        <w:tc>
          <w:tcPr>
            <w:tcW w:w="1134" w:type="dxa"/>
          </w:tcPr>
          <w:p w14:paraId="03C868F5" w14:textId="77777777" w:rsidR="00C4073F" w:rsidRPr="00491C69" w:rsidRDefault="00C4073F" w:rsidP="001F4C7C">
            <w:pPr>
              <w:rPr>
                <w:sz w:val="24"/>
                <w:szCs w:val="24"/>
              </w:rPr>
            </w:pPr>
            <w:r w:rsidRPr="00491C69">
              <w:rPr>
                <w:sz w:val="24"/>
                <w:szCs w:val="24"/>
              </w:rPr>
              <w:t>Общая, в т. ч.:</w:t>
            </w:r>
          </w:p>
        </w:tc>
        <w:tc>
          <w:tcPr>
            <w:tcW w:w="1276" w:type="dxa"/>
          </w:tcPr>
          <w:p w14:paraId="3A6F284A" w14:textId="77777777" w:rsidR="00C4073F" w:rsidRPr="00491C69" w:rsidRDefault="00C4073F" w:rsidP="001F4C7C">
            <w:pPr>
              <w:rPr>
                <w:sz w:val="24"/>
                <w:szCs w:val="24"/>
              </w:rPr>
            </w:pPr>
            <w:r w:rsidRPr="00491C69">
              <w:rPr>
                <w:sz w:val="24"/>
                <w:szCs w:val="24"/>
              </w:rPr>
              <w:t>Лекции</w:t>
            </w:r>
          </w:p>
        </w:tc>
        <w:tc>
          <w:tcPr>
            <w:tcW w:w="1275" w:type="dxa"/>
          </w:tcPr>
          <w:p w14:paraId="55697BF1" w14:textId="77777777" w:rsidR="00C4073F" w:rsidRPr="00491C69" w:rsidRDefault="00C4073F" w:rsidP="001F4C7C">
            <w:pPr>
              <w:rPr>
                <w:sz w:val="24"/>
                <w:szCs w:val="24"/>
              </w:rPr>
            </w:pPr>
            <w:r w:rsidRPr="00491C69">
              <w:rPr>
                <w:sz w:val="24"/>
                <w:szCs w:val="24"/>
              </w:rPr>
              <w:t>Семинары, практические занятия</w:t>
            </w:r>
          </w:p>
        </w:tc>
        <w:tc>
          <w:tcPr>
            <w:tcW w:w="1304" w:type="dxa"/>
            <w:vMerge/>
          </w:tcPr>
          <w:p w14:paraId="4AC4BD51" w14:textId="77777777" w:rsidR="00C4073F" w:rsidRPr="00491C69" w:rsidRDefault="00C4073F" w:rsidP="001F4C7C">
            <w:pPr>
              <w:rPr>
                <w:sz w:val="24"/>
                <w:szCs w:val="24"/>
              </w:rPr>
            </w:pPr>
          </w:p>
        </w:tc>
        <w:tc>
          <w:tcPr>
            <w:tcW w:w="2155" w:type="dxa"/>
            <w:vMerge/>
          </w:tcPr>
          <w:p w14:paraId="789FB46C" w14:textId="77777777" w:rsidR="00C4073F" w:rsidRPr="00491C69" w:rsidRDefault="00C4073F" w:rsidP="001F4C7C">
            <w:pPr>
              <w:rPr>
                <w:sz w:val="24"/>
                <w:szCs w:val="24"/>
              </w:rPr>
            </w:pPr>
          </w:p>
        </w:tc>
      </w:tr>
      <w:tr w:rsidR="00491C69" w:rsidRPr="00491C69" w14:paraId="0E9585DB" w14:textId="77777777" w:rsidTr="00C4073F">
        <w:trPr>
          <w:trHeight w:val="186"/>
        </w:trPr>
        <w:tc>
          <w:tcPr>
            <w:tcW w:w="596" w:type="dxa"/>
          </w:tcPr>
          <w:p w14:paraId="33A679AD" w14:textId="77777777" w:rsidR="00C4073F" w:rsidRPr="00491C69" w:rsidRDefault="00C4073F" w:rsidP="000C73E4">
            <w:pPr>
              <w:numPr>
                <w:ilvl w:val="0"/>
                <w:numId w:val="2"/>
              </w:numPr>
              <w:contextualSpacing/>
              <w:rPr>
                <w:sz w:val="24"/>
                <w:szCs w:val="24"/>
                <w:lang w:eastAsia="en-US"/>
              </w:rPr>
            </w:pPr>
          </w:p>
        </w:tc>
        <w:tc>
          <w:tcPr>
            <w:tcW w:w="2581" w:type="dxa"/>
          </w:tcPr>
          <w:p w14:paraId="1496B120" w14:textId="77777777" w:rsidR="00C4073F" w:rsidRPr="00491C69" w:rsidRDefault="00C4073F" w:rsidP="006E7F1D">
            <w:pPr>
              <w:rPr>
                <w:b/>
                <w:sz w:val="24"/>
                <w:szCs w:val="24"/>
              </w:rPr>
            </w:pPr>
            <w:r w:rsidRPr="00491C69">
              <w:rPr>
                <w:b/>
                <w:sz w:val="24"/>
                <w:szCs w:val="24"/>
              </w:rPr>
              <w:t>Тема 1.  История западной философии.  Задачи и проблема метода.</w:t>
            </w:r>
          </w:p>
          <w:p w14:paraId="7415D2D7" w14:textId="77777777" w:rsidR="00C4073F" w:rsidRPr="00491C69" w:rsidRDefault="00C4073F" w:rsidP="000C73E4">
            <w:pPr>
              <w:rPr>
                <w:sz w:val="24"/>
                <w:szCs w:val="24"/>
              </w:rPr>
            </w:pPr>
          </w:p>
        </w:tc>
        <w:tc>
          <w:tcPr>
            <w:tcW w:w="935" w:type="dxa"/>
          </w:tcPr>
          <w:p w14:paraId="0446877B" w14:textId="77777777" w:rsidR="00C4073F" w:rsidRPr="00491C69" w:rsidRDefault="00C4073F" w:rsidP="006E7F1D">
            <w:pPr>
              <w:jc w:val="center"/>
              <w:rPr>
                <w:sz w:val="24"/>
                <w:szCs w:val="24"/>
              </w:rPr>
            </w:pPr>
          </w:p>
          <w:p w14:paraId="20C83973" w14:textId="052BE081" w:rsidR="00C4073F" w:rsidRPr="00491C69" w:rsidRDefault="00C20A97" w:rsidP="006E7F1D">
            <w:pPr>
              <w:jc w:val="center"/>
              <w:rPr>
                <w:sz w:val="24"/>
                <w:szCs w:val="24"/>
              </w:rPr>
            </w:pPr>
            <w:r w:rsidRPr="00491C69">
              <w:rPr>
                <w:sz w:val="24"/>
                <w:szCs w:val="24"/>
              </w:rPr>
              <w:t>8</w:t>
            </w:r>
          </w:p>
        </w:tc>
        <w:tc>
          <w:tcPr>
            <w:tcW w:w="1134" w:type="dxa"/>
          </w:tcPr>
          <w:p w14:paraId="3C50BA5C" w14:textId="77777777" w:rsidR="00C4073F" w:rsidRPr="00491C69" w:rsidRDefault="00C4073F" w:rsidP="006E7F1D">
            <w:pPr>
              <w:jc w:val="center"/>
              <w:rPr>
                <w:sz w:val="24"/>
                <w:szCs w:val="24"/>
              </w:rPr>
            </w:pPr>
          </w:p>
          <w:p w14:paraId="000A1D23" w14:textId="180EA3AD" w:rsidR="00C4073F" w:rsidRPr="00491C69" w:rsidRDefault="00C20A97" w:rsidP="006E7F1D">
            <w:pPr>
              <w:jc w:val="center"/>
              <w:rPr>
                <w:sz w:val="24"/>
                <w:szCs w:val="24"/>
              </w:rPr>
            </w:pPr>
            <w:r w:rsidRPr="00491C69">
              <w:rPr>
                <w:sz w:val="24"/>
                <w:szCs w:val="24"/>
              </w:rPr>
              <w:t>4</w:t>
            </w:r>
          </w:p>
        </w:tc>
        <w:tc>
          <w:tcPr>
            <w:tcW w:w="1276" w:type="dxa"/>
          </w:tcPr>
          <w:p w14:paraId="1F0C86A8" w14:textId="77777777" w:rsidR="00C4073F" w:rsidRPr="00491C69" w:rsidRDefault="00C4073F" w:rsidP="006E7F1D">
            <w:pPr>
              <w:jc w:val="center"/>
              <w:rPr>
                <w:sz w:val="24"/>
                <w:szCs w:val="24"/>
              </w:rPr>
            </w:pPr>
          </w:p>
          <w:p w14:paraId="3E96A4B0" w14:textId="2D90F4D7" w:rsidR="00C4073F" w:rsidRPr="00491C69" w:rsidRDefault="00C20A97" w:rsidP="006E7F1D">
            <w:pPr>
              <w:jc w:val="center"/>
              <w:rPr>
                <w:sz w:val="24"/>
                <w:szCs w:val="24"/>
              </w:rPr>
            </w:pPr>
            <w:r w:rsidRPr="00491C69">
              <w:rPr>
                <w:sz w:val="24"/>
                <w:szCs w:val="24"/>
              </w:rPr>
              <w:t>2</w:t>
            </w:r>
          </w:p>
        </w:tc>
        <w:tc>
          <w:tcPr>
            <w:tcW w:w="1275" w:type="dxa"/>
          </w:tcPr>
          <w:p w14:paraId="3438CA42" w14:textId="77777777" w:rsidR="00C4073F" w:rsidRPr="00491C69" w:rsidRDefault="00C4073F" w:rsidP="006E7F1D">
            <w:pPr>
              <w:jc w:val="center"/>
              <w:rPr>
                <w:sz w:val="24"/>
                <w:szCs w:val="24"/>
              </w:rPr>
            </w:pPr>
          </w:p>
          <w:p w14:paraId="01B4030C" w14:textId="77777777" w:rsidR="00C4073F" w:rsidRPr="00491C69" w:rsidRDefault="00C4073F" w:rsidP="006E7F1D">
            <w:pPr>
              <w:jc w:val="center"/>
              <w:rPr>
                <w:sz w:val="24"/>
                <w:szCs w:val="24"/>
              </w:rPr>
            </w:pPr>
            <w:r w:rsidRPr="00491C69">
              <w:rPr>
                <w:sz w:val="24"/>
                <w:szCs w:val="24"/>
              </w:rPr>
              <w:t>2</w:t>
            </w:r>
          </w:p>
        </w:tc>
        <w:tc>
          <w:tcPr>
            <w:tcW w:w="1304" w:type="dxa"/>
          </w:tcPr>
          <w:p w14:paraId="71E59842" w14:textId="77777777" w:rsidR="00C4073F" w:rsidRPr="00491C69" w:rsidRDefault="00C4073F" w:rsidP="006E7F1D">
            <w:pPr>
              <w:jc w:val="center"/>
              <w:rPr>
                <w:sz w:val="24"/>
                <w:szCs w:val="24"/>
              </w:rPr>
            </w:pPr>
          </w:p>
          <w:p w14:paraId="100EFEF6" w14:textId="77777777" w:rsidR="00C4073F" w:rsidRPr="00491C69" w:rsidRDefault="00C4073F" w:rsidP="006E7F1D">
            <w:pPr>
              <w:jc w:val="center"/>
              <w:rPr>
                <w:sz w:val="24"/>
                <w:szCs w:val="24"/>
              </w:rPr>
            </w:pPr>
            <w:r w:rsidRPr="00491C69">
              <w:rPr>
                <w:sz w:val="24"/>
                <w:szCs w:val="24"/>
              </w:rPr>
              <w:t>4</w:t>
            </w:r>
          </w:p>
        </w:tc>
        <w:tc>
          <w:tcPr>
            <w:tcW w:w="2155" w:type="dxa"/>
          </w:tcPr>
          <w:p w14:paraId="2A57EBD3" w14:textId="77777777" w:rsidR="00C4073F" w:rsidRPr="00491C69" w:rsidRDefault="00C4073F" w:rsidP="000C73E4">
            <w:pPr>
              <w:jc w:val="both"/>
              <w:rPr>
                <w:sz w:val="24"/>
                <w:szCs w:val="24"/>
              </w:rPr>
            </w:pPr>
            <w:r w:rsidRPr="00491C69">
              <w:rPr>
                <w:sz w:val="24"/>
                <w:szCs w:val="24"/>
              </w:rPr>
              <w:t>Опрос,   презентации.</w:t>
            </w:r>
          </w:p>
          <w:p w14:paraId="09FEC9EF" w14:textId="77777777" w:rsidR="00C4073F" w:rsidRPr="00491C69" w:rsidRDefault="00C4073F" w:rsidP="000C73E4">
            <w:pPr>
              <w:rPr>
                <w:sz w:val="24"/>
                <w:szCs w:val="24"/>
              </w:rPr>
            </w:pPr>
            <w:r w:rsidRPr="00491C69">
              <w:rPr>
                <w:sz w:val="24"/>
                <w:szCs w:val="24"/>
              </w:rPr>
              <w:t>Доклады</w:t>
            </w:r>
          </w:p>
        </w:tc>
      </w:tr>
      <w:tr w:rsidR="00491C69" w:rsidRPr="00491C69" w14:paraId="322A29AA" w14:textId="77777777" w:rsidTr="00C4073F">
        <w:tc>
          <w:tcPr>
            <w:tcW w:w="596" w:type="dxa"/>
          </w:tcPr>
          <w:p w14:paraId="193CE699" w14:textId="77777777" w:rsidR="00C4073F" w:rsidRPr="00491C69" w:rsidRDefault="00C4073F" w:rsidP="002A3DD4">
            <w:pPr>
              <w:numPr>
                <w:ilvl w:val="0"/>
                <w:numId w:val="2"/>
              </w:numPr>
              <w:contextualSpacing/>
              <w:rPr>
                <w:sz w:val="24"/>
                <w:szCs w:val="24"/>
                <w:lang w:eastAsia="en-US"/>
              </w:rPr>
            </w:pPr>
          </w:p>
        </w:tc>
        <w:tc>
          <w:tcPr>
            <w:tcW w:w="2581" w:type="dxa"/>
          </w:tcPr>
          <w:p w14:paraId="50672C5C" w14:textId="77777777" w:rsidR="00C4073F" w:rsidRPr="00491C69" w:rsidRDefault="00C4073F" w:rsidP="002A3DD4">
            <w:pPr>
              <w:rPr>
                <w:sz w:val="24"/>
                <w:szCs w:val="24"/>
              </w:rPr>
            </w:pPr>
            <w:r w:rsidRPr="00491C69">
              <w:rPr>
                <w:b/>
                <w:sz w:val="24"/>
                <w:szCs w:val="24"/>
              </w:rPr>
              <w:t>Тема 2.  История западной философии. Классический этап.</w:t>
            </w:r>
          </w:p>
        </w:tc>
        <w:tc>
          <w:tcPr>
            <w:tcW w:w="935" w:type="dxa"/>
          </w:tcPr>
          <w:p w14:paraId="211DA8C7" w14:textId="77777777" w:rsidR="00C4073F" w:rsidRPr="00491C69" w:rsidRDefault="00C4073F" w:rsidP="006E7F1D">
            <w:pPr>
              <w:jc w:val="center"/>
              <w:rPr>
                <w:sz w:val="24"/>
                <w:szCs w:val="24"/>
              </w:rPr>
            </w:pPr>
          </w:p>
          <w:p w14:paraId="09E0AE97" w14:textId="45A15D3A" w:rsidR="00C4073F" w:rsidRPr="00491C69" w:rsidRDefault="00C4073F" w:rsidP="006E7F1D">
            <w:pPr>
              <w:jc w:val="center"/>
              <w:rPr>
                <w:sz w:val="24"/>
                <w:szCs w:val="24"/>
              </w:rPr>
            </w:pPr>
            <w:r w:rsidRPr="00491C69">
              <w:rPr>
                <w:sz w:val="24"/>
                <w:szCs w:val="24"/>
              </w:rPr>
              <w:t>5</w:t>
            </w:r>
            <w:r w:rsidR="00C20A97" w:rsidRPr="00491C69">
              <w:rPr>
                <w:sz w:val="24"/>
                <w:szCs w:val="24"/>
              </w:rPr>
              <w:t>2</w:t>
            </w:r>
          </w:p>
        </w:tc>
        <w:tc>
          <w:tcPr>
            <w:tcW w:w="1134" w:type="dxa"/>
          </w:tcPr>
          <w:p w14:paraId="0B969799" w14:textId="77777777" w:rsidR="00C4073F" w:rsidRPr="00491C69" w:rsidRDefault="00C4073F" w:rsidP="006E7F1D">
            <w:pPr>
              <w:jc w:val="center"/>
              <w:rPr>
                <w:sz w:val="24"/>
                <w:szCs w:val="24"/>
              </w:rPr>
            </w:pPr>
          </w:p>
          <w:p w14:paraId="2B4279A9" w14:textId="4D68E4A0" w:rsidR="00C4073F" w:rsidRPr="00491C69" w:rsidRDefault="00C4073F" w:rsidP="006E7F1D">
            <w:pPr>
              <w:jc w:val="center"/>
              <w:rPr>
                <w:sz w:val="24"/>
                <w:szCs w:val="24"/>
              </w:rPr>
            </w:pPr>
            <w:r w:rsidRPr="00491C69">
              <w:rPr>
                <w:sz w:val="24"/>
                <w:szCs w:val="24"/>
              </w:rPr>
              <w:t>2</w:t>
            </w:r>
            <w:r w:rsidR="00C20A97" w:rsidRPr="00491C69">
              <w:rPr>
                <w:sz w:val="24"/>
                <w:szCs w:val="24"/>
              </w:rPr>
              <w:t>6</w:t>
            </w:r>
          </w:p>
        </w:tc>
        <w:tc>
          <w:tcPr>
            <w:tcW w:w="1276" w:type="dxa"/>
          </w:tcPr>
          <w:p w14:paraId="30422143" w14:textId="77777777" w:rsidR="00C4073F" w:rsidRPr="00491C69" w:rsidRDefault="00C4073F" w:rsidP="006E7F1D">
            <w:pPr>
              <w:jc w:val="center"/>
              <w:rPr>
                <w:sz w:val="24"/>
                <w:szCs w:val="24"/>
              </w:rPr>
            </w:pPr>
          </w:p>
          <w:p w14:paraId="7402CB26" w14:textId="00F02EC4" w:rsidR="00C4073F" w:rsidRPr="00491C69" w:rsidRDefault="00C20A97" w:rsidP="006E7F1D">
            <w:pPr>
              <w:jc w:val="center"/>
              <w:rPr>
                <w:sz w:val="24"/>
                <w:szCs w:val="24"/>
              </w:rPr>
            </w:pPr>
            <w:r w:rsidRPr="00491C69">
              <w:rPr>
                <w:sz w:val="24"/>
                <w:szCs w:val="24"/>
              </w:rPr>
              <w:t>8</w:t>
            </w:r>
          </w:p>
        </w:tc>
        <w:tc>
          <w:tcPr>
            <w:tcW w:w="1275" w:type="dxa"/>
          </w:tcPr>
          <w:p w14:paraId="2A385968" w14:textId="77777777" w:rsidR="00C4073F" w:rsidRPr="00491C69" w:rsidRDefault="00C4073F" w:rsidP="006E7F1D">
            <w:pPr>
              <w:jc w:val="center"/>
              <w:rPr>
                <w:sz w:val="24"/>
                <w:szCs w:val="24"/>
              </w:rPr>
            </w:pPr>
          </w:p>
          <w:p w14:paraId="4ECAB423" w14:textId="77777777" w:rsidR="00C4073F" w:rsidRPr="00491C69" w:rsidRDefault="00C4073F" w:rsidP="006E7F1D">
            <w:pPr>
              <w:jc w:val="center"/>
              <w:rPr>
                <w:sz w:val="24"/>
                <w:szCs w:val="24"/>
              </w:rPr>
            </w:pPr>
            <w:r w:rsidRPr="00491C69">
              <w:rPr>
                <w:sz w:val="24"/>
                <w:szCs w:val="24"/>
              </w:rPr>
              <w:t>18</w:t>
            </w:r>
          </w:p>
        </w:tc>
        <w:tc>
          <w:tcPr>
            <w:tcW w:w="1304" w:type="dxa"/>
          </w:tcPr>
          <w:p w14:paraId="516D75E2" w14:textId="77777777" w:rsidR="00C4073F" w:rsidRPr="00491C69" w:rsidRDefault="00C4073F" w:rsidP="006E7F1D">
            <w:pPr>
              <w:jc w:val="center"/>
              <w:rPr>
                <w:sz w:val="24"/>
                <w:szCs w:val="24"/>
              </w:rPr>
            </w:pPr>
          </w:p>
          <w:p w14:paraId="6F5050C4" w14:textId="77777777" w:rsidR="00C4073F" w:rsidRPr="00491C69" w:rsidRDefault="00C4073F" w:rsidP="006E7F1D">
            <w:pPr>
              <w:jc w:val="center"/>
              <w:rPr>
                <w:sz w:val="24"/>
                <w:szCs w:val="24"/>
              </w:rPr>
            </w:pPr>
            <w:r w:rsidRPr="00491C69">
              <w:rPr>
                <w:sz w:val="24"/>
                <w:szCs w:val="24"/>
              </w:rPr>
              <w:t>26</w:t>
            </w:r>
          </w:p>
        </w:tc>
        <w:tc>
          <w:tcPr>
            <w:tcW w:w="2155" w:type="dxa"/>
          </w:tcPr>
          <w:p w14:paraId="77375E18" w14:textId="77777777" w:rsidR="00C4073F" w:rsidRPr="00491C69" w:rsidRDefault="00C4073F" w:rsidP="006E7F1D">
            <w:pPr>
              <w:jc w:val="both"/>
              <w:rPr>
                <w:sz w:val="24"/>
                <w:szCs w:val="24"/>
              </w:rPr>
            </w:pPr>
            <w:r w:rsidRPr="00491C69">
              <w:rPr>
                <w:sz w:val="24"/>
                <w:szCs w:val="24"/>
              </w:rPr>
              <w:t xml:space="preserve">Опрос, презентации, </w:t>
            </w:r>
          </w:p>
          <w:p w14:paraId="2221B854" w14:textId="77777777" w:rsidR="00C4073F" w:rsidRPr="00491C69" w:rsidRDefault="00C4073F" w:rsidP="006E7F1D">
            <w:pPr>
              <w:rPr>
                <w:sz w:val="24"/>
                <w:szCs w:val="24"/>
              </w:rPr>
            </w:pPr>
            <w:r w:rsidRPr="00491C69">
              <w:rPr>
                <w:sz w:val="24"/>
                <w:szCs w:val="24"/>
              </w:rPr>
              <w:t>практические задания с текстами,</w:t>
            </w:r>
          </w:p>
          <w:p w14:paraId="02A940DE" w14:textId="77777777" w:rsidR="00C4073F" w:rsidRPr="00491C69" w:rsidRDefault="00C4073F" w:rsidP="006E7F1D">
            <w:pPr>
              <w:rPr>
                <w:sz w:val="24"/>
                <w:szCs w:val="24"/>
              </w:rPr>
            </w:pPr>
            <w:r w:rsidRPr="00491C69">
              <w:rPr>
                <w:sz w:val="24"/>
                <w:szCs w:val="24"/>
              </w:rPr>
              <w:t>дискуссия</w:t>
            </w:r>
          </w:p>
        </w:tc>
      </w:tr>
      <w:tr w:rsidR="00491C69" w:rsidRPr="00491C69" w14:paraId="764D6BBF" w14:textId="77777777" w:rsidTr="00C4073F">
        <w:trPr>
          <w:trHeight w:val="1493"/>
        </w:trPr>
        <w:tc>
          <w:tcPr>
            <w:tcW w:w="596" w:type="dxa"/>
          </w:tcPr>
          <w:p w14:paraId="168D2E43" w14:textId="77777777" w:rsidR="00C4073F" w:rsidRPr="00491C69" w:rsidRDefault="00C4073F" w:rsidP="002A3DD4">
            <w:pPr>
              <w:numPr>
                <w:ilvl w:val="0"/>
                <w:numId w:val="2"/>
              </w:numPr>
              <w:contextualSpacing/>
              <w:rPr>
                <w:sz w:val="24"/>
                <w:szCs w:val="24"/>
                <w:lang w:eastAsia="en-US"/>
              </w:rPr>
            </w:pPr>
          </w:p>
        </w:tc>
        <w:tc>
          <w:tcPr>
            <w:tcW w:w="2581" w:type="dxa"/>
          </w:tcPr>
          <w:p w14:paraId="4134801B" w14:textId="77777777" w:rsidR="00C4073F" w:rsidRPr="00491C69" w:rsidRDefault="00C4073F" w:rsidP="002A3DD4">
            <w:pPr>
              <w:rPr>
                <w:sz w:val="24"/>
                <w:szCs w:val="24"/>
              </w:rPr>
            </w:pPr>
            <w:r w:rsidRPr="00491C69">
              <w:rPr>
                <w:b/>
                <w:sz w:val="24"/>
                <w:szCs w:val="24"/>
              </w:rPr>
              <w:t>Тема 3.  История западной философии. Неклассический этап.</w:t>
            </w:r>
          </w:p>
        </w:tc>
        <w:tc>
          <w:tcPr>
            <w:tcW w:w="935" w:type="dxa"/>
          </w:tcPr>
          <w:p w14:paraId="16235564" w14:textId="77777777" w:rsidR="00C4073F" w:rsidRPr="00491C69" w:rsidRDefault="00C4073F" w:rsidP="006E7F1D">
            <w:pPr>
              <w:jc w:val="center"/>
              <w:rPr>
                <w:sz w:val="24"/>
                <w:szCs w:val="24"/>
              </w:rPr>
            </w:pPr>
          </w:p>
          <w:p w14:paraId="648F9F0A" w14:textId="77777777" w:rsidR="00C4073F" w:rsidRPr="00491C69" w:rsidRDefault="00C4073F" w:rsidP="006E7F1D">
            <w:pPr>
              <w:jc w:val="center"/>
              <w:rPr>
                <w:sz w:val="24"/>
                <w:szCs w:val="24"/>
              </w:rPr>
            </w:pPr>
            <w:r w:rsidRPr="00491C69">
              <w:rPr>
                <w:sz w:val="24"/>
                <w:szCs w:val="24"/>
              </w:rPr>
              <w:t>28</w:t>
            </w:r>
          </w:p>
        </w:tc>
        <w:tc>
          <w:tcPr>
            <w:tcW w:w="1134" w:type="dxa"/>
          </w:tcPr>
          <w:p w14:paraId="74D527EF" w14:textId="77777777" w:rsidR="00C4073F" w:rsidRPr="00491C69" w:rsidRDefault="00C4073F" w:rsidP="006E7F1D">
            <w:pPr>
              <w:jc w:val="center"/>
              <w:rPr>
                <w:sz w:val="24"/>
                <w:szCs w:val="24"/>
              </w:rPr>
            </w:pPr>
          </w:p>
          <w:p w14:paraId="3069EBD8" w14:textId="77777777" w:rsidR="00C4073F" w:rsidRPr="00491C69" w:rsidRDefault="00C4073F" w:rsidP="006E7F1D">
            <w:pPr>
              <w:jc w:val="center"/>
              <w:rPr>
                <w:sz w:val="24"/>
                <w:szCs w:val="24"/>
              </w:rPr>
            </w:pPr>
            <w:r w:rsidRPr="00491C69">
              <w:rPr>
                <w:sz w:val="24"/>
                <w:szCs w:val="24"/>
              </w:rPr>
              <w:t>12</w:t>
            </w:r>
          </w:p>
        </w:tc>
        <w:tc>
          <w:tcPr>
            <w:tcW w:w="1276" w:type="dxa"/>
          </w:tcPr>
          <w:p w14:paraId="6A898639" w14:textId="77777777" w:rsidR="00C4073F" w:rsidRPr="00491C69" w:rsidRDefault="00C4073F" w:rsidP="006E7F1D">
            <w:pPr>
              <w:jc w:val="center"/>
              <w:rPr>
                <w:sz w:val="24"/>
                <w:szCs w:val="24"/>
              </w:rPr>
            </w:pPr>
          </w:p>
          <w:p w14:paraId="38EF20DC" w14:textId="77777777" w:rsidR="00C4073F" w:rsidRPr="00491C69" w:rsidRDefault="00C4073F" w:rsidP="006E7F1D">
            <w:pPr>
              <w:jc w:val="center"/>
              <w:rPr>
                <w:sz w:val="24"/>
                <w:szCs w:val="24"/>
              </w:rPr>
            </w:pPr>
            <w:r w:rsidRPr="00491C69">
              <w:rPr>
                <w:sz w:val="24"/>
                <w:szCs w:val="24"/>
              </w:rPr>
              <w:t>4</w:t>
            </w:r>
          </w:p>
        </w:tc>
        <w:tc>
          <w:tcPr>
            <w:tcW w:w="1275" w:type="dxa"/>
          </w:tcPr>
          <w:p w14:paraId="48CC5DD4" w14:textId="77777777" w:rsidR="00C4073F" w:rsidRPr="00491C69" w:rsidRDefault="00C4073F" w:rsidP="006E7F1D">
            <w:pPr>
              <w:jc w:val="center"/>
              <w:rPr>
                <w:sz w:val="24"/>
                <w:szCs w:val="24"/>
              </w:rPr>
            </w:pPr>
          </w:p>
          <w:p w14:paraId="633879E9" w14:textId="77777777" w:rsidR="00C4073F" w:rsidRPr="00491C69" w:rsidRDefault="00C4073F" w:rsidP="006E7F1D">
            <w:pPr>
              <w:jc w:val="center"/>
              <w:rPr>
                <w:sz w:val="24"/>
                <w:szCs w:val="24"/>
              </w:rPr>
            </w:pPr>
            <w:r w:rsidRPr="00491C69">
              <w:rPr>
                <w:sz w:val="24"/>
                <w:szCs w:val="24"/>
              </w:rPr>
              <w:t>8</w:t>
            </w:r>
          </w:p>
        </w:tc>
        <w:tc>
          <w:tcPr>
            <w:tcW w:w="1304" w:type="dxa"/>
          </w:tcPr>
          <w:p w14:paraId="08A9CF11" w14:textId="77777777" w:rsidR="00C4073F" w:rsidRPr="00491C69" w:rsidRDefault="00C4073F" w:rsidP="006E7F1D">
            <w:pPr>
              <w:jc w:val="center"/>
              <w:rPr>
                <w:sz w:val="24"/>
                <w:szCs w:val="24"/>
              </w:rPr>
            </w:pPr>
          </w:p>
          <w:p w14:paraId="75797678" w14:textId="77777777" w:rsidR="00C4073F" w:rsidRPr="00491C69" w:rsidRDefault="00C4073F" w:rsidP="006E7F1D">
            <w:pPr>
              <w:jc w:val="center"/>
              <w:rPr>
                <w:sz w:val="24"/>
                <w:szCs w:val="24"/>
              </w:rPr>
            </w:pPr>
            <w:r w:rsidRPr="00491C69">
              <w:rPr>
                <w:sz w:val="24"/>
                <w:szCs w:val="24"/>
              </w:rPr>
              <w:t>16</w:t>
            </w:r>
          </w:p>
        </w:tc>
        <w:tc>
          <w:tcPr>
            <w:tcW w:w="2155" w:type="dxa"/>
          </w:tcPr>
          <w:p w14:paraId="4FC2DBBE" w14:textId="77777777" w:rsidR="00C4073F" w:rsidRPr="00491C69" w:rsidRDefault="00C4073F" w:rsidP="002A3DD4">
            <w:pPr>
              <w:rPr>
                <w:sz w:val="24"/>
                <w:szCs w:val="24"/>
              </w:rPr>
            </w:pPr>
            <w:r w:rsidRPr="00491C69">
              <w:rPr>
                <w:sz w:val="24"/>
                <w:szCs w:val="24"/>
              </w:rPr>
              <w:t>Научная конференция, дискуссия,</w:t>
            </w:r>
          </w:p>
          <w:p w14:paraId="0174F57F" w14:textId="77777777" w:rsidR="00C4073F" w:rsidRPr="00491C69" w:rsidRDefault="00C4073F" w:rsidP="002A3DD4">
            <w:pPr>
              <w:rPr>
                <w:sz w:val="24"/>
                <w:szCs w:val="24"/>
              </w:rPr>
            </w:pPr>
            <w:r w:rsidRPr="00491C69">
              <w:rPr>
                <w:sz w:val="24"/>
                <w:szCs w:val="24"/>
              </w:rPr>
              <w:t>Круглый стол</w:t>
            </w:r>
          </w:p>
          <w:p w14:paraId="7EFACB12" w14:textId="77777777" w:rsidR="00C4073F" w:rsidRPr="00491C69" w:rsidRDefault="00C4073F" w:rsidP="002A3DD4">
            <w:pPr>
              <w:rPr>
                <w:sz w:val="24"/>
                <w:szCs w:val="24"/>
              </w:rPr>
            </w:pPr>
          </w:p>
        </w:tc>
      </w:tr>
      <w:tr w:rsidR="00491C69" w:rsidRPr="00491C69" w14:paraId="05B9B95D" w14:textId="77777777" w:rsidTr="00C4073F">
        <w:tc>
          <w:tcPr>
            <w:tcW w:w="596" w:type="dxa"/>
          </w:tcPr>
          <w:p w14:paraId="132B6DA9" w14:textId="77777777" w:rsidR="00C4073F" w:rsidRPr="00491C69" w:rsidRDefault="00C4073F" w:rsidP="002A3DD4">
            <w:pPr>
              <w:numPr>
                <w:ilvl w:val="0"/>
                <w:numId w:val="2"/>
              </w:numPr>
              <w:contextualSpacing/>
              <w:rPr>
                <w:sz w:val="24"/>
                <w:szCs w:val="24"/>
                <w:lang w:eastAsia="en-US"/>
              </w:rPr>
            </w:pPr>
          </w:p>
        </w:tc>
        <w:tc>
          <w:tcPr>
            <w:tcW w:w="2581" w:type="dxa"/>
          </w:tcPr>
          <w:p w14:paraId="041A95D5" w14:textId="77777777" w:rsidR="00C4073F" w:rsidRPr="00491C69" w:rsidRDefault="00C4073F" w:rsidP="006E7F1D">
            <w:pPr>
              <w:rPr>
                <w:b/>
                <w:sz w:val="24"/>
                <w:szCs w:val="24"/>
              </w:rPr>
            </w:pPr>
            <w:r w:rsidRPr="00491C69">
              <w:rPr>
                <w:b/>
                <w:sz w:val="24"/>
                <w:szCs w:val="24"/>
              </w:rPr>
              <w:t>Тема 4.  История западной философии. Постнеклассический этап.</w:t>
            </w:r>
          </w:p>
          <w:p w14:paraId="0AF2D104" w14:textId="77777777" w:rsidR="00C4073F" w:rsidRPr="00491C69" w:rsidRDefault="00C4073F" w:rsidP="002A3DD4">
            <w:pPr>
              <w:rPr>
                <w:sz w:val="24"/>
                <w:szCs w:val="24"/>
              </w:rPr>
            </w:pPr>
          </w:p>
        </w:tc>
        <w:tc>
          <w:tcPr>
            <w:tcW w:w="935" w:type="dxa"/>
          </w:tcPr>
          <w:p w14:paraId="2049489E" w14:textId="77777777" w:rsidR="00C4073F" w:rsidRPr="00491C69" w:rsidRDefault="00C4073F" w:rsidP="006E7F1D">
            <w:pPr>
              <w:jc w:val="center"/>
              <w:rPr>
                <w:sz w:val="24"/>
                <w:szCs w:val="24"/>
              </w:rPr>
            </w:pPr>
          </w:p>
          <w:p w14:paraId="367397C9" w14:textId="77777777" w:rsidR="00C4073F" w:rsidRPr="00491C69" w:rsidRDefault="00C4073F" w:rsidP="006E7F1D">
            <w:pPr>
              <w:jc w:val="center"/>
              <w:rPr>
                <w:sz w:val="24"/>
                <w:szCs w:val="24"/>
              </w:rPr>
            </w:pPr>
            <w:r w:rsidRPr="00491C69">
              <w:rPr>
                <w:sz w:val="24"/>
                <w:szCs w:val="24"/>
              </w:rPr>
              <w:t>20</w:t>
            </w:r>
          </w:p>
        </w:tc>
        <w:tc>
          <w:tcPr>
            <w:tcW w:w="1134" w:type="dxa"/>
          </w:tcPr>
          <w:p w14:paraId="0B92D151" w14:textId="77777777" w:rsidR="00C4073F" w:rsidRPr="00491C69" w:rsidRDefault="00C4073F" w:rsidP="006E7F1D">
            <w:pPr>
              <w:jc w:val="center"/>
              <w:rPr>
                <w:sz w:val="24"/>
                <w:szCs w:val="24"/>
              </w:rPr>
            </w:pPr>
          </w:p>
          <w:p w14:paraId="1A74B4FE" w14:textId="77777777" w:rsidR="00C4073F" w:rsidRPr="00491C69" w:rsidRDefault="00C4073F" w:rsidP="006E7F1D">
            <w:pPr>
              <w:jc w:val="center"/>
              <w:rPr>
                <w:sz w:val="24"/>
                <w:szCs w:val="24"/>
              </w:rPr>
            </w:pPr>
            <w:r w:rsidRPr="00491C69">
              <w:rPr>
                <w:sz w:val="24"/>
                <w:szCs w:val="24"/>
              </w:rPr>
              <w:t>8</w:t>
            </w:r>
          </w:p>
        </w:tc>
        <w:tc>
          <w:tcPr>
            <w:tcW w:w="1276" w:type="dxa"/>
          </w:tcPr>
          <w:p w14:paraId="0A504054" w14:textId="77777777" w:rsidR="00C4073F" w:rsidRPr="00491C69" w:rsidRDefault="00C4073F" w:rsidP="006E7F1D">
            <w:pPr>
              <w:jc w:val="center"/>
              <w:rPr>
                <w:sz w:val="24"/>
                <w:szCs w:val="24"/>
              </w:rPr>
            </w:pPr>
          </w:p>
          <w:p w14:paraId="43C09801" w14:textId="77777777" w:rsidR="00C4073F" w:rsidRPr="00491C69" w:rsidRDefault="00C4073F" w:rsidP="006E7F1D">
            <w:pPr>
              <w:jc w:val="center"/>
              <w:rPr>
                <w:sz w:val="24"/>
                <w:szCs w:val="24"/>
              </w:rPr>
            </w:pPr>
            <w:r w:rsidRPr="00491C69">
              <w:rPr>
                <w:sz w:val="24"/>
                <w:szCs w:val="24"/>
              </w:rPr>
              <w:t>2</w:t>
            </w:r>
          </w:p>
        </w:tc>
        <w:tc>
          <w:tcPr>
            <w:tcW w:w="1275" w:type="dxa"/>
          </w:tcPr>
          <w:p w14:paraId="4E942EC3" w14:textId="77777777" w:rsidR="00C4073F" w:rsidRPr="00491C69" w:rsidRDefault="00C4073F" w:rsidP="006E7F1D">
            <w:pPr>
              <w:jc w:val="center"/>
              <w:rPr>
                <w:sz w:val="24"/>
                <w:szCs w:val="24"/>
              </w:rPr>
            </w:pPr>
          </w:p>
          <w:p w14:paraId="25D2C4DC" w14:textId="77777777" w:rsidR="00C4073F" w:rsidRPr="00491C69" w:rsidRDefault="00C4073F" w:rsidP="006E7F1D">
            <w:pPr>
              <w:jc w:val="center"/>
              <w:rPr>
                <w:sz w:val="24"/>
                <w:szCs w:val="24"/>
              </w:rPr>
            </w:pPr>
            <w:r w:rsidRPr="00491C69">
              <w:rPr>
                <w:sz w:val="24"/>
                <w:szCs w:val="24"/>
              </w:rPr>
              <w:t>6</w:t>
            </w:r>
          </w:p>
        </w:tc>
        <w:tc>
          <w:tcPr>
            <w:tcW w:w="1304" w:type="dxa"/>
          </w:tcPr>
          <w:p w14:paraId="21D6F37B" w14:textId="77777777" w:rsidR="00C4073F" w:rsidRPr="00491C69" w:rsidRDefault="00C4073F" w:rsidP="006E7F1D">
            <w:pPr>
              <w:jc w:val="center"/>
              <w:rPr>
                <w:sz w:val="24"/>
                <w:szCs w:val="24"/>
              </w:rPr>
            </w:pPr>
          </w:p>
          <w:p w14:paraId="4E477B11" w14:textId="77777777" w:rsidR="00C4073F" w:rsidRPr="00491C69" w:rsidRDefault="00C4073F" w:rsidP="006E7F1D">
            <w:pPr>
              <w:jc w:val="center"/>
              <w:rPr>
                <w:sz w:val="24"/>
                <w:szCs w:val="24"/>
              </w:rPr>
            </w:pPr>
            <w:r w:rsidRPr="00491C69">
              <w:rPr>
                <w:sz w:val="24"/>
                <w:szCs w:val="24"/>
              </w:rPr>
              <w:t>12</w:t>
            </w:r>
          </w:p>
        </w:tc>
        <w:tc>
          <w:tcPr>
            <w:tcW w:w="2155" w:type="dxa"/>
          </w:tcPr>
          <w:p w14:paraId="27491CA9" w14:textId="77777777" w:rsidR="00C4073F" w:rsidRPr="00491C69" w:rsidRDefault="00C4073F" w:rsidP="002A3DD4">
            <w:pPr>
              <w:jc w:val="both"/>
              <w:rPr>
                <w:sz w:val="24"/>
                <w:szCs w:val="24"/>
              </w:rPr>
            </w:pPr>
            <w:r w:rsidRPr="00491C69">
              <w:rPr>
                <w:sz w:val="24"/>
                <w:szCs w:val="24"/>
              </w:rPr>
              <w:t>Опрос,   презентации.</w:t>
            </w:r>
          </w:p>
          <w:p w14:paraId="3ADD3EEF" w14:textId="77777777" w:rsidR="00C4073F" w:rsidRPr="00491C69" w:rsidRDefault="00C4073F" w:rsidP="002A3DD4">
            <w:pPr>
              <w:rPr>
                <w:sz w:val="24"/>
                <w:szCs w:val="24"/>
              </w:rPr>
            </w:pPr>
            <w:r w:rsidRPr="00491C69">
              <w:rPr>
                <w:sz w:val="24"/>
                <w:szCs w:val="24"/>
              </w:rPr>
              <w:t>Доклады, диспут.</w:t>
            </w:r>
          </w:p>
          <w:p w14:paraId="54C431DC" w14:textId="77777777" w:rsidR="00C4073F" w:rsidRPr="00491C69" w:rsidRDefault="00C4073F" w:rsidP="002A3DD4">
            <w:pPr>
              <w:rPr>
                <w:sz w:val="24"/>
                <w:szCs w:val="24"/>
              </w:rPr>
            </w:pPr>
            <w:r w:rsidRPr="00491C69">
              <w:rPr>
                <w:sz w:val="24"/>
                <w:szCs w:val="24"/>
              </w:rPr>
              <w:t>Коллоквиум.</w:t>
            </w:r>
          </w:p>
        </w:tc>
      </w:tr>
      <w:tr w:rsidR="00491C69" w:rsidRPr="00491C69" w14:paraId="39722EA9" w14:textId="77777777" w:rsidTr="00C4073F">
        <w:tc>
          <w:tcPr>
            <w:tcW w:w="596" w:type="dxa"/>
          </w:tcPr>
          <w:p w14:paraId="4108E29A" w14:textId="77777777" w:rsidR="00C4073F" w:rsidRPr="00491C69" w:rsidRDefault="00C4073F" w:rsidP="001F4C7C">
            <w:pPr>
              <w:rPr>
                <w:sz w:val="24"/>
                <w:szCs w:val="24"/>
              </w:rPr>
            </w:pPr>
          </w:p>
        </w:tc>
        <w:tc>
          <w:tcPr>
            <w:tcW w:w="2581" w:type="dxa"/>
          </w:tcPr>
          <w:p w14:paraId="0CEA022B" w14:textId="77777777" w:rsidR="00C4073F" w:rsidRPr="00491C69" w:rsidRDefault="00C4073F" w:rsidP="001F4C7C">
            <w:pPr>
              <w:rPr>
                <w:sz w:val="24"/>
                <w:szCs w:val="24"/>
              </w:rPr>
            </w:pPr>
            <w:r w:rsidRPr="00491C69">
              <w:rPr>
                <w:sz w:val="24"/>
                <w:szCs w:val="24"/>
              </w:rPr>
              <w:t xml:space="preserve"> В целом по дисциплине  </w:t>
            </w:r>
          </w:p>
        </w:tc>
        <w:tc>
          <w:tcPr>
            <w:tcW w:w="935" w:type="dxa"/>
          </w:tcPr>
          <w:p w14:paraId="0861E565" w14:textId="77777777" w:rsidR="00C4073F" w:rsidRPr="00491C69" w:rsidRDefault="00C4073F" w:rsidP="001F4C7C">
            <w:pPr>
              <w:jc w:val="center"/>
              <w:rPr>
                <w:b/>
                <w:sz w:val="24"/>
                <w:szCs w:val="24"/>
              </w:rPr>
            </w:pPr>
            <w:r w:rsidRPr="00491C69">
              <w:rPr>
                <w:b/>
                <w:sz w:val="24"/>
                <w:szCs w:val="24"/>
              </w:rPr>
              <w:t>108</w:t>
            </w:r>
          </w:p>
        </w:tc>
        <w:tc>
          <w:tcPr>
            <w:tcW w:w="1134" w:type="dxa"/>
          </w:tcPr>
          <w:p w14:paraId="2EAA08E4" w14:textId="77777777" w:rsidR="00C4073F" w:rsidRPr="00491C69" w:rsidRDefault="00C4073F" w:rsidP="001F4C7C">
            <w:pPr>
              <w:jc w:val="center"/>
              <w:rPr>
                <w:b/>
                <w:sz w:val="24"/>
                <w:szCs w:val="24"/>
                <w:lang w:val="en-US"/>
              </w:rPr>
            </w:pPr>
            <w:r w:rsidRPr="00491C69">
              <w:rPr>
                <w:b/>
                <w:sz w:val="24"/>
                <w:szCs w:val="24"/>
              </w:rPr>
              <w:t>5</w:t>
            </w:r>
            <w:r w:rsidRPr="00491C69">
              <w:rPr>
                <w:b/>
                <w:sz w:val="24"/>
                <w:szCs w:val="24"/>
                <w:lang w:val="en-US"/>
              </w:rPr>
              <w:t>0</w:t>
            </w:r>
          </w:p>
        </w:tc>
        <w:tc>
          <w:tcPr>
            <w:tcW w:w="1276" w:type="dxa"/>
          </w:tcPr>
          <w:p w14:paraId="4C23EB51" w14:textId="77777777" w:rsidR="00C4073F" w:rsidRPr="00491C69" w:rsidRDefault="00C4073F" w:rsidP="001F4C7C">
            <w:pPr>
              <w:jc w:val="center"/>
              <w:rPr>
                <w:b/>
                <w:sz w:val="24"/>
                <w:szCs w:val="24"/>
              </w:rPr>
            </w:pPr>
            <w:r w:rsidRPr="00491C69">
              <w:rPr>
                <w:b/>
                <w:sz w:val="24"/>
                <w:szCs w:val="24"/>
              </w:rPr>
              <w:t>16</w:t>
            </w:r>
          </w:p>
        </w:tc>
        <w:tc>
          <w:tcPr>
            <w:tcW w:w="1275" w:type="dxa"/>
          </w:tcPr>
          <w:p w14:paraId="19077020" w14:textId="77777777" w:rsidR="00C4073F" w:rsidRPr="00491C69" w:rsidRDefault="00C4073F" w:rsidP="001F4C7C">
            <w:pPr>
              <w:jc w:val="center"/>
              <w:rPr>
                <w:b/>
                <w:sz w:val="24"/>
                <w:szCs w:val="24"/>
              </w:rPr>
            </w:pPr>
            <w:r w:rsidRPr="00491C69">
              <w:rPr>
                <w:b/>
                <w:sz w:val="24"/>
                <w:szCs w:val="24"/>
              </w:rPr>
              <w:t>34</w:t>
            </w:r>
          </w:p>
        </w:tc>
        <w:tc>
          <w:tcPr>
            <w:tcW w:w="1304" w:type="dxa"/>
          </w:tcPr>
          <w:p w14:paraId="4D652C1A" w14:textId="77777777" w:rsidR="00C4073F" w:rsidRPr="00491C69" w:rsidRDefault="00C4073F" w:rsidP="001F4C7C">
            <w:pPr>
              <w:jc w:val="center"/>
              <w:rPr>
                <w:b/>
                <w:sz w:val="24"/>
                <w:szCs w:val="24"/>
              </w:rPr>
            </w:pPr>
            <w:r w:rsidRPr="00491C69">
              <w:rPr>
                <w:b/>
                <w:sz w:val="24"/>
                <w:szCs w:val="24"/>
              </w:rPr>
              <w:t>58</w:t>
            </w:r>
          </w:p>
        </w:tc>
        <w:tc>
          <w:tcPr>
            <w:tcW w:w="2155" w:type="dxa"/>
          </w:tcPr>
          <w:p w14:paraId="3D59CF4A" w14:textId="77777777" w:rsidR="00C4073F" w:rsidRPr="00491C69" w:rsidRDefault="00C4073F" w:rsidP="00EE4C4D">
            <w:pPr>
              <w:rPr>
                <w:sz w:val="24"/>
                <w:szCs w:val="24"/>
                <w:lang w:val="en-US"/>
              </w:rPr>
            </w:pPr>
            <w:r w:rsidRPr="00491C69">
              <w:rPr>
                <w:sz w:val="24"/>
                <w:szCs w:val="24"/>
              </w:rPr>
              <w:t>Согласно учебному плану: эссе</w:t>
            </w:r>
          </w:p>
        </w:tc>
      </w:tr>
      <w:tr w:rsidR="00491C69" w:rsidRPr="00491C69" w14:paraId="7331FB92" w14:textId="77777777" w:rsidTr="00C4073F">
        <w:tc>
          <w:tcPr>
            <w:tcW w:w="596" w:type="dxa"/>
          </w:tcPr>
          <w:p w14:paraId="6C74EEFF" w14:textId="77777777" w:rsidR="00C4073F" w:rsidRPr="00491C69" w:rsidRDefault="00C4073F" w:rsidP="001F4C7C">
            <w:pPr>
              <w:rPr>
                <w:sz w:val="24"/>
                <w:szCs w:val="24"/>
              </w:rPr>
            </w:pPr>
          </w:p>
        </w:tc>
        <w:tc>
          <w:tcPr>
            <w:tcW w:w="2581" w:type="dxa"/>
          </w:tcPr>
          <w:p w14:paraId="5D01922A" w14:textId="77777777" w:rsidR="00C4073F" w:rsidRPr="00491C69" w:rsidRDefault="00C4073F" w:rsidP="001F4C7C">
            <w:pPr>
              <w:rPr>
                <w:sz w:val="24"/>
                <w:szCs w:val="24"/>
              </w:rPr>
            </w:pPr>
            <w:r w:rsidRPr="00491C69">
              <w:rPr>
                <w:sz w:val="24"/>
                <w:szCs w:val="24"/>
              </w:rPr>
              <w:t>Итого %</w:t>
            </w:r>
          </w:p>
        </w:tc>
        <w:tc>
          <w:tcPr>
            <w:tcW w:w="935" w:type="dxa"/>
          </w:tcPr>
          <w:p w14:paraId="205133E5" w14:textId="77777777" w:rsidR="00C4073F" w:rsidRPr="00491C69" w:rsidRDefault="00C4073F" w:rsidP="001F4C7C">
            <w:pPr>
              <w:jc w:val="center"/>
              <w:rPr>
                <w:b/>
                <w:sz w:val="24"/>
                <w:szCs w:val="24"/>
              </w:rPr>
            </w:pPr>
            <w:r w:rsidRPr="00491C69">
              <w:rPr>
                <w:b/>
                <w:sz w:val="24"/>
                <w:szCs w:val="24"/>
              </w:rPr>
              <w:t>100%</w:t>
            </w:r>
          </w:p>
        </w:tc>
        <w:tc>
          <w:tcPr>
            <w:tcW w:w="1134" w:type="dxa"/>
          </w:tcPr>
          <w:p w14:paraId="66409B7A" w14:textId="77777777" w:rsidR="00C4073F" w:rsidRPr="00491C69" w:rsidRDefault="00C4073F" w:rsidP="001F4C7C">
            <w:pPr>
              <w:jc w:val="center"/>
              <w:rPr>
                <w:b/>
                <w:sz w:val="24"/>
                <w:szCs w:val="24"/>
              </w:rPr>
            </w:pPr>
            <w:r w:rsidRPr="00491C69">
              <w:rPr>
                <w:b/>
                <w:sz w:val="24"/>
                <w:szCs w:val="24"/>
              </w:rPr>
              <w:t>46%</w:t>
            </w:r>
          </w:p>
        </w:tc>
        <w:tc>
          <w:tcPr>
            <w:tcW w:w="1276" w:type="dxa"/>
          </w:tcPr>
          <w:p w14:paraId="57997581" w14:textId="001D3536" w:rsidR="00C4073F" w:rsidRPr="00491C69" w:rsidRDefault="00C20A97" w:rsidP="001F4C7C">
            <w:pPr>
              <w:jc w:val="center"/>
              <w:rPr>
                <w:b/>
                <w:sz w:val="24"/>
                <w:szCs w:val="24"/>
              </w:rPr>
            </w:pPr>
            <w:r w:rsidRPr="00491C69">
              <w:rPr>
                <w:b/>
                <w:sz w:val="24"/>
                <w:szCs w:val="24"/>
              </w:rPr>
              <w:t>32</w:t>
            </w:r>
            <w:r w:rsidR="00C87071" w:rsidRPr="00491C69">
              <w:rPr>
                <w:b/>
                <w:sz w:val="24"/>
                <w:szCs w:val="24"/>
              </w:rPr>
              <w:t>%</w:t>
            </w:r>
          </w:p>
        </w:tc>
        <w:tc>
          <w:tcPr>
            <w:tcW w:w="1275" w:type="dxa"/>
          </w:tcPr>
          <w:p w14:paraId="353DBC11" w14:textId="630902F3" w:rsidR="00C4073F" w:rsidRPr="00491C69" w:rsidRDefault="00C20A97" w:rsidP="001F4C7C">
            <w:pPr>
              <w:jc w:val="center"/>
              <w:rPr>
                <w:b/>
                <w:sz w:val="24"/>
                <w:szCs w:val="24"/>
              </w:rPr>
            </w:pPr>
            <w:r w:rsidRPr="00491C69">
              <w:rPr>
                <w:b/>
                <w:sz w:val="24"/>
                <w:szCs w:val="24"/>
              </w:rPr>
              <w:t>68</w:t>
            </w:r>
            <w:r w:rsidR="00C87071" w:rsidRPr="00491C69">
              <w:rPr>
                <w:b/>
                <w:sz w:val="24"/>
                <w:szCs w:val="24"/>
              </w:rPr>
              <w:t>%</w:t>
            </w:r>
          </w:p>
        </w:tc>
        <w:tc>
          <w:tcPr>
            <w:tcW w:w="1304" w:type="dxa"/>
          </w:tcPr>
          <w:p w14:paraId="1C64A8BA" w14:textId="77777777" w:rsidR="00C4073F" w:rsidRPr="00491C69" w:rsidRDefault="00C4073F" w:rsidP="001F4C7C">
            <w:pPr>
              <w:jc w:val="center"/>
              <w:rPr>
                <w:b/>
                <w:sz w:val="24"/>
                <w:szCs w:val="24"/>
              </w:rPr>
            </w:pPr>
            <w:r w:rsidRPr="00491C69">
              <w:rPr>
                <w:b/>
                <w:sz w:val="24"/>
                <w:szCs w:val="24"/>
              </w:rPr>
              <w:t>54</w:t>
            </w:r>
            <w:r w:rsidR="00C87071" w:rsidRPr="00491C69">
              <w:rPr>
                <w:b/>
                <w:sz w:val="24"/>
                <w:szCs w:val="24"/>
              </w:rPr>
              <w:t>%</w:t>
            </w:r>
          </w:p>
        </w:tc>
        <w:tc>
          <w:tcPr>
            <w:tcW w:w="2155" w:type="dxa"/>
          </w:tcPr>
          <w:p w14:paraId="5CA9A529" w14:textId="77777777" w:rsidR="00C4073F" w:rsidRPr="00491C69" w:rsidRDefault="00C4073F" w:rsidP="001F4C7C">
            <w:pPr>
              <w:rPr>
                <w:sz w:val="24"/>
                <w:szCs w:val="24"/>
              </w:rPr>
            </w:pPr>
          </w:p>
        </w:tc>
      </w:tr>
    </w:tbl>
    <w:p w14:paraId="5F8CFC89" w14:textId="77777777" w:rsidR="004A6289" w:rsidRPr="00491C69" w:rsidRDefault="004A6289" w:rsidP="00320030">
      <w:pPr>
        <w:jc w:val="both"/>
        <w:rPr>
          <w:lang w:eastAsia="en-US"/>
        </w:rPr>
      </w:pPr>
    </w:p>
    <w:p w14:paraId="3EC0EE35" w14:textId="77777777" w:rsidR="005C2956" w:rsidRPr="00491C69" w:rsidRDefault="005C2956" w:rsidP="00A00E6F">
      <w:pPr>
        <w:jc w:val="both"/>
        <w:rPr>
          <w:lang w:eastAsia="en-US"/>
        </w:rPr>
      </w:pPr>
    </w:p>
    <w:p w14:paraId="0A7F4A50" w14:textId="77777777" w:rsidR="00110B5E" w:rsidRPr="00491C69" w:rsidRDefault="00110B5E" w:rsidP="004A6289">
      <w:pPr>
        <w:pStyle w:val="a4"/>
        <w:jc w:val="both"/>
        <w:rPr>
          <w:b/>
          <w:szCs w:val="28"/>
        </w:rPr>
      </w:pPr>
    </w:p>
    <w:p w14:paraId="5052977C" w14:textId="77777777" w:rsidR="00C27B8A" w:rsidRPr="00491C69" w:rsidRDefault="00CB41B9" w:rsidP="004A6289">
      <w:pPr>
        <w:pStyle w:val="a4"/>
        <w:jc w:val="both"/>
        <w:rPr>
          <w:b/>
          <w:szCs w:val="28"/>
        </w:rPr>
      </w:pPr>
      <w:r w:rsidRPr="00491C69">
        <w:rPr>
          <w:b/>
          <w:szCs w:val="28"/>
        </w:rPr>
        <w:t>5.3. Содержание семинаров, практических занятий</w:t>
      </w:r>
      <w:r w:rsidR="00C27B8A" w:rsidRPr="00491C69">
        <w:rPr>
          <w:b/>
          <w:szCs w:val="28"/>
        </w:rPr>
        <w:t xml:space="preserve"> </w:t>
      </w:r>
    </w:p>
    <w:p w14:paraId="0B8A4146" w14:textId="77777777" w:rsidR="00CB41B9" w:rsidRPr="00491C69" w:rsidRDefault="00CB41B9" w:rsidP="00C27B8A">
      <w:pPr>
        <w:pStyle w:val="a4"/>
        <w:ind w:firstLine="709"/>
        <w:jc w:val="right"/>
        <w:rPr>
          <w:sz w:val="24"/>
          <w:szCs w:val="28"/>
        </w:rPr>
      </w:pPr>
      <w:r w:rsidRPr="00491C69">
        <w:rPr>
          <w:sz w:val="24"/>
          <w:szCs w:val="28"/>
        </w:rPr>
        <w:t xml:space="preserve">Таблица </w:t>
      </w:r>
      <w:r w:rsidR="00EE4C4D" w:rsidRPr="00491C69">
        <w:rPr>
          <w:sz w:val="24"/>
          <w:szCs w:val="28"/>
        </w:rPr>
        <w:t>3</w:t>
      </w:r>
    </w:p>
    <w:tbl>
      <w:tblPr>
        <w:tblStyle w:val="aa"/>
        <w:tblW w:w="10934" w:type="dxa"/>
        <w:tblInd w:w="-998" w:type="dxa"/>
        <w:tblLook w:val="04A0" w:firstRow="1" w:lastRow="0" w:firstColumn="1" w:lastColumn="0" w:noHBand="0" w:noVBand="1"/>
      </w:tblPr>
      <w:tblGrid>
        <w:gridCol w:w="2500"/>
        <w:gridCol w:w="6783"/>
        <w:gridCol w:w="1651"/>
      </w:tblGrid>
      <w:tr w:rsidR="00491C69" w:rsidRPr="00491C69" w14:paraId="2B943697" w14:textId="77777777" w:rsidTr="00D74CA8">
        <w:tc>
          <w:tcPr>
            <w:tcW w:w="2310" w:type="dxa"/>
          </w:tcPr>
          <w:p w14:paraId="51F6CA02" w14:textId="77777777" w:rsidR="00E8025A" w:rsidRPr="00491C69" w:rsidRDefault="00E8025A" w:rsidP="00E8025A">
            <w:pPr>
              <w:pStyle w:val="a4"/>
              <w:jc w:val="both"/>
              <w:rPr>
                <w:sz w:val="24"/>
                <w:szCs w:val="24"/>
              </w:rPr>
            </w:pPr>
            <w:r w:rsidRPr="00491C69">
              <w:rPr>
                <w:b/>
                <w:sz w:val="24"/>
                <w:szCs w:val="24"/>
                <w:lang w:val="en-US" w:eastAsia="en-US"/>
              </w:rPr>
              <w:t>Наименование тем (разделов) дисциплины</w:t>
            </w:r>
          </w:p>
        </w:tc>
        <w:tc>
          <w:tcPr>
            <w:tcW w:w="6972" w:type="dxa"/>
          </w:tcPr>
          <w:p w14:paraId="03B095AF" w14:textId="77777777" w:rsidR="00E8025A" w:rsidRPr="00491C69" w:rsidRDefault="00E8025A" w:rsidP="003D2E99">
            <w:pPr>
              <w:pStyle w:val="a4"/>
              <w:jc w:val="both"/>
              <w:rPr>
                <w:sz w:val="24"/>
                <w:szCs w:val="24"/>
              </w:rPr>
            </w:pPr>
            <w:r w:rsidRPr="00491C69">
              <w:rPr>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1652" w:type="dxa"/>
          </w:tcPr>
          <w:p w14:paraId="286AFDB8" w14:textId="77777777" w:rsidR="00E8025A" w:rsidRPr="00491C69" w:rsidRDefault="00E8025A" w:rsidP="00E8025A">
            <w:pPr>
              <w:pStyle w:val="a4"/>
              <w:jc w:val="left"/>
              <w:rPr>
                <w:sz w:val="24"/>
                <w:szCs w:val="24"/>
              </w:rPr>
            </w:pPr>
            <w:r w:rsidRPr="00491C69">
              <w:rPr>
                <w:b/>
                <w:sz w:val="24"/>
                <w:szCs w:val="24"/>
                <w:lang w:val="en-US" w:eastAsia="en-US"/>
              </w:rPr>
              <w:t>Формы проведения занятий</w:t>
            </w:r>
          </w:p>
        </w:tc>
      </w:tr>
      <w:tr w:rsidR="00491C69" w:rsidRPr="00491C69" w14:paraId="22DFF8DB" w14:textId="77777777" w:rsidTr="00D74CA8">
        <w:tc>
          <w:tcPr>
            <w:tcW w:w="2310" w:type="dxa"/>
          </w:tcPr>
          <w:p w14:paraId="6FFF01EA" w14:textId="77777777" w:rsidR="00D74CA8" w:rsidRPr="00491C69" w:rsidRDefault="00D74CA8" w:rsidP="00C4073F">
            <w:pPr>
              <w:rPr>
                <w:b/>
                <w:sz w:val="24"/>
                <w:szCs w:val="24"/>
              </w:rPr>
            </w:pPr>
            <w:r w:rsidRPr="00491C69">
              <w:rPr>
                <w:b/>
                <w:sz w:val="24"/>
                <w:szCs w:val="24"/>
              </w:rPr>
              <w:t>Тема 1.  История западной философии.  Задачи и проблема метода.</w:t>
            </w:r>
          </w:p>
          <w:p w14:paraId="24F95DA7" w14:textId="77777777" w:rsidR="00D74CA8" w:rsidRPr="00491C69" w:rsidRDefault="00D74CA8" w:rsidP="00C4073F">
            <w:pPr>
              <w:rPr>
                <w:sz w:val="24"/>
                <w:szCs w:val="24"/>
              </w:rPr>
            </w:pPr>
          </w:p>
        </w:tc>
        <w:tc>
          <w:tcPr>
            <w:tcW w:w="6972" w:type="dxa"/>
          </w:tcPr>
          <w:p w14:paraId="0D8A9C06" w14:textId="77777777" w:rsidR="00D74CA8" w:rsidRPr="00491C69" w:rsidRDefault="00D74CA8" w:rsidP="00334D59">
            <w:pPr>
              <w:pStyle w:val="a8"/>
              <w:numPr>
                <w:ilvl w:val="0"/>
                <w:numId w:val="6"/>
              </w:numPr>
              <w:ind w:left="0" w:firstLine="0"/>
              <w:jc w:val="both"/>
              <w:rPr>
                <w:sz w:val="24"/>
                <w:szCs w:val="24"/>
              </w:rPr>
            </w:pPr>
            <w:r w:rsidRPr="00491C69">
              <w:rPr>
                <w:sz w:val="24"/>
                <w:szCs w:val="24"/>
              </w:rPr>
              <w:t xml:space="preserve"> Соотношение философии и ее истории.</w:t>
            </w:r>
          </w:p>
          <w:p w14:paraId="1990492E" w14:textId="77777777" w:rsidR="00D74CA8" w:rsidRPr="00491C69" w:rsidRDefault="00D74CA8" w:rsidP="00334D59">
            <w:pPr>
              <w:pStyle w:val="a8"/>
              <w:numPr>
                <w:ilvl w:val="0"/>
                <w:numId w:val="6"/>
              </w:numPr>
              <w:ind w:left="0" w:firstLine="0"/>
              <w:jc w:val="both"/>
              <w:rPr>
                <w:sz w:val="24"/>
                <w:szCs w:val="24"/>
              </w:rPr>
            </w:pPr>
            <w:r w:rsidRPr="00491C69">
              <w:rPr>
                <w:sz w:val="24"/>
                <w:szCs w:val="24"/>
              </w:rPr>
              <w:t xml:space="preserve"> История зарубежной философии как история решения философских проблем.</w:t>
            </w:r>
          </w:p>
          <w:p w14:paraId="4F5429A0" w14:textId="77777777" w:rsidR="00D74CA8" w:rsidRPr="00491C69" w:rsidRDefault="00D74CA8" w:rsidP="00334D59">
            <w:pPr>
              <w:pStyle w:val="a8"/>
              <w:numPr>
                <w:ilvl w:val="0"/>
                <w:numId w:val="6"/>
              </w:numPr>
              <w:ind w:left="0" w:firstLine="0"/>
              <w:jc w:val="both"/>
              <w:rPr>
                <w:sz w:val="24"/>
                <w:szCs w:val="24"/>
              </w:rPr>
            </w:pPr>
            <w:r w:rsidRPr="00491C69">
              <w:rPr>
                <w:sz w:val="24"/>
                <w:szCs w:val="24"/>
              </w:rPr>
              <w:t xml:space="preserve"> История зарубежной философии как совокупность мировоззренческих программ. </w:t>
            </w:r>
          </w:p>
          <w:p w14:paraId="6ACDB6A4" w14:textId="77777777" w:rsidR="00D74CA8" w:rsidRPr="00491C69" w:rsidRDefault="00D74CA8" w:rsidP="00334D59">
            <w:pPr>
              <w:pStyle w:val="a8"/>
              <w:numPr>
                <w:ilvl w:val="0"/>
                <w:numId w:val="6"/>
              </w:numPr>
              <w:ind w:left="0" w:firstLine="0"/>
              <w:jc w:val="both"/>
              <w:rPr>
                <w:sz w:val="24"/>
                <w:szCs w:val="24"/>
              </w:rPr>
            </w:pPr>
            <w:r w:rsidRPr="00491C69">
              <w:rPr>
                <w:sz w:val="24"/>
                <w:szCs w:val="24"/>
              </w:rPr>
              <w:t xml:space="preserve">Проблема метода в истории зарубежной философии. </w:t>
            </w:r>
          </w:p>
          <w:p w14:paraId="70E49169" w14:textId="77777777" w:rsidR="00D74CA8" w:rsidRPr="00491C69" w:rsidRDefault="00D74CA8" w:rsidP="00334D59">
            <w:pPr>
              <w:pStyle w:val="a8"/>
              <w:numPr>
                <w:ilvl w:val="0"/>
                <w:numId w:val="6"/>
              </w:numPr>
              <w:ind w:left="0" w:firstLine="0"/>
              <w:jc w:val="both"/>
              <w:rPr>
                <w:sz w:val="24"/>
                <w:szCs w:val="24"/>
              </w:rPr>
            </w:pPr>
            <w:r w:rsidRPr="00491C69">
              <w:rPr>
                <w:sz w:val="24"/>
                <w:szCs w:val="24"/>
              </w:rPr>
              <w:t xml:space="preserve">Аналитический и оценочный подходы к осмыслению историко-философского процесса. </w:t>
            </w:r>
          </w:p>
          <w:p w14:paraId="0BAB4F46" w14:textId="77777777" w:rsidR="00D74CA8" w:rsidRPr="00491C69" w:rsidRDefault="00D74CA8" w:rsidP="00334D59">
            <w:pPr>
              <w:pStyle w:val="a8"/>
              <w:numPr>
                <w:ilvl w:val="0"/>
                <w:numId w:val="6"/>
              </w:numPr>
              <w:ind w:left="0" w:firstLine="0"/>
              <w:jc w:val="both"/>
              <w:rPr>
                <w:sz w:val="24"/>
                <w:szCs w:val="24"/>
              </w:rPr>
            </w:pPr>
            <w:r w:rsidRPr="00491C69">
              <w:rPr>
                <w:sz w:val="24"/>
                <w:szCs w:val="24"/>
              </w:rPr>
              <w:lastRenderedPageBreak/>
              <w:t xml:space="preserve"> Специфика историко-философских парадигм. </w:t>
            </w:r>
          </w:p>
          <w:p w14:paraId="460CFA16" w14:textId="77777777" w:rsidR="00D74CA8" w:rsidRPr="00491C69" w:rsidRDefault="00D74CA8" w:rsidP="00F80614">
            <w:pPr>
              <w:pStyle w:val="a4"/>
              <w:jc w:val="both"/>
              <w:rPr>
                <w:b/>
                <w:bCs/>
                <w:sz w:val="24"/>
                <w:szCs w:val="24"/>
              </w:rPr>
            </w:pPr>
          </w:p>
          <w:p w14:paraId="7AE2E6AB" w14:textId="77777777" w:rsidR="001B25F7" w:rsidRPr="00491C69" w:rsidRDefault="001B25F7" w:rsidP="001B25F7">
            <w:pPr>
              <w:pStyle w:val="a4"/>
              <w:jc w:val="both"/>
              <w:rPr>
                <w:bCs/>
                <w:sz w:val="24"/>
                <w:szCs w:val="24"/>
              </w:rPr>
            </w:pPr>
            <w:r w:rsidRPr="00491C69">
              <w:rPr>
                <w:b/>
                <w:bCs/>
                <w:sz w:val="24"/>
                <w:szCs w:val="24"/>
              </w:rPr>
              <w:t xml:space="preserve">Рекомендуемые источники из раздела 8: </w:t>
            </w:r>
            <w:r w:rsidRPr="00491C69">
              <w:rPr>
                <w:bCs/>
                <w:sz w:val="24"/>
                <w:szCs w:val="24"/>
              </w:rPr>
              <w:t>1, 2, 3.1, 3.2</w:t>
            </w:r>
            <w:r w:rsidR="00110B5E" w:rsidRPr="00491C69">
              <w:rPr>
                <w:bCs/>
                <w:sz w:val="24"/>
                <w:szCs w:val="24"/>
              </w:rPr>
              <w:t>, 4.1</w:t>
            </w:r>
          </w:p>
          <w:p w14:paraId="6DB835AA" w14:textId="77777777" w:rsidR="00D74CA8" w:rsidRPr="00491C69" w:rsidRDefault="001B25F7" w:rsidP="001B25F7">
            <w:pPr>
              <w:pStyle w:val="a4"/>
              <w:jc w:val="both"/>
              <w:rPr>
                <w:bCs/>
                <w:sz w:val="24"/>
                <w:szCs w:val="24"/>
              </w:rPr>
            </w:pPr>
            <w:r w:rsidRPr="00491C69">
              <w:rPr>
                <w:b/>
                <w:bCs/>
                <w:sz w:val="24"/>
                <w:szCs w:val="24"/>
              </w:rPr>
              <w:t xml:space="preserve">Рекомендуемые источники из раздела 9: </w:t>
            </w:r>
            <w:r w:rsidRPr="00491C69">
              <w:rPr>
                <w:bCs/>
                <w:sz w:val="24"/>
                <w:szCs w:val="24"/>
              </w:rPr>
              <w:t>все источники</w:t>
            </w:r>
          </w:p>
        </w:tc>
        <w:tc>
          <w:tcPr>
            <w:tcW w:w="1652" w:type="dxa"/>
          </w:tcPr>
          <w:p w14:paraId="4EEFAB39" w14:textId="77777777" w:rsidR="00D74CA8" w:rsidRPr="00491C69" w:rsidRDefault="00D74CA8" w:rsidP="00C4073F">
            <w:pPr>
              <w:jc w:val="both"/>
              <w:rPr>
                <w:sz w:val="24"/>
                <w:szCs w:val="24"/>
              </w:rPr>
            </w:pPr>
            <w:r w:rsidRPr="00491C69">
              <w:rPr>
                <w:sz w:val="24"/>
                <w:szCs w:val="24"/>
              </w:rPr>
              <w:lastRenderedPageBreak/>
              <w:t>Опрос,   презентации.</w:t>
            </w:r>
          </w:p>
          <w:p w14:paraId="5B889C45" w14:textId="77777777" w:rsidR="00D74CA8" w:rsidRPr="00491C69" w:rsidRDefault="00D74CA8" w:rsidP="00C4073F">
            <w:r w:rsidRPr="00491C69">
              <w:rPr>
                <w:sz w:val="24"/>
                <w:szCs w:val="24"/>
              </w:rPr>
              <w:t>Доклады</w:t>
            </w:r>
          </w:p>
        </w:tc>
      </w:tr>
      <w:tr w:rsidR="00491C69" w:rsidRPr="00491C69" w14:paraId="0B045420" w14:textId="77777777" w:rsidTr="00D74CA8">
        <w:tc>
          <w:tcPr>
            <w:tcW w:w="2310" w:type="dxa"/>
          </w:tcPr>
          <w:p w14:paraId="055AB1B8" w14:textId="77777777" w:rsidR="00D74CA8" w:rsidRPr="00491C69" w:rsidRDefault="00D74CA8" w:rsidP="00C4073F">
            <w:pPr>
              <w:rPr>
                <w:sz w:val="24"/>
                <w:szCs w:val="24"/>
              </w:rPr>
            </w:pPr>
            <w:r w:rsidRPr="00491C69">
              <w:rPr>
                <w:b/>
                <w:sz w:val="24"/>
                <w:szCs w:val="24"/>
              </w:rPr>
              <w:t>Тема 2.  История западной философии. Классический этап.</w:t>
            </w:r>
          </w:p>
        </w:tc>
        <w:tc>
          <w:tcPr>
            <w:tcW w:w="6972" w:type="dxa"/>
          </w:tcPr>
          <w:p w14:paraId="03609040" w14:textId="77777777" w:rsidR="00136959" w:rsidRPr="00491C69" w:rsidRDefault="00136959" w:rsidP="00136959">
            <w:pPr>
              <w:jc w:val="both"/>
              <w:rPr>
                <w:b/>
                <w:sz w:val="24"/>
                <w:szCs w:val="24"/>
              </w:rPr>
            </w:pPr>
            <w:r w:rsidRPr="00491C69">
              <w:rPr>
                <w:b/>
                <w:sz w:val="24"/>
                <w:szCs w:val="24"/>
              </w:rPr>
              <w:t xml:space="preserve">Особенности генезиса философии на Востоке.  </w:t>
            </w:r>
          </w:p>
          <w:p w14:paraId="2A8AA7C4" w14:textId="77777777" w:rsidR="00136959" w:rsidRPr="00491C69" w:rsidRDefault="00136959" w:rsidP="00334D59">
            <w:pPr>
              <w:pStyle w:val="a8"/>
              <w:numPr>
                <w:ilvl w:val="0"/>
                <w:numId w:val="7"/>
              </w:numPr>
              <w:jc w:val="both"/>
              <w:rPr>
                <w:sz w:val="24"/>
                <w:szCs w:val="24"/>
              </w:rPr>
            </w:pPr>
            <w:r w:rsidRPr="00491C69">
              <w:rPr>
                <w:sz w:val="24"/>
                <w:szCs w:val="24"/>
              </w:rPr>
              <w:t xml:space="preserve"> Основные периоды истории индийской философии.    </w:t>
            </w:r>
          </w:p>
          <w:p w14:paraId="2452CCBE" w14:textId="77777777" w:rsidR="00136959" w:rsidRPr="00491C69" w:rsidRDefault="00136959" w:rsidP="00334D59">
            <w:pPr>
              <w:pStyle w:val="a8"/>
              <w:numPr>
                <w:ilvl w:val="0"/>
                <w:numId w:val="7"/>
              </w:numPr>
              <w:jc w:val="both"/>
              <w:rPr>
                <w:sz w:val="24"/>
                <w:szCs w:val="24"/>
              </w:rPr>
            </w:pPr>
            <w:r w:rsidRPr="00491C69">
              <w:rPr>
                <w:sz w:val="24"/>
                <w:szCs w:val="24"/>
              </w:rPr>
              <w:t xml:space="preserve">Ортодоксальные и неортодоксальные философские школы. </w:t>
            </w:r>
          </w:p>
          <w:p w14:paraId="178553E4" w14:textId="77777777" w:rsidR="00136959" w:rsidRPr="00491C69" w:rsidRDefault="00136959" w:rsidP="00334D59">
            <w:pPr>
              <w:pStyle w:val="a8"/>
              <w:numPr>
                <w:ilvl w:val="0"/>
                <w:numId w:val="7"/>
              </w:numPr>
              <w:jc w:val="both"/>
              <w:rPr>
                <w:sz w:val="24"/>
                <w:szCs w:val="24"/>
              </w:rPr>
            </w:pPr>
            <w:r w:rsidRPr="00491C69">
              <w:rPr>
                <w:sz w:val="24"/>
                <w:szCs w:val="24"/>
              </w:rPr>
              <w:t xml:space="preserve">Философия буддизма. </w:t>
            </w:r>
          </w:p>
          <w:p w14:paraId="70F01483" w14:textId="77777777" w:rsidR="00136959" w:rsidRPr="00491C69" w:rsidRDefault="00136959" w:rsidP="00334D59">
            <w:pPr>
              <w:pStyle w:val="a8"/>
              <w:numPr>
                <w:ilvl w:val="0"/>
                <w:numId w:val="7"/>
              </w:numPr>
              <w:jc w:val="both"/>
              <w:rPr>
                <w:sz w:val="24"/>
                <w:szCs w:val="24"/>
              </w:rPr>
            </w:pPr>
            <w:r w:rsidRPr="00491C69">
              <w:rPr>
                <w:sz w:val="24"/>
                <w:szCs w:val="24"/>
              </w:rPr>
              <w:t xml:space="preserve">Мировоззренческие основания древнекитайской философии.  </w:t>
            </w:r>
          </w:p>
          <w:p w14:paraId="454FD8C1" w14:textId="77777777" w:rsidR="00136959" w:rsidRPr="00491C69" w:rsidRDefault="00136959" w:rsidP="00334D59">
            <w:pPr>
              <w:pStyle w:val="a8"/>
              <w:numPr>
                <w:ilvl w:val="0"/>
                <w:numId w:val="7"/>
              </w:numPr>
              <w:jc w:val="both"/>
              <w:rPr>
                <w:sz w:val="24"/>
                <w:szCs w:val="24"/>
              </w:rPr>
            </w:pPr>
            <w:r w:rsidRPr="00491C69">
              <w:rPr>
                <w:sz w:val="24"/>
                <w:szCs w:val="24"/>
              </w:rPr>
              <w:t xml:space="preserve">Проблематика конфуцианства. </w:t>
            </w:r>
          </w:p>
          <w:p w14:paraId="233B44FF" w14:textId="77777777" w:rsidR="00136959" w:rsidRPr="00491C69" w:rsidRDefault="00136959" w:rsidP="00334D59">
            <w:pPr>
              <w:pStyle w:val="a8"/>
              <w:numPr>
                <w:ilvl w:val="0"/>
                <w:numId w:val="7"/>
              </w:numPr>
              <w:jc w:val="both"/>
              <w:rPr>
                <w:sz w:val="24"/>
                <w:szCs w:val="24"/>
              </w:rPr>
            </w:pPr>
            <w:r w:rsidRPr="00491C69">
              <w:rPr>
                <w:sz w:val="24"/>
                <w:szCs w:val="24"/>
              </w:rPr>
              <w:t xml:space="preserve">Философия даосизма.    </w:t>
            </w:r>
          </w:p>
          <w:p w14:paraId="33D2BF28" w14:textId="77777777" w:rsidR="00136959" w:rsidRPr="00491C69" w:rsidRDefault="00136959" w:rsidP="00334D59">
            <w:pPr>
              <w:pStyle w:val="a8"/>
              <w:numPr>
                <w:ilvl w:val="0"/>
                <w:numId w:val="7"/>
              </w:numPr>
              <w:jc w:val="both"/>
              <w:rPr>
                <w:sz w:val="24"/>
                <w:szCs w:val="24"/>
              </w:rPr>
            </w:pPr>
            <w:r w:rsidRPr="00491C69">
              <w:rPr>
                <w:sz w:val="24"/>
                <w:szCs w:val="24"/>
              </w:rPr>
              <w:t xml:space="preserve"> Онтологические и эстетические принципы дзэн-буддизма. </w:t>
            </w:r>
          </w:p>
          <w:p w14:paraId="36FC372D" w14:textId="77777777" w:rsidR="00136959" w:rsidRPr="00491C69" w:rsidRDefault="00136959" w:rsidP="00136959">
            <w:pPr>
              <w:jc w:val="both"/>
              <w:rPr>
                <w:b/>
                <w:sz w:val="24"/>
                <w:szCs w:val="24"/>
              </w:rPr>
            </w:pPr>
            <w:r w:rsidRPr="00491C69">
              <w:rPr>
                <w:sz w:val="24"/>
                <w:szCs w:val="24"/>
              </w:rPr>
              <w:t xml:space="preserve"> </w:t>
            </w:r>
            <w:r w:rsidRPr="00491C69">
              <w:rPr>
                <w:b/>
                <w:sz w:val="24"/>
                <w:szCs w:val="24"/>
              </w:rPr>
              <w:t>Античная философия.</w:t>
            </w:r>
          </w:p>
          <w:p w14:paraId="04DD846E" w14:textId="77777777" w:rsidR="00136959" w:rsidRPr="00491C69" w:rsidRDefault="00136959" w:rsidP="00334D59">
            <w:pPr>
              <w:pStyle w:val="af0"/>
              <w:numPr>
                <w:ilvl w:val="0"/>
                <w:numId w:val="8"/>
              </w:numPr>
              <w:tabs>
                <w:tab w:val="left" w:pos="426"/>
              </w:tabs>
              <w:spacing w:after="0"/>
              <w:ind w:left="0" w:firstLine="0"/>
              <w:jc w:val="both"/>
              <w:rPr>
                <w:sz w:val="24"/>
                <w:szCs w:val="24"/>
              </w:rPr>
            </w:pPr>
            <w:r w:rsidRPr="00491C69">
              <w:rPr>
                <w:sz w:val="24"/>
                <w:szCs w:val="24"/>
              </w:rPr>
              <w:t xml:space="preserve">Мировоззренческие основания древнегреческой философии.  </w:t>
            </w:r>
          </w:p>
          <w:p w14:paraId="412E2396" w14:textId="77777777" w:rsidR="00136959" w:rsidRPr="00491C69" w:rsidRDefault="00136959" w:rsidP="00334D59">
            <w:pPr>
              <w:pStyle w:val="af0"/>
              <w:numPr>
                <w:ilvl w:val="0"/>
                <w:numId w:val="8"/>
              </w:numPr>
              <w:tabs>
                <w:tab w:val="left" w:pos="426"/>
                <w:tab w:val="left" w:pos="851"/>
              </w:tabs>
              <w:spacing w:after="0"/>
              <w:ind w:left="0" w:firstLine="0"/>
              <w:jc w:val="both"/>
              <w:rPr>
                <w:sz w:val="24"/>
                <w:szCs w:val="24"/>
              </w:rPr>
            </w:pPr>
            <w:r w:rsidRPr="00491C69">
              <w:rPr>
                <w:sz w:val="24"/>
                <w:szCs w:val="24"/>
              </w:rPr>
              <w:t>Милетская школа. Поиски вещественных субстанций.</w:t>
            </w:r>
          </w:p>
          <w:p w14:paraId="2218111A" w14:textId="77777777" w:rsidR="00136959" w:rsidRPr="00491C69" w:rsidRDefault="00136959" w:rsidP="00334D59">
            <w:pPr>
              <w:pStyle w:val="af0"/>
              <w:numPr>
                <w:ilvl w:val="0"/>
                <w:numId w:val="8"/>
              </w:numPr>
              <w:tabs>
                <w:tab w:val="left" w:pos="426"/>
                <w:tab w:val="left" w:pos="851"/>
              </w:tabs>
              <w:spacing w:after="0"/>
              <w:ind w:left="0" w:firstLine="0"/>
              <w:jc w:val="both"/>
              <w:rPr>
                <w:sz w:val="24"/>
                <w:szCs w:val="24"/>
              </w:rPr>
            </w:pPr>
            <w:r w:rsidRPr="00491C69">
              <w:rPr>
                <w:sz w:val="24"/>
                <w:szCs w:val="24"/>
              </w:rPr>
              <w:t xml:space="preserve"> Объективная диалектика Гераклита. </w:t>
            </w:r>
          </w:p>
          <w:p w14:paraId="1054E399" w14:textId="77777777" w:rsidR="00136959" w:rsidRPr="00491C69" w:rsidRDefault="00136959" w:rsidP="00334D59">
            <w:pPr>
              <w:pStyle w:val="af0"/>
              <w:numPr>
                <w:ilvl w:val="0"/>
                <w:numId w:val="8"/>
              </w:numPr>
              <w:tabs>
                <w:tab w:val="left" w:pos="426"/>
                <w:tab w:val="left" w:pos="851"/>
              </w:tabs>
              <w:spacing w:after="0"/>
              <w:ind w:left="0" w:firstLine="0"/>
              <w:jc w:val="both"/>
              <w:rPr>
                <w:sz w:val="24"/>
                <w:szCs w:val="24"/>
              </w:rPr>
            </w:pPr>
            <w:r w:rsidRPr="00491C69">
              <w:rPr>
                <w:sz w:val="24"/>
                <w:szCs w:val="24"/>
              </w:rPr>
              <w:t xml:space="preserve">Учение элеатов о бытии. </w:t>
            </w:r>
          </w:p>
          <w:p w14:paraId="23AC0D32" w14:textId="77777777" w:rsidR="00136959" w:rsidRPr="00491C69" w:rsidRDefault="00136959" w:rsidP="00334D59">
            <w:pPr>
              <w:pStyle w:val="af0"/>
              <w:numPr>
                <w:ilvl w:val="0"/>
                <w:numId w:val="8"/>
              </w:numPr>
              <w:tabs>
                <w:tab w:val="left" w:pos="426"/>
                <w:tab w:val="left" w:pos="851"/>
              </w:tabs>
              <w:spacing w:after="0"/>
              <w:ind w:left="0" w:firstLine="0"/>
              <w:jc w:val="both"/>
              <w:rPr>
                <w:sz w:val="24"/>
                <w:szCs w:val="24"/>
              </w:rPr>
            </w:pPr>
            <w:r w:rsidRPr="00491C69">
              <w:rPr>
                <w:sz w:val="24"/>
                <w:szCs w:val="24"/>
              </w:rPr>
              <w:t xml:space="preserve">Атомизм как попытка преодоления апорий Зенона. </w:t>
            </w:r>
          </w:p>
          <w:p w14:paraId="1A82FBE0" w14:textId="77777777" w:rsidR="00136959" w:rsidRPr="00491C69" w:rsidRDefault="00136959" w:rsidP="00334D59">
            <w:pPr>
              <w:pStyle w:val="af0"/>
              <w:numPr>
                <w:ilvl w:val="0"/>
                <w:numId w:val="8"/>
              </w:numPr>
              <w:tabs>
                <w:tab w:val="left" w:pos="426"/>
                <w:tab w:val="left" w:pos="851"/>
              </w:tabs>
              <w:spacing w:after="0"/>
              <w:ind w:left="0" w:firstLine="0"/>
              <w:jc w:val="both"/>
              <w:rPr>
                <w:sz w:val="24"/>
                <w:szCs w:val="24"/>
              </w:rPr>
            </w:pPr>
            <w:r w:rsidRPr="00491C69">
              <w:rPr>
                <w:sz w:val="24"/>
                <w:szCs w:val="24"/>
              </w:rPr>
              <w:t xml:space="preserve"> Специфика сократического метода.  </w:t>
            </w:r>
          </w:p>
          <w:p w14:paraId="2E058982" w14:textId="77777777" w:rsidR="00136959" w:rsidRPr="00491C69" w:rsidRDefault="00136959" w:rsidP="00334D59">
            <w:pPr>
              <w:pStyle w:val="af0"/>
              <w:numPr>
                <w:ilvl w:val="0"/>
                <w:numId w:val="8"/>
              </w:numPr>
              <w:tabs>
                <w:tab w:val="left" w:pos="426"/>
                <w:tab w:val="left" w:pos="851"/>
              </w:tabs>
              <w:spacing w:after="0"/>
              <w:ind w:left="0" w:firstLine="0"/>
              <w:jc w:val="both"/>
              <w:rPr>
                <w:sz w:val="24"/>
                <w:szCs w:val="24"/>
              </w:rPr>
            </w:pPr>
            <w:r w:rsidRPr="00491C69">
              <w:rPr>
                <w:sz w:val="24"/>
                <w:szCs w:val="24"/>
              </w:rPr>
              <w:t xml:space="preserve">  Философия Платона.  </w:t>
            </w:r>
          </w:p>
          <w:p w14:paraId="2578FE7E" w14:textId="77777777" w:rsidR="00136959" w:rsidRPr="00491C69" w:rsidRDefault="00136959" w:rsidP="00334D59">
            <w:pPr>
              <w:pStyle w:val="af0"/>
              <w:numPr>
                <w:ilvl w:val="0"/>
                <w:numId w:val="8"/>
              </w:numPr>
              <w:tabs>
                <w:tab w:val="left" w:pos="426"/>
                <w:tab w:val="left" w:pos="851"/>
              </w:tabs>
              <w:spacing w:after="0"/>
              <w:ind w:left="0" w:firstLine="0"/>
              <w:jc w:val="both"/>
              <w:rPr>
                <w:sz w:val="24"/>
                <w:szCs w:val="24"/>
              </w:rPr>
            </w:pPr>
            <w:r w:rsidRPr="00491C69">
              <w:rPr>
                <w:sz w:val="24"/>
                <w:szCs w:val="24"/>
              </w:rPr>
              <w:t xml:space="preserve"> Философия Аристотеля.  </w:t>
            </w:r>
          </w:p>
          <w:p w14:paraId="2DC7FF71" w14:textId="77777777" w:rsidR="00136959" w:rsidRPr="00491C69" w:rsidRDefault="00136959" w:rsidP="00334D59">
            <w:pPr>
              <w:pStyle w:val="af0"/>
              <w:numPr>
                <w:ilvl w:val="0"/>
                <w:numId w:val="8"/>
              </w:numPr>
              <w:tabs>
                <w:tab w:val="left" w:pos="426"/>
                <w:tab w:val="left" w:pos="851"/>
              </w:tabs>
              <w:spacing w:after="0"/>
              <w:ind w:left="0" w:firstLine="0"/>
              <w:jc w:val="both"/>
              <w:rPr>
                <w:sz w:val="24"/>
                <w:szCs w:val="24"/>
              </w:rPr>
            </w:pPr>
            <w:r w:rsidRPr="00491C69">
              <w:rPr>
                <w:sz w:val="24"/>
                <w:szCs w:val="24"/>
              </w:rPr>
              <w:t>Мировоззренческие основания философии эллинизма.</w:t>
            </w:r>
          </w:p>
          <w:p w14:paraId="6C9F5974" w14:textId="77777777" w:rsidR="00136959" w:rsidRPr="00491C69" w:rsidRDefault="00136959" w:rsidP="00334D59">
            <w:pPr>
              <w:pStyle w:val="af0"/>
              <w:numPr>
                <w:ilvl w:val="0"/>
                <w:numId w:val="8"/>
              </w:numPr>
              <w:tabs>
                <w:tab w:val="left" w:pos="426"/>
                <w:tab w:val="left" w:pos="851"/>
              </w:tabs>
              <w:spacing w:after="0"/>
              <w:ind w:left="0" w:firstLine="0"/>
              <w:jc w:val="both"/>
              <w:rPr>
                <w:sz w:val="24"/>
                <w:szCs w:val="24"/>
              </w:rPr>
            </w:pPr>
            <w:r w:rsidRPr="00491C69">
              <w:rPr>
                <w:sz w:val="24"/>
                <w:szCs w:val="24"/>
              </w:rPr>
              <w:t xml:space="preserve"> Киники, эпикурейцы, стоики.</w:t>
            </w:r>
          </w:p>
          <w:p w14:paraId="3837BB51" w14:textId="77777777" w:rsidR="00136959" w:rsidRPr="00491C69" w:rsidRDefault="00136959" w:rsidP="00334D59">
            <w:pPr>
              <w:pStyle w:val="af0"/>
              <w:numPr>
                <w:ilvl w:val="0"/>
                <w:numId w:val="8"/>
              </w:numPr>
              <w:tabs>
                <w:tab w:val="left" w:pos="426"/>
                <w:tab w:val="left" w:pos="851"/>
              </w:tabs>
              <w:spacing w:after="0"/>
              <w:ind w:left="0" w:firstLine="0"/>
              <w:jc w:val="both"/>
              <w:rPr>
                <w:sz w:val="24"/>
                <w:szCs w:val="24"/>
              </w:rPr>
            </w:pPr>
            <w:r w:rsidRPr="00491C69">
              <w:rPr>
                <w:sz w:val="24"/>
                <w:szCs w:val="24"/>
              </w:rPr>
              <w:t xml:space="preserve"> Римский неоплатонизм. </w:t>
            </w:r>
          </w:p>
          <w:p w14:paraId="4D19D5C9" w14:textId="77777777" w:rsidR="00136959" w:rsidRPr="00491C69" w:rsidRDefault="00136959" w:rsidP="00136959">
            <w:pPr>
              <w:pStyle w:val="af0"/>
              <w:spacing w:after="0"/>
              <w:ind w:left="0"/>
              <w:jc w:val="both"/>
              <w:rPr>
                <w:b/>
                <w:sz w:val="24"/>
                <w:szCs w:val="24"/>
              </w:rPr>
            </w:pPr>
            <w:r w:rsidRPr="00491C69">
              <w:rPr>
                <w:b/>
                <w:sz w:val="24"/>
                <w:szCs w:val="24"/>
              </w:rPr>
              <w:t xml:space="preserve"> Средневековая западная философия. </w:t>
            </w:r>
          </w:p>
          <w:p w14:paraId="732B652C" w14:textId="77777777" w:rsidR="00136959" w:rsidRPr="00491C69" w:rsidRDefault="00136959" w:rsidP="00334D59">
            <w:pPr>
              <w:pStyle w:val="af0"/>
              <w:numPr>
                <w:ilvl w:val="0"/>
                <w:numId w:val="9"/>
              </w:numPr>
              <w:tabs>
                <w:tab w:val="left" w:pos="426"/>
              </w:tabs>
              <w:spacing w:after="0"/>
              <w:ind w:left="0" w:firstLine="0"/>
              <w:jc w:val="both"/>
              <w:rPr>
                <w:sz w:val="24"/>
                <w:szCs w:val="24"/>
              </w:rPr>
            </w:pPr>
            <w:r w:rsidRPr="00491C69">
              <w:rPr>
                <w:sz w:val="24"/>
                <w:szCs w:val="24"/>
              </w:rPr>
              <w:t xml:space="preserve">Мировоззренческие основания средневековой западной философии. </w:t>
            </w:r>
          </w:p>
          <w:p w14:paraId="62D52B10" w14:textId="77777777" w:rsidR="00136959" w:rsidRPr="00491C69" w:rsidRDefault="00136959" w:rsidP="00334D59">
            <w:pPr>
              <w:pStyle w:val="af0"/>
              <w:numPr>
                <w:ilvl w:val="0"/>
                <w:numId w:val="9"/>
              </w:numPr>
              <w:tabs>
                <w:tab w:val="left" w:pos="426"/>
              </w:tabs>
              <w:spacing w:after="0"/>
              <w:ind w:left="0" w:firstLine="0"/>
              <w:jc w:val="both"/>
              <w:rPr>
                <w:sz w:val="24"/>
                <w:szCs w:val="24"/>
              </w:rPr>
            </w:pPr>
            <w:r w:rsidRPr="00491C69">
              <w:rPr>
                <w:sz w:val="24"/>
                <w:szCs w:val="24"/>
              </w:rPr>
              <w:t xml:space="preserve">Философия патристики. </w:t>
            </w:r>
          </w:p>
          <w:p w14:paraId="26E1FC2D" w14:textId="77777777" w:rsidR="00136959" w:rsidRPr="00491C69" w:rsidRDefault="00136959" w:rsidP="00334D59">
            <w:pPr>
              <w:pStyle w:val="af0"/>
              <w:numPr>
                <w:ilvl w:val="0"/>
                <w:numId w:val="9"/>
              </w:numPr>
              <w:tabs>
                <w:tab w:val="left" w:pos="426"/>
              </w:tabs>
              <w:spacing w:after="0"/>
              <w:ind w:left="0" w:firstLine="0"/>
              <w:jc w:val="both"/>
              <w:rPr>
                <w:sz w:val="24"/>
                <w:szCs w:val="24"/>
              </w:rPr>
            </w:pPr>
            <w:r w:rsidRPr="00491C69">
              <w:rPr>
                <w:sz w:val="24"/>
                <w:szCs w:val="24"/>
              </w:rPr>
              <w:t xml:space="preserve">Философское учение Августина Блаженного. </w:t>
            </w:r>
          </w:p>
          <w:p w14:paraId="46940B63" w14:textId="77777777" w:rsidR="00136959" w:rsidRPr="00491C69" w:rsidRDefault="00136959" w:rsidP="00334D59">
            <w:pPr>
              <w:pStyle w:val="af0"/>
              <w:numPr>
                <w:ilvl w:val="0"/>
                <w:numId w:val="9"/>
              </w:numPr>
              <w:tabs>
                <w:tab w:val="left" w:pos="426"/>
              </w:tabs>
              <w:spacing w:after="0"/>
              <w:ind w:left="0" w:firstLine="0"/>
              <w:jc w:val="both"/>
              <w:rPr>
                <w:sz w:val="24"/>
                <w:szCs w:val="24"/>
              </w:rPr>
            </w:pPr>
            <w:r w:rsidRPr="00491C69">
              <w:rPr>
                <w:sz w:val="24"/>
                <w:szCs w:val="24"/>
              </w:rPr>
              <w:t xml:space="preserve">Схоластический синтез Фомы Аквинского.  </w:t>
            </w:r>
          </w:p>
          <w:p w14:paraId="3885A1EB" w14:textId="77777777" w:rsidR="00136959" w:rsidRPr="00491C69" w:rsidRDefault="00136959" w:rsidP="00334D59">
            <w:pPr>
              <w:pStyle w:val="af0"/>
              <w:numPr>
                <w:ilvl w:val="0"/>
                <w:numId w:val="9"/>
              </w:numPr>
              <w:tabs>
                <w:tab w:val="left" w:pos="426"/>
              </w:tabs>
              <w:spacing w:after="0"/>
              <w:ind w:left="0" w:firstLine="0"/>
              <w:jc w:val="both"/>
              <w:rPr>
                <w:sz w:val="24"/>
                <w:szCs w:val="24"/>
              </w:rPr>
            </w:pPr>
            <w:r w:rsidRPr="00491C69">
              <w:rPr>
                <w:sz w:val="24"/>
                <w:szCs w:val="24"/>
              </w:rPr>
              <w:t>Реализм и номинализм: дискуссии о природе универсалий.</w:t>
            </w:r>
          </w:p>
          <w:p w14:paraId="79A17CC0" w14:textId="77777777" w:rsidR="00136959" w:rsidRPr="00491C69" w:rsidRDefault="00136959" w:rsidP="00136959">
            <w:pPr>
              <w:pStyle w:val="af0"/>
              <w:spacing w:after="0"/>
              <w:ind w:left="0"/>
              <w:jc w:val="both"/>
              <w:rPr>
                <w:b/>
                <w:sz w:val="24"/>
                <w:szCs w:val="24"/>
              </w:rPr>
            </w:pPr>
            <w:r w:rsidRPr="00491C69">
              <w:rPr>
                <w:b/>
                <w:sz w:val="24"/>
                <w:szCs w:val="24"/>
              </w:rPr>
              <w:t xml:space="preserve"> Философия Возрождения. </w:t>
            </w:r>
          </w:p>
          <w:p w14:paraId="433BBD6C" w14:textId="77777777" w:rsidR="00136959" w:rsidRPr="00491C69" w:rsidRDefault="00136959" w:rsidP="00334D59">
            <w:pPr>
              <w:pStyle w:val="af0"/>
              <w:numPr>
                <w:ilvl w:val="0"/>
                <w:numId w:val="10"/>
              </w:numPr>
              <w:tabs>
                <w:tab w:val="left" w:pos="0"/>
                <w:tab w:val="left" w:pos="426"/>
              </w:tabs>
              <w:spacing w:after="0"/>
              <w:ind w:left="0" w:firstLine="0"/>
              <w:jc w:val="both"/>
              <w:rPr>
                <w:sz w:val="24"/>
                <w:szCs w:val="24"/>
              </w:rPr>
            </w:pPr>
            <w:r w:rsidRPr="00491C69">
              <w:rPr>
                <w:sz w:val="24"/>
                <w:szCs w:val="24"/>
              </w:rPr>
              <w:t>Мировоззренческие основания философии Возрождения.</w:t>
            </w:r>
            <w:r w:rsidRPr="00491C69">
              <w:rPr>
                <w:b/>
                <w:sz w:val="24"/>
                <w:szCs w:val="24"/>
              </w:rPr>
              <w:t xml:space="preserve"> </w:t>
            </w:r>
          </w:p>
          <w:p w14:paraId="65DEB2D2" w14:textId="77777777" w:rsidR="00136959" w:rsidRPr="00491C69" w:rsidRDefault="00136959" w:rsidP="00334D59">
            <w:pPr>
              <w:pStyle w:val="af0"/>
              <w:numPr>
                <w:ilvl w:val="0"/>
                <w:numId w:val="10"/>
              </w:numPr>
              <w:tabs>
                <w:tab w:val="left" w:pos="0"/>
                <w:tab w:val="left" w:pos="426"/>
              </w:tabs>
              <w:spacing w:after="0"/>
              <w:ind w:left="0" w:firstLine="0"/>
              <w:jc w:val="both"/>
              <w:rPr>
                <w:sz w:val="24"/>
                <w:szCs w:val="24"/>
              </w:rPr>
            </w:pPr>
            <w:r w:rsidRPr="00491C69">
              <w:rPr>
                <w:sz w:val="24"/>
                <w:szCs w:val="24"/>
              </w:rPr>
              <w:t>Философия гуманизма.</w:t>
            </w:r>
            <w:r w:rsidRPr="00491C69">
              <w:rPr>
                <w:b/>
                <w:sz w:val="24"/>
                <w:szCs w:val="24"/>
              </w:rPr>
              <w:t xml:space="preserve"> </w:t>
            </w:r>
            <w:r w:rsidRPr="00491C69">
              <w:rPr>
                <w:sz w:val="24"/>
                <w:szCs w:val="24"/>
              </w:rPr>
              <w:t xml:space="preserve"> </w:t>
            </w:r>
          </w:p>
          <w:p w14:paraId="2B7F1348" w14:textId="77777777" w:rsidR="00136959" w:rsidRPr="00491C69" w:rsidRDefault="00136959" w:rsidP="00334D59">
            <w:pPr>
              <w:pStyle w:val="af0"/>
              <w:numPr>
                <w:ilvl w:val="0"/>
                <w:numId w:val="10"/>
              </w:numPr>
              <w:tabs>
                <w:tab w:val="left" w:pos="0"/>
                <w:tab w:val="left" w:pos="426"/>
              </w:tabs>
              <w:spacing w:after="0"/>
              <w:ind w:left="0" w:firstLine="0"/>
              <w:jc w:val="both"/>
              <w:rPr>
                <w:sz w:val="24"/>
                <w:szCs w:val="24"/>
              </w:rPr>
            </w:pPr>
            <w:r w:rsidRPr="00491C69">
              <w:rPr>
                <w:sz w:val="24"/>
                <w:szCs w:val="24"/>
              </w:rPr>
              <w:t xml:space="preserve"> Философия пантеизма. Отрицательное богословие Н. Кузанского. </w:t>
            </w:r>
          </w:p>
          <w:p w14:paraId="451387B3" w14:textId="77777777" w:rsidR="00136959" w:rsidRPr="00491C69" w:rsidRDefault="00136959" w:rsidP="00334D59">
            <w:pPr>
              <w:pStyle w:val="af0"/>
              <w:numPr>
                <w:ilvl w:val="0"/>
                <w:numId w:val="10"/>
              </w:numPr>
              <w:tabs>
                <w:tab w:val="left" w:pos="0"/>
                <w:tab w:val="left" w:pos="426"/>
              </w:tabs>
              <w:spacing w:after="0"/>
              <w:ind w:left="0" w:firstLine="0"/>
              <w:jc w:val="both"/>
              <w:rPr>
                <w:sz w:val="24"/>
                <w:szCs w:val="24"/>
              </w:rPr>
            </w:pPr>
            <w:r w:rsidRPr="00491C69">
              <w:rPr>
                <w:sz w:val="24"/>
                <w:szCs w:val="24"/>
              </w:rPr>
              <w:t xml:space="preserve">Натурфилософия Леонардо да Винчи. Дж. Бруно.  </w:t>
            </w:r>
          </w:p>
          <w:p w14:paraId="1949B000" w14:textId="77777777" w:rsidR="00136959" w:rsidRPr="00491C69" w:rsidRDefault="00136959" w:rsidP="00136959">
            <w:pPr>
              <w:pStyle w:val="af0"/>
              <w:spacing w:after="0"/>
              <w:ind w:left="0"/>
              <w:jc w:val="both"/>
              <w:rPr>
                <w:b/>
                <w:sz w:val="24"/>
                <w:szCs w:val="24"/>
              </w:rPr>
            </w:pPr>
            <w:r w:rsidRPr="00491C69">
              <w:rPr>
                <w:b/>
                <w:sz w:val="24"/>
                <w:szCs w:val="24"/>
              </w:rPr>
              <w:t xml:space="preserve">Новоевропейская философия. </w:t>
            </w:r>
          </w:p>
          <w:p w14:paraId="3AF1BEE6" w14:textId="77777777" w:rsidR="00136959" w:rsidRPr="00491C69" w:rsidRDefault="00136959" w:rsidP="00334D59">
            <w:pPr>
              <w:pStyle w:val="af0"/>
              <w:numPr>
                <w:ilvl w:val="0"/>
                <w:numId w:val="11"/>
              </w:numPr>
              <w:spacing w:after="0"/>
              <w:ind w:left="0" w:firstLine="0"/>
              <w:jc w:val="both"/>
              <w:rPr>
                <w:sz w:val="24"/>
                <w:szCs w:val="24"/>
              </w:rPr>
            </w:pPr>
            <w:r w:rsidRPr="00491C69">
              <w:rPr>
                <w:sz w:val="24"/>
                <w:szCs w:val="24"/>
              </w:rPr>
              <w:t xml:space="preserve">Мировоззренческие основания философии Нового времени. </w:t>
            </w:r>
          </w:p>
          <w:p w14:paraId="673561A8" w14:textId="77777777" w:rsidR="00136959" w:rsidRPr="00491C69" w:rsidRDefault="00136959" w:rsidP="00334D59">
            <w:pPr>
              <w:pStyle w:val="af0"/>
              <w:numPr>
                <w:ilvl w:val="0"/>
                <w:numId w:val="11"/>
              </w:numPr>
              <w:spacing w:after="0"/>
              <w:ind w:left="0" w:firstLine="0"/>
              <w:jc w:val="both"/>
              <w:rPr>
                <w:sz w:val="24"/>
                <w:szCs w:val="24"/>
              </w:rPr>
            </w:pPr>
            <w:r w:rsidRPr="00491C69">
              <w:rPr>
                <w:sz w:val="24"/>
                <w:szCs w:val="24"/>
              </w:rPr>
              <w:t>Ф. Бэкон  о заблуждениях человеческого ума.</w:t>
            </w:r>
          </w:p>
          <w:p w14:paraId="05F05DA6" w14:textId="77777777" w:rsidR="00136959" w:rsidRPr="00491C69" w:rsidRDefault="00136959" w:rsidP="00334D59">
            <w:pPr>
              <w:pStyle w:val="af0"/>
              <w:numPr>
                <w:ilvl w:val="0"/>
                <w:numId w:val="11"/>
              </w:numPr>
              <w:spacing w:after="0"/>
              <w:ind w:left="0" w:firstLine="0"/>
              <w:jc w:val="both"/>
              <w:rPr>
                <w:sz w:val="24"/>
                <w:szCs w:val="24"/>
              </w:rPr>
            </w:pPr>
            <w:r w:rsidRPr="00491C69">
              <w:rPr>
                <w:sz w:val="24"/>
                <w:szCs w:val="24"/>
              </w:rPr>
              <w:t xml:space="preserve"> Учение Бэкона о соотношении теории и практики, основные принципы индуктивного метода.</w:t>
            </w:r>
          </w:p>
          <w:p w14:paraId="71456731" w14:textId="77777777" w:rsidR="00136959" w:rsidRPr="00491C69" w:rsidRDefault="00136959" w:rsidP="00334D59">
            <w:pPr>
              <w:pStyle w:val="af0"/>
              <w:numPr>
                <w:ilvl w:val="0"/>
                <w:numId w:val="11"/>
              </w:numPr>
              <w:spacing w:after="0"/>
              <w:ind w:left="0" w:firstLine="0"/>
              <w:jc w:val="both"/>
              <w:rPr>
                <w:sz w:val="24"/>
                <w:szCs w:val="24"/>
              </w:rPr>
            </w:pPr>
            <w:r w:rsidRPr="00491C69">
              <w:rPr>
                <w:sz w:val="24"/>
                <w:szCs w:val="24"/>
              </w:rPr>
              <w:t xml:space="preserve">Философский смысл законов механики Ньютона. Методология Ньютона, его деизм. </w:t>
            </w:r>
          </w:p>
          <w:p w14:paraId="0E94C45B" w14:textId="77777777" w:rsidR="00136959" w:rsidRPr="00491C69" w:rsidRDefault="00136959" w:rsidP="00334D59">
            <w:pPr>
              <w:pStyle w:val="af0"/>
              <w:numPr>
                <w:ilvl w:val="0"/>
                <w:numId w:val="11"/>
              </w:numPr>
              <w:spacing w:after="0"/>
              <w:ind w:left="0" w:firstLine="0"/>
              <w:jc w:val="both"/>
              <w:rPr>
                <w:sz w:val="24"/>
                <w:szCs w:val="24"/>
              </w:rPr>
            </w:pPr>
            <w:r w:rsidRPr="00491C69">
              <w:rPr>
                <w:sz w:val="24"/>
                <w:szCs w:val="24"/>
              </w:rPr>
              <w:t xml:space="preserve">Р. Декарт. Введение сомнения в теорию познания и метафизику. </w:t>
            </w:r>
          </w:p>
          <w:p w14:paraId="7C3D8CC7" w14:textId="77777777" w:rsidR="00136959" w:rsidRPr="00491C69" w:rsidRDefault="00136959" w:rsidP="00334D59">
            <w:pPr>
              <w:pStyle w:val="af0"/>
              <w:numPr>
                <w:ilvl w:val="0"/>
                <w:numId w:val="11"/>
              </w:numPr>
              <w:spacing w:after="0"/>
              <w:ind w:left="0" w:firstLine="0"/>
              <w:jc w:val="both"/>
              <w:rPr>
                <w:sz w:val="24"/>
                <w:szCs w:val="24"/>
              </w:rPr>
            </w:pPr>
            <w:r w:rsidRPr="00491C69">
              <w:rPr>
                <w:sz w:val="24"/>
                <w:szCs w:val="24"/>
              </w:rPr>
              <w:t>Учение Декарта об интеллектуальной интуиции и дедукции.</w:t>
            </w:r>
          </w:p>
          <w:p w14:paraId="604EB78F" w14:textId="77777777" w:rsidR="00136959" w:rsidRPr="00491C69" w:rsidRDefault="00136959" w:rsidP="00334D59">
            <w:pPr>
              <w:pStyle w:val="af0"/>
              <w:numPr>
                <w:ilvl w:val="0"/>
                <w:numId w:val="11"/>
              </w:numPr>
              <w:spacing w:after="0"/>
              <w:ind w:left="0" w:firstLine="0"/>
              <w:jc w:val="both"/>
              <w:rPr>
                <w:sz w:val="24"/>
                <w:szCs w:val="24"/>
              </w:rPr>
            </w:pPr>
            <w:r w:rsidRPr="00491C69">
              <w:rPr>
                <w:sz w:val="24"/>
                <w:szCs w:val="24"/>
              </w:rPr>
              <w:t xml:space="preserve"> Учение Спинозы о субстанции атрибутах и модусах.   </w:t>
            </w:r>
          </w:p>
          <w:p w14:paraId="46E4E029" w14:textId="77777777" w:rsidR="00136959" w:rsidRPr="00491C69" w:rsidRDefault="00136959" w:rsidP="00334D59">
            <w:pPr>
              <w:pStyle w:val="af0"/>
              <w:numPr>
                <w:ilvl w:val="0"/>
                <w:numId w:val="11"/>
              </w:numPr>
              <w:spacing w:after="0"/>
              <w:ind w:left="0" w:firstLine="0"/>
              <w:jc w:val="both"/>
              <w:rPr>
                <w:sz w:val="24"/>
                <w:szCs w:val="24"/>
              </w:rPr>
            </w:pPr>
            <w:r w:rsidRPr="00491C69">
              <w:rPr>
                <w:sz w:val="24"/>
                <w:szCs w:val="24"/>
              </w:rPr>
              <w:t xml:space="preserve"> Монадология Лейбница.  Концепция </w:t>
            </w:r>
            <w:r w:rsidRPr="00491C69">
              <w:rPr>
                <w:sz w:val="24"/>
                <w:szCs w:val="24"/>
              </w:rPr>
              <w:lastRenderedPageBreak/>
              <w:t xml:space="preserve">предустановленной гармонии. </w:t>
            </w:r>
          </w:p>
          <w:p w14:paraId="55785E5C" w14:textId="77777777" w:rsidR="00136959" w:rsidRPr="00491C69" w:rsidRDefault="00136959" w:rsidP="00334D59">
            <w:pPr>
              <w:pStyle w:val="af0"/>
              <w:numPr>
                <w:ilvl w:val="0"/>
                <w:numId w:val="11"/>
              </w:numPr>
              <w:spacing w:after="0"/>
              <w:ind w:left="0" w:firstLine="0"/>
              <w:jc w:val="both"/>
              <w:rPr>
                <w:sz w:val="24"/>
                <w:szCs w:val="24"/>
              </w:rPr>
            </w:pPr>
            <w:r w:rsidRPr="00491C69">
              <w:rPr>
                <w:sz w:val="24"/>
                <w:szCs w:val="24"/>
              </w:rPr>
              <w:t xml:space="preserve"> Мировоззренческие основания философии французского Просвещения. </w:t>
            </w:r>
          </w:p>
          <w:p w14:paraId="05C8C49F" w14:textId="77777777" w:rsidR="00136959" w:rsidRPr="00491C69" w:rsidRDefault="00136959" w:rsidP="00334D59">
            <w:pPr>
              <w:pStyle w:val="af0"/>
              <w:numPr>
                <w:ilvl w:val="0"/>
                <w:numId w:val="11"/>
              </w:numPr>
              <w:spacing w:after="0"/>
              <w:ind w:left="0" w:firstLine="0"/>
              <w:jc w:val="both"/>
              <w:rPr>
                <w:sz w:val="24"/>
                <w:szCs w:val="24"/>
              </w:rPr>
            </w:pPr>
            <w:r w:rsidRPr="00491C69">
              <w:rPr>
                <w:sz w:val="24"/>
                <w:szCs w:val="24"/>
              </w:rPr>
              <w:t>П. Гольбах. Определение материи и движения как способа ее бытия.</w:t>
            </w:r>
          </w:p>
          <w:p w14:paraId="022BA909" w14:textId="77777777" w:rsidR="00136959" w:rsidRPr="00491C69" w:rsidRDefault="00136959" w:rsidP="00334D59">
            <w:pPr>
              <w:pStyle w:val="af0"/>
              <w:numPr>
                <w:ilvl w:val="0"/>
                <w:numId w:val="11"/>
              </w:numPr>
              <w:spacing w:after="0"/>
              <w:ind w:left="0" w:firstLine="0"/>
              <w:jc w:val="both"/>
              <w:rPr>
                <w:sz w:val="24"/>
                <w:szCs w:val="24"/>
              </w:rPr>
            </w:pPr>
            <w:r w:rsidRPr="00491C69">
              <w:rPr>
                <w:sz w:val="24"/>
                <w:szCs w:val="24"/>
              </w:rPr>
              <w:t xml:space="preserve"> Фаталистический детерминизм. </w:t>
            </w:r>
          </w:p>
          <w:p w14:paraId="60006442" w14:textId="77777777" w:rsidR="00136959" w:rsidRPr="00491C69" w:rsidRDefault="00136959" w:rsidP="00334D59">
            <w:pPr>
              <w:pStyle w:val="af0"/>
              <w:numPr>
                <w:ilvl w:val="0"/>
                <w:numId w:val="11"/>
              </w:numPr>
              <w:spacing w:after="0"/>
              <w:ind w:left="0" w:firstLine="0"/>
              <w:jc w:val="both"/>
              <w:rPr>
                <w:sz w:val="24"/>
                <w:szCs w:val="24"/>
              </w:rPr>
            </w:pPr>
            <w:r w:rsidRPr="00491C69">
              <w:rPr>
                <w:sz w:val="24"/>
                <w:szCs w:val="24"/>
              </w:rPr>
              <w:t xml:space="preserve"> Гельвеций. Теоретико-познавательный сенсуализм. </w:t>
            </w:r>
          </w:p>
          <w:p w14:paraId="0A131558" w14:textId="77777777" w:rsidR="00136959" w:rsidRPr="00491C69" w:rsidRDefault="00136959" w:rsidP="00334D59">
            <w:pPr>
              <w:pStyle w:val="af0"/>
              <w:numPr>
                <w:ilvl w:val="0"/>
                <w:numId w:val="11"/>
              </w:numPr>
              <w:spacing w:after="0"/>
              <w:ind w:left="0" w:firstLine="0"/>
              <w:jc w:val="both"/>
              <w:rPr>
                <w:sz w:val="24"/>
                <w:szCs w:val="24"/>
              </w:rPr>
            </w:pPr>
            <w:r w:rsidRPr="00491C69">
              <w:rPr>
                <w:sz w:val="24"/>
                <w:szCs w:val="24"/>
              </w:rPr>
              <w:t xml:space="preserve"> История как процесс постепенного совершенствования разума людей. </w:t>
            </w:r>
          </w:p>
          <w:p w14:paraId="19268186" w14:textId="77777777" w:rsidR="00136959" w:rsidRPr="00491C69" w:rsidRDefault="00136959" w:rsidP="00334D59">
            <w:pPr>
              <w:pStyle w:val="af0"/>
              <w:numPr>
                <w:ilvl w:val="0"/>
                <w:numId w:val="11"/>
              </w:numPr>
              <w:spacing w:after="0"/>
              <w:ind w:left="0" w:firstLine="0"/>
              <w:jc w:val="both"/>
              <w:rPr>
                <w:sz w:val="24"/>
                <w:szCs w:val="24"/>
              </w:rPr>
            </w:pPr>
            <w:r w:rsidRPr="00491C69">
              <w:rPr>
                <w:sz w:val="24"/>
                <w:szCs w:val="24"/>
              </w:rPr>
              <w:t xml:space="preserve">Эволюционные идеи Д. Дидро. </w:t>
            </w:r>
          </w:p>
          <w:p w14:paraId="7543C020" w14:textId="77777777" w:rsidR="00136959" w:rsidRPr="00491C69" w:rsidRDefault="00136959" w:rsidP="00334D59">
            <w:pPr>
              <w:pStyle w:val="af0"/>
              <w:numPr>
                <w:ilvl w:val="0"/>
                <w:numId w:val="11"/>
              </w:numPr>
              <w:spacing w:after="0"/>
              <w:ind w:left="0" w:firstLine="0"/>
              <w:jc w:val="both"/>
              <w:rPr>
                <w:sz w:val="24"/>
                <w:szCs w:val="24"/>
              </w:rPr>
            </w:pPr>
            <w:r w:rsidRPr="00491C69">
              <w:rPr>
                <w:sz w:val="24"/>
                <w:szCs w:val="24"/>
              </w:rPr>
              <w:t xml:space="preserve">Антиномический характер диалектики Просвещения: антиномия и парадокс. </w:t>
            </w:r>
          </w:p>
          <w:p w14:paraId="432E92A5" w14:textId="77777777" w:rsidR="00136959" w:rsidRPr="00491C69" w:rsidRDefault="00136959" w:rsidP="00334D59">
            <w:pPr>
              <w:pStyle w:val="af0"/>
              <w:numPr>
                <w:ilvl w:val="0"/>
                <w:numId w:val="11"/>
              </w:numPr>
              <w:spacing w:after="0"/>
              <w:ind w:left="0" w:firstLine="0"/>
              <w:jc w:val="both"/>
              <w:rPr>
                <w:sz w:val="24"/>
                <w:szCs w:val="24"/>
              </w:rPr>
            </w:pPr>
            <w:r w:rsidRPr="00491C69">
              <w:rPr>
                <w:sz w:val="24"/>
                <w:szCs w:val="24"/>
              </w:rPr>
              <w:t xml:space="preserve">Антиклерикализм Вольтера. </w:t>
            </w:r>
          </w:p>
          <w:p w14:paraId="6CBCAA11" w14:textId="77777777" w:rsidR="00136959" w:rsidRPr="00491C69" w:rsidRDefault="00136959" w:rsidP="00334D59">
            <w:pPr>
              <w:pStyle w:val="af0"/>
              <w:numPr>
                <w:ilvl w:val="0"/>
                <w:numId w:val="11"/>
              </w:numPr>
              <w:spacing w:after="0"/>
              <w:ind w:left="0" w:firstLine="0"/>
              <w:jc w:val="both"/>
              <w:rPr>
                <w:sz w:val="24"/>
                <w:szCs w:val="24"/>
              </w:rPr>
            </w:pPr>
            <w:r w:rsidRPr="00491C69">
              <w:rPr>
                <w:sz w:val="24"/>
                <w:szCs w:val="24"/>
              </w:rPr>
              <w:t>Вольтер против теодицеи и провиденциализма.</w:t>
            </w:r>
          </w:p>
          <w:p w14:paraId="1CD53E1F" w14:textId="77777777" w:rsidR="00136959" w:rsidRPr="00491C69" w:rsidRDefault="00136959" w:rsidP="00334D59">
            <w:pPr>
              <w:pStyle w:val="af0"/>
              <w:numPr>
                <w:ilvl w:val="0"/>
                <w:numId w:val="11"/>
              </w:numPr>
              <w:spacing w:after="0"/>
              <w:ind w:left="0" w:firstLine="0"/>
              <w:jc w:val="both"/>
              <w:rPr>
                <w:sz w:val="24"/>
                <w:szCs w:val="24"/>
              </w:rPr>
            </w:pPr>
            <w:r w:rsidRPr="00491C69">
              <w:rPr>
                <w:sz w:val="24"/>
                <w:szCs w:val="24"/>
              </w:rPr>
              <w:t xml:space="preserve"> Естественное состояние и общественный договор в интерпретации Ж.-Ж. Руссо. </w:t>
            </w:r>
          </w:p>
          <w:p w14:paraId="3BBCED20" w14:textId="77777777" w:rsidR="00136959" w:rsidRPr="00491C69" w:rsidRDefault="00136959" w:rsidP="00136959">
            <w:pPr>
              <w:pStyle w:val="af0"/>
              <w:spacing w:after="0"/>
              <w:ind w:left="0"/>
              <w:jc w:val="both"/>
              <w:rPr>
                <w:b/>
                <w:sz w:val="24"/>
                <w:szCs w:val="24"/>
              </w:rPr>
            </w:pPr>
            <w:r w:rsidRPr="00491C69">
              <w:rPr>
                <w:b/>
                <w:sz w:val="24"/>
                <w:szCs w:val="24"/>
              </w:rPr>
              <w:t xml:space="preserve"> Немецкая классическая философия </w:t>
            </w:r>
          </w:p>
          <w:p w14:paraId="59E1B180" w14:textId="77777777" w:rsidR="00136959" w:rsidRPr="00491C69" w:rsidRDefault="00136959" w:rsidP="00334D59">
            <w:pPr>
              <w:pStyle w:val="af0"/>
              <w:numPr>
                <w:ilvl w:val="0"/>
                <w:numId w:val="12"/>
              </w:numPr>
              <w:spacing w:after="0"/>
              <w:ind w:left="0" w:firstLine="0"/>
              <w:jc w:val="both"/>
              <w:rPr>
                <w:sz w:val="24"/>
                <w:szCs w:val="24"/>
              </w:rPr>
            </w:pPr>
            <w:r w:rsidRPr="00491C69">
              <w:rPr>
                <w:sz w:val="24"/>
                <w:szCs w:val="24"/>
              </w:rPr>
              <w:t xml:space="preserve">И. Кант – родоначальник немецкой классической философии. </w:t>
            </w:r>
          </w:p>
          <w:p w14:paraId="42636347" w14:textId="77777777" w:rsidR="00136959" w:rsidRPr="00491C69" w:rsidRDefault="00136959" w:rsidP="00334D59">
            <w:pPr>
              <w:pStyle w:val="af0"/>
              <w:numPr>
                <w:ilvl w:val="0"/>
                <w:numId w:val="12"/>
              </w:numPr>
              <w:spacing w:after="0"/>
              <w:ind w:left="0" w:firstLine="0"/>
              <w:jc w:val="both"/>
              <w:rPr>
                <w:sz w:val="24"/>
                <w:szCs w:val="24"/>
              </w:rPr>
            </w:pPr>
            <w:r w:rsidRPr="00491C69">
              <w:rPr>
                <w:sz w:val="24"/>
                <w:szCs w:val="24"/>
              </w:rPr>
              <w:t xml:space="preserve">Учение о границах опыта, регулятивное значение идей разума. Априоризм категорий.   </w:t>
            </w:r>
          </w:p>
          <w:p w14:paraId="79E46438" w14:textId="77777777" w:rsidR="00136959" w:rsidRPr="00491C69" w:rsidRDefault="00136959" w:rsidP="00334D59">
            <w:pPr>
              <w:pStyle w:val="af0"/>
              <w:numPr>
                <w:ilvl w:val="0"/>
                <w:numId w:val="12"/>
              </w:numPr>
              <w:spacing w:after="0"/>
              <w:ind w:left="0" w:firstLine="0"/>
              <w:jc w:val="both"/>
              <w:rPr>
                <w:sz w:val="24"/>
                <w:szCs w:val="24"/>
              </w:rPr>
            </w:pPr>
            <w:r w:rsidRPr="00491C69">
              <w:rPr>
                <w:sz w:val="24"/>
                <w:szCs w:val="24"/>
              </w:rPr>
              <w:t xml:space="preserve">Морально-практическая философия Канта. Обоснование автономии нравственных решений. </w:t>
            </w:r>
          </w:p>
          <w:p w14:paraId="49E5B8D8" w14:textId="77777777" w:rsidR="00136959" w:rsidRPr="00491C69" w:rsidRDefault="00136959" w:rsidP="00334D59">
            <w:pPr>
              <w:pStyle w:val="af0"/>
              <w:numPr>
                <w:ilvl w:val="0"/>
                <w:numId w:val="12"/>
              </w:numPr>
              <w:spacing w:after="0"/>
              <w:ind w:left="0" w:firstLine="0"/>
              <w:jc w:val="both"/>
              <w:rPr>
                <w:sz w:val="24"/>
                <w:szCs w:val="24"/>
              </w:rPr>
            </w:pPr>
            <w:r w:rsidRPr="00491C69">
              <w:rPr>
                <w:sz w:val="24"/>
                <w:szCs w:val="24"/>
              </w:rPr>
              <w:t xml:space="preserve">Категорический императив как универсальный нормативный критерий. </w:t>
            </w:r>
          </w:p>
          <w:p w14:paraId="0CF12418" w14:textId="77777777" w:rsidR="00136959" w:rsidRPr="00491C69" w:rsidRDefault="00136959" w:rsidP="00334D59">
            <w:pPr>
              <w:pStyle w:val="af0"/>
              <w:numPr>
                <w:ilvl w:val="0"/>
                <w:numId w:val="12"/>
              </w:numPr>
              <w:spacing w:after="0"/>
              <w:ind w:left="0" w:firstLine="0"/>
              <w:jc w:val="both"/>
              <w:rPr>
                <w:sz w:val="24"/>
                <w:szCs w:val="24"/>
              </w:rPr>
            </w:pPr>
            <w:r w:rsidRPr="00491C69">
              <w:rPr>
                <w:sz w:val="24"/>
                <w:szCs w:val="24"/>
              </w:rPr>
              <w:t xml:space="preserve">Диалектика Гегеля как универсальная теория и метод познания мира. </w:t>
            </w:r>
          </w:p>
          <w:p w14:paraId="1A02563B" w14:textId="77777777" w:rsidR="00136959" w:rsidRPr="00491C69" w:rsidRDefault="00136959" w:rsidP="00334D59">
            <w:pPr>
              <w:pStyle w:val="af0"/>
              <w:numPr>
                <w:ilvl w:val="0"/>
                <w:numId w:val="12"/>
              </w:numPr>
              <w:spacing w:after="0"/>
              <w:ind w:left="0" w:firstLine="0"/>
              <w:jc w:val="both"/>
              <w:rPr>
                <w:sz w:val="24"/>
                <w:szCs w:val="24"/>
              </w:rPr>
            </w:pPr>
            <w:r w:rsidRPr="00491C69">
              <w:rPr>
                <w:sz w:val="24"/>
                <w:szCs w:val="24"/>
              </w:rPr>
              <w:t xml:space="preserve"> Диалектическая логика Гегеля. </w:t>
            </w:r>
          </w:p>
          <w:p w14:paraId="66B2E109" w14:textId="77777777" w:rsidR="00136959" w:rsidRPr="00491C69" w:rsidRDefault="00136959" w:rsidP="00334D59">
            <w:pPr>
              <w:pStyle w:val="af0"/>
              <w:numPr>
                <w:ilvl w:val="0"/>
                <w:numId w:val="12"/>
              </w:numPr>
              <w:spacing w:after="0"/>
              <w:ind w:left="0" w:firstLine="0"/>
              <w:jc w:val="both"/>
              <w:rPr>
                <w:sz w:val="24"/>
                <w:szCs w:val="24"/>
              </w:rPr>
            </w:pPr>
            <w:r w:rsidRPr="00491C69">
              <w:rPr>
                <w:sz w:val="24"/>
                <w:szCs w:val="24"/>
              </w:rPr>
              <w:t>Основные законы диалектики.</w:t>
            </w:r>
          </w:p>
          <w:p w14:paraId="776FFAAC" w14:textId="77777777" w:rsidR="00136959" w:rsidRPr="00491C69" w:rsidRDefault="00136959" w:rsidP="00334D59">
            <w:pPr>
              <w:pStyle w:val="af0"/>
              <w:numPr>
                <w:ilvl w:val="0"/>
                <w:numId w:val="12"/>
              </w:numPr>
              <w:spacing w:after="0"/>
              <w:ind w:left="0" w:firstLine="0"/>
              <w:jc w:val="both"/>
              <w:rPr>
                <w:sz w:val="24"/>
                <w:szCs w:val="24"/>
              </w:rPr>
            </w:pPr>
            <w:r w:rsidRPr="00491C69">
              <w:rPr>
                <w:sz w:val="24"/>
                <w:szCs w:val="24"/>
              </w:rPr>
              <w:t xml:space="preserve"> Категории диалектики. </w:t>
            </w:r>
          </w:p>
          <w:p w14:paraId="1DF0819C" w14:textId="77777777" w:rsidR="00136959" w:rsidRPr="00491C69" w:rsidRDefault="00136959" w:rsidP="00334D59">
            <w:pPr>
              <w:pStyle w:val="af0"/>
              <w:numPr>
                <w:ilvl w:val="0"/>
                <w:numId w:val="12"/>
              </w:numPr>
              <w:spacing w:after="0"/>
              <w:ind w:left="0" w:firstLine="0"/>
              <w:jc w:val="both"/>
              <w:rPr>
                <w:sz w:val="24"/>
                <w:szCs w:val="24"/>
              </w:rPr>
            </w:pPr>
            <w:r w:rsidRPr="00491C69">
              <w:rPr>
                <w:sz w:val="24"/>
                <w:szCs w:val="24"/>
              </w:rPr>
              <w:t xml:space="preserve">Философская система Гегеля. </w:t>
            </w:r>
          </w:p>
          <w:p w14:paraId="2EA91185" w14:textId="77777777" w:rsidR="00136959" w:rsidRPr="00491C69" w:rsidRDefault="00136959" w:rsidP="00334D59">
            <w:pPr>
              <w:pStyle w:val="af0"/>
              <w:numPr>
                <w:ilvl w:val="0"/>
                <w:numId w:val="12"/>
              </w:numPr>
              <w:spacing w:after="0"/>
              <w:ind w:left="0" w:firstLine="0"/>
              <w:jc w:val="both"/>
              <w:rPr>
                <w:sz w:val="24"/>
                <w:szCs w:val="24"/>
              </w:rPr>
            </w:pPr>
            <w:r w:rsidRPr="00491C69">
              <w:rPr>
                <w:sz w:val="24"/>
                <w:szCs w:val="24"/>
              </w:rPr>
              <w:t xml:space="preserve">Антропологический материализм Л. Фейербаха. </w:t>
            </w:r>
          </w:p>
          <w:p w14:paraId="2711D89C" w14:textId="77777777" w:rsidR="00136959" w:rsidRPr="00491C69" w:rsidRDefault="00136959" w:rsidP="00334D59">
            <w:pPr>
              <w:pStyle w:val="af0"/>
              <w:numPr>
                <w:ilvl w:val="0"/>
                <w:numId w:val="12"/>
              </w:numPr>
              <w:spacing w:after="0"/>
              <w:ind w:left="0" w:firstLine="0"/>
              <w:jc w:val="both"/>
              <w:rPr>
                <w:sz w:val="24"/>
                <w:szCs w:val="24"/>
              </w:rPr>
            </w:pPr>
            <w:r w:rsidRPr="00491C69">
              <w:rPr>
                <w:sz w:val="24"/>
                <w:szCs w:val="24"/>
              </w:rPr>
              <w:t>Человек и Бог.</w:t>
            </w:r>
          </w:p>
          <w:p w14:paraId="72AFA279" w14:textId="77777777" w:rsidR="00136959" w:rsidRPr="00491C69" w:rsidRDefault="00136959" w:rsidP="00334D59">
            <w:pPr>
              <w:pStyle w:val="af0"/>
              <w:numPr>
                <w:ilvl w:val="0"/>
                <w:numId w:val="12"/>
              </w:numPr>
              <w:spacing w:after="0"/>
              <w:ind w:left="0" w:firstLine="0"/>
              <w:jc w:val="both"/>
              <w:rPr>
                <w:sz w:val="24"/>
                <w:szCs w:val="24"/>
              </w:rPr>
            </w:pPr>
            <w:r w:rsidRPr="00491C69">
              <w:rPr>
                <w:sz w:val="24"/>
                <w:szCs w:val="24"/>
              </w:rPr>
              <w:t xml:space="preserve">Человек и природа.   </w:t>
            </w:r>
          </w:p>
          <w:p w14:paraId="56F8F8F0" w14:textId="77777777" w:rsidR="00136959" w:rsidRPr="00491C69" w:rsidRDefault="00136959" w:rsidP="00334D59">
            <w:pPr>
              <w:pStyle w:val="af0"/>
              <w:numPr>
                <w:ilvl w:val="0"/>
                <w:numId w:val="12"/>
              </w:numPr>
              <w:spacing w:after="0"/>
              <w:ind w:left="0" w:firstLine="0"/>
              <w:jc w:val="both"/>
              <w:rPr>
                <w:sz w:val="24"/>
                <w:szCs w:val="24"/>
              </w:rPr>
            </w:pPr>
            <w:r w:rsidRPr="00491C69">
              <w:rPr>
                <w:sz w:val="24"/>
                <w:szCs w:val="24"/>
              </w:rPr>
              <w:t xml:space="preserve">Философия К. Маркса. Ее эволюция и основные идеи. </w:t>
            </w:r>
          </w:p>
          <w:p w14:paraId="2872E821" w14:textId="77777777" w:rsidR="00136959" w:rsidRPr="00491C69" w:rsidRDefault="00136959" w:rsidP="00334D59">
            <w:pPr>
              <w:pStyle w:val="af0"/>
              <w:numPr>
                <w:ilvl w:val="0"/>
                <w:numId w:val="12"/>
              </w:numPr>
              <w:spacing w:after="0"/>
              <w:ind w:left="0" w:firstLine="0"/>
              <w:jc w:val="both"/>
              <w:rPr>
                <w:sz w:val="24"/>
                <w:szCs w:val="24"/>
              </w:rPr>
            </w:pPr>
            <w:r w:rsidRPr="00491C69">
              <w:rPr>
                <w:sz w:val="24"/>
                <w:szCs w:val="24"/>
              </w:rPr>
              <w:t xml:space="preserve">Развитие практической философии, проблема отчужденных форм сознания. </w:t>
            </w:r>
          </w:p>
          <w:p w14:paraId="5B4004C4" w14:textId="77777777" w:rsidR="00136959" w:rsidRPr="00491C69" w:rsidRDefault="00136959" w:rsidP="00334D59">
            <w:pPr>
              <w:pStyle w:val="af0"/>
              <w:numPr>
                <w:ilvl w:val="0"/>
                <w:numId w:val="12"/>
              </w:numPr>
              <w:spacing w:after="0"/>
              <w:ind w:left="0" w:firstLine="0"/>
              <w:jc w:val="both"/>
              <w:rPr>
                <w:sz w:val="24"/>
                <w:szCs w:val="24"/>
              </w:rPr>
            </w:pPr>
            <w:r w:rsidRPr="00491C69">
              <w:rPr>
                <w:sz w:val="24"/>
                <w:szCs w:val="24"/>
              </w:rPr>
              <w:t xml:space="preserve">Философия истории Маркса. </w:t>
            </w:r>
          </w:p>
          <w:p w14:paraId="4203B7AF" w14:textId="77777777" w:rsidR="001B25F7" w:rsidRPr="00491C69" w:rsidRDefault="001B25F7" w:rsidP="001B25F7">
            <w:pPr>
              <w:pStyle w:val="a4"/>
              <w:jc w:val="both"/>
              <w:rPr>
                <w:b/>
                <w:bCs/>
                <w:sz w:val="24"/>
                <w:szCs w:val="24"/>
              </w:rPr>
            </w:pPr>
          </w:p>
          <w:p w14:paraId="23AA7E4E" w14:textId="77777777" w:rsidR="00CB3826" w:rsidRPr="00491C69" w:rsidRDefault="00CB3826" w:rsidP="00CB3826">
            <w:pPr>
              <w:pStyle w:val="a4"/>
              <w:jc w:val="both"/>
              <w:rPr>
                <w:bCs/>
                <w:sz w:val="24"/>
                <w:szCs w:val="24"/>
              </w:rPr>
            </w:pPr>
            <w:r w:rsidRPr="00491C69">
              <w:rPr>
                <w:b/>
                <w:bCs/>
                <w:sz w:val="24"/>
                <w:szCs w:val="24"/>
              </w:rPr>
              <w:t xml:space="preserve">Рекомендуемые источники из раздела 8: </w:t>
            </w:r>
            <w:r w:rsidRPr="00491C69">
              <w:rPr>
                <w:bCs/>
                <w:sz w:val="24"/>
                <w:szCs w:val="24"/>
              </w:rPr>
              <w:t>1, 2, 3.1, 3.2, 4.1</w:t>
            </w:r>
          </w:p>
          <w:p w14:paraId="5EBC45FC" w14:textId="77777777" w:rsidR="00D74CA8" w:rsidRPr="00491C69" w:rsidRDefault="00CB3826" w:rsidP="00CB3826">
            <w:pPr>
              <w:pStyle w:val="a4"/>
              <w:jc w:val="both"/>
              <w:rPr>
                <w:bCs/>
                <w:sz w:val="24"/>
                <w:szCs w:val="24"/>
              </w:rPr>
            </w:pPr>
            <w:r w:rsidRPr="00491C69">
              <w:rPr>
                <w:b/>
                <w:bCs/>
                <w:sz w:val="24"/>
                <w:szCs w:val="24"/>
              </w:rPr>
              <w:t xml:space="preserve">Рекомендуемые источники из раздела 9: </w:t>
            </w:r>
            <w:r w:rsidRPr="00491C69">
              <w:rPr>
                <w:bCs/>
                <w:sz w:val="24"/>
                <w:szCs w:val="24"/>
              </w:rPr>
              <w:t>все источники</w:t>
            </w:r>
          </w:p>
        </w:tc>
        <w:tc>
          <w:tcPr>
            <w:tcW w:w="1652" w:type="dxa"/>
          </w:tcPr>
          <w:p w14:paraId="77D5B19B" w14:textId="77777777" w:rsidR="00D74CA8" w:rsidRPr="00491C69" w:rsidRDefault="00D74CA8" w:rsidP="00C4073F">
            <w:pPr>
              <w:jc w:val="both"/>
              <w:rPr>
                <w:sz w:val="24"/>
                <w:szCs w:val="24"/>
              </w:rPr>
            </w:pPr>
            <w:r w:rsidRPr="00491C69">
              <w:rPr>
                <w:sz w:val="24"/>
                <w:szCs w:val="24"/>
              </w:rPr>
              <w:lastRenderedPageBreak/>
              <w:t xml:space="preserve">Опрос, презентации, </w:t>
            </w:r>
          </w:p>
          <w:p w14:paraId="5C0B7813" w14:textId="77777777" w:rsidR="00D74CA8" w:rsidRPr="00491C69" w:rsidRDefault="00D74CA8" w:rsidP="00C4073F">
            <w:pPr>
              <w:rPr>
                <w:sz w:val="24"/>
                <w:szCs w:val="24"/>
              </w:rPr>
            </w:pPr>
            <w:r w:rsidRPr="00491C69">
              <w:rPr>
                <w:sz w:val="24"/>
                <w:szCs w:val="24"/>
              </w:rPr>
              <w:t>практические задания с текстами,</w:t>
            </w:r>
          </w:p>
          <w:p w14:paraId="3F0A58FA" w14:textId="77777777" w:rsidR="00D74CA8" w:rsidRPr="00491C69" w:rsidRDefault="00D74CA8" w:rsidP="00C4073F">
            <w:r w:rsidRPr="00491C69">
              <w:rPr>
                <w:sz w:val="24"/>
                <w:szCs w:val="24"/>
              </w:rPr>
              <w:t>дискуссия</w:t>
            </w:r>
          </w:p>
        </w:tc>
      </w:tr>
      <w:tr w:rsidR="00491C69" w:rsidRPr="00491C69" w14:paraId="028FD824" w14:textId="77777777" w:rsidTr="00D74CA8">
        <w:tc>
          <w:tcPr>
            <w:tcW w:w="2310" w:type="dxa"/>
          </w:tcPr>
          <w:p w14:paraId="401C1948" w14:textId="77777777" w:rsidR="00D74CA8" w:rsidRPr="00491C69" w:rsidRDefault="00D74CA8" w:rsidP="00C4073F">
            <w:pPr>
              <w:rPr>
                <w:sz w:val="24"/>
                <w:szCs w:val="24"/>
              </w:rPr>
            </w:pPr>
            <w:r w:rsidRPr="00491C69">
              <w:rPr>
                <w:b/>
                <w:sz w:val="24"/>
                <w:szCs w:val="24"/>
              </w:rPr>
              <w:t>Тема 3.  История западной философии. Неклассический этап.</w:t>
            </w:r>
          </w:p>
        </w:tc>
        <w:tc>
          <w:tcPr>
            <w:tcW w:w="6972" w:type="dxa"/>
          </w:tcPr>
          <w:p w14:paraId="1102A7D7" w14:textId="77777777" w:rsidR="00136959" w:rsidRPr="00491C69" w:rsidRDefault="00136959" w:rsidP="00136959">
            <w:pPr>
              <w:pStyle w:val="3"/>
              <w:widowControl w:val="0"/>
              <w:autoSpaceDE w:val="0"/>
              <w:autoSpaceDN w:val="0"/>
              <w:adjustRightInd w:val="0"/>
              <w:spacing w:before="0"/>
              <w:outlineLvl w:val="2"/>
              <w:rPr>
                <w:rFonts w:ascii="Times New Roman" w:eastAsia="Times New Roman" w:hAnsi="Times New Roman" w:cs="Times New Roman"/>
                <w:b w:val="0"/>
                <w:bCs w:val="0"/>
                <w:color w:val="auto"/>
                <w:sz w:val="24"/>
                <w:szCs w:val="24"/>
              </w:rPr>
            </w:pPr>
            <w:r w:rsidRPr="00491C69">
              <w:rPr>
                <w:rFonts w:ascii="Times New Roman" w:eastAsia="Times New Roman" w:hAnsi="Times New Roman" w:cs="Times New Roman"/>
                <w:color w:val="auto"/>
                <w:sz w:val="24"/>
                <w:szCs w:val="24"/>
              </w:rPr>
              <w:t>Современная зарубежная философия</w:t>
            </w:r>
            <w:r w:rsidRPr="00491C69">
              <w:rPr>
                <w:rFonts w:ascii="Times New Roman" w:eastAsia="Times New Roman" w:hAnsi="Times New Roman" w:cs="Times New Roman"/>
                <w:b w:val="0"/>
                <w:bCs w:val="0"/>
                <w:color w:val="auto"/>
                <w:sz w:val="24"/>
                <w:szCs w:val="24"/>
              </w:rPr>
              <w:t xml:space="preserve">.  </w:t>
            </w:r>
          </w:p>
          <w:p w14:paraId="2DED9DED" w14:textId="77777777" w:rsidR="00136959" w:rsidRPr="00491C69" w:rsidRDefault="00136959" w:rsidP="00334D59">
            <w:pPr>
              <w:pStyle w:val="a8"/>
              <w:numPr>
                <w:ilvl w:val="0"/>
                <w:numId w:val="13"/>
              </w:numPr>
              <w:ind w:left="0" w:firstLine="0"/>
              <w:rPr>
                <w:sz w:val="24"/>
                <w:szCs w:val="24"/>
              </w:rPr>
            </w:pPr>
            <w:r w:rsidRPr="00491C69">
              <w:rPr>
                <w:sz w:val="24"/>
                <w:szCs w:val="24"/>
              </w:rPr>
              <w:t xml:space="preserve">Иррациональная философия Ф. Ницше. Критика логики, онтологии и морали. </w:t>
            </w:r>
          </w:p>
          <w:p w14:paraId="0FD05721" w14:textId="77777777" w:rsidR="00136959" w:rsidRPr="00491C69" w:rsidRDefault="00136959" w:rsidP="00334D59">
            <w:pPr>
              <w:pStyle w:val="a8"/>
              <w:numPr>
                <w:ilvl w:val="0"/>
                <w:numId w:val="13"/>
              </w:numPr>
              <w:ind w:left="0" w:firstLine="0"/>
              <w:rPr>
                <w:sz w:val="24"/>
                <w:szCs w:val="24"/>
              </w:rPr>
            </w:pPr>
            <w:r w:rsidRPr="00491C69">
              <w:rPr>
                <w:sz w:val="24"/>
                <w:szCs w:val="24"/>
              </w:rPr>
              <w:t xml:space="preserve">«Воля к власти». Ницше о «смерти Бога». </w:t>
            </w:r>
          </w:p>
          <w:p w14:paraId="46AB5226" w14:textId="77777777" w:rsidR="00136959" w:rsidRPr="00491C69" w:rsidRDefault="00136959" w:rsidP="00334D59">
            <w:pPr>
              <w:pStyle w:val="a8"/>
              <w:numPr>
                <w:ilvl w:val="0"/>
                <w:numId w:val="13"/>
              </w:numPr>
              <w:ind w:left="0" w:firstLine="0"/>
              <w:rPr>
                <w:sz w:val="24"/>
                <w:szCs w:val="24"/>
              </w:rPr>
            </w:pPr>
            <w:r w:rsidRPr="00491C69">
              <w:rPr>
                <w:sz w:val="24"/>
                <w:szCs w:val="24"/>
              </w:rPr>
              <w:t>Особенности англо-саксонской философии конца Х</w:t>
            </w:r>
            <w:r w:rsidRPr="00491C69">
              <w:rPr>
                <w:sz w:val="24"/>
                <w:szCs w:val="24"/>
                <w:lang w:val="en-US"/>
              </w:rPr>
              <w:t>I</w:t>
            </w:r>
            <w:r w:rsidRPr="00491C69">
              <w:rPr>
                <w:sz w:val="24"/>
                <w:szCs w:val="24"/>
              </w:rPr>
              <w:t>Х-начала ХХ вв.</w:t>
            </w:r>
          </w:p>
          <w:p w14:paraId="357B4862" w14:textId="77777777" w:rsidR="00136959" w:rsidRPr="00491C69" w:rsidRDefault="00136959" w:rsidP="00334D59">
            <w:pPr>
              <w:pStyle w:val="a8"/>
              <w:numPr>
                <w:ilvl w:val="0"/>
                <w:numId w:val="13"/>
              </w:numPr>
              <w:ind w:left="0" w:firstLine="0"/>
              <w:rPr>
                <w:sz w:val="24"/>
                <w:szCs w:val="24"/>
              </w:rPr>
            </w:pPr>
            <w:r w:rsidRPr="00491C69">
              <w:rPr>
                <w:sz w:val="24"/>
                <w:szCs w:val="24"/>
              </w:rPr>
              <w:t xml:space="preserve"> «Философия процесса» А. Уайтхеда.</w:t>
            </w:r>
          </w:p>
          <w:p w14:paraId="5594A381" w14:textId="77777777" w:rsidR="00136959" w:rsidRPr="00491C69" w:rsidRDefault="00136959" w:rsidP="00334D59">
            <w:pPr>
              <w:pStyle w:val="a8"/>
              <w:numPr>
                <w:ilvl w:val="0"/>
                <w:numId w:val="13"/>
              </w:numPr>
              <w:ind w:left="0" w:firstLine="0"/>
              <w:rPr>
                <w:sz w:val="24"/>
                <w:szCs w:val="24"/>
              </w:rPr>
            </w:pPr>
            <w:r w:rsidRPr="00491C69">
              <w:rPr>
                <w:sz w:val="24"/>
                <w:szCs w:val="24"/>
              </w:rPr>
              <w:t xml:space="preserve"> Американский прагматизм, его основные представители. Инструментализм Д. Дьюи. </w:t>
            </w:r>
          </w:p>
          <w:p w14:paraId="425165C7" w14:textId="77777777" w:rsidR="00136959" w:rsidRPr="00491C69" w:rsidRDefault="00136959" w:rsidP="00334D59">
            <w:pPr>
              <w:pStyle w:val="a8"/>
              <w:numPr>
                <w:ilvl w:val="0"/>
                <w:numId w:val="13"/>
              </w:numPr>
              <w:ind w:left="0" w:firstLine="0"/>
              <w:rPr>
                <w:sz w:val="24"/>
                <w:szCs w:val="24"/>
              </w:rPr>
            </w:pPr>
            <w:r w:rsidRPr="00491C69">
              <w:rPr>
                <w:sz w:val="24"/>
                <w:szCs w:val="24"/>
              </w:rPr>
              <w:t xml:space="preserve">Философия психоанализа. Проблема бессознательного психического. З. Фрейд. </w:t>
            </w:r>
          </w:p>
          <w:p w14:paraId="47BA5BEF" w14:textId="77777777" w:rsidR="00136959" w:rsidRPr="00491C69" w:rsidRDefault="00136959" w:rsidP="00334D59">
            <w:pPr>
              <w:pStyle w:val="a8"/>
              <w:numPr>
                <w:ilvl w:val="0"/>
                <w:numId w:val="13"/>
              </w:numPr>
              <w:ind w:left="0" w:firstLine="0"/>
              <w:rPr>
                <w:sz w:val="24"/>
                <w:szCs w:val="24"/>
              </w:rPr>
            </w:pPr>
            <w:r w:rsidRPr="00491C69">
              <w:rPr>
                <w:sz w:val="24"/>
                <w:szCs w:val="24"/>
              </w:rPr>
              <w:t>Аналитическая психология К.Юнга.</w:t>
            </w:r>
          </w:p>
          <w:p w14:paraId="5365B517" w14:textId="77777777" w:rsidR="00136959" w:rsidRPr="00491C69" w:rsidRDefault="00136959" w:rsidP="00334D59">
            <w:pPr>
              <w:pStyle w:val="a8"/>
              <w:numPr>
                <w:ilvl w:val="0"/>
                <w:numId w:val="13"/>
              </w:numPr>
              <w:ind w:left="0" w:firstLine="0"/>
              <w:rPr>
                <w:sz w:val="24"/>
                <w:szCs w:val="24"/>
              </w:rPr>
            </w:pPr>
            <w:r w:rsidRPr="00491C69">
              <w:rPr>
                <w:sz w:val="24"/>
                <w:szCs w:val="24"/>
              </w:rPr>
              <w:lastRenderedPageBreak/>
              <w:t>Основные проявления развития феноменологии.  Метод феноменологической редукции.</w:t>
            </w:r>
          </w:p>
          <w:p w14:paraId="7FE12851" w14:textId="77777777" w:rsidR="00136959" w:rsidRPr="00491C69" w:rsidRDefault="00136959" w:rsidP="00334D59">
            <w:pPr>
              <w:pStyle w:val="a8"/>
              <w:numPr>
                <w:ilvl w:val="0"/>
                <w:numId w:val="13"/>
              </w:numPr>
              <w:ind w:left="0" w:firstLine="0"/>
              <w:rPr>
                <w:sz w:val="24"/>
                <w:szCs w:val="24"/>
              </w:rPr>
            </w:pPr>
            <w:r w:rsidRPr="00491C69">
              <w:rPr>
                <w:sz w:val="24"/>
                <w:szCs w:val="24"/>
              </w:rPr>
              <w:t xml:space="preserve"> Экзистенциализм в Германии.  К. Ясперс и М. Хайдеггер.</w:t>
            </w:r>
          </w:p>
          <w:p w14:paraId="7BD49A04" w14:textId="77777777" w:rsidR="00136959" w:rsidRPr="00491C69" w:rsidRDefault="00136959" w:rsidP="00334D59">
            <w:pPr>
              <w:pStyle w:val="a8"/>
              <w:numPr>
                <w:ilvl w:val="0"/>
                <w:numId w:val="13"/>
              </w:numPr>
              <w:ind w:left="0" w:firstLine="0"/>
              <w:rPr>
                <w:sz w:val="24"/>
                <w:szCs w:val="24"/>
              </w:rPr>
            </w:pPr>
            <w:r w:rsidRPr="00491C69">
              <w:rPr>
                <w:sz w:val="24"/>
                <w:szCs w:val="24"/>
              </w:rPr>
              <w:t xml:space="preserve"> Экзистенциализм во Франции. Эволюция воззрений Ж.-П. Сартра. </w:t>
            </w:r>
          </w:p>
          <w:p w14:paraId="26258F8E" w14:textId="77777777" w:rsidR="00136959" w:rsidRPr="00491C69" w:rsidRDefault="00136959" w:rsidP="00334D59">
            <w:pPr>
              <w:pStyle w:val="a8"/>
              <w:numPr>
                <w:ilvl w:val="0"/>
                <w:numId w:val="13"/>
              </w:numPr>
              <w:ind w:left="0" w:firstLine="0"/>
              <w:rPr>
                <w:sz w:val="24"/>
                <w:szCs w:val="24"/>
              </w:rPr>
            </w:pPr>
            <w:r w:rsidRPr="00491C69">
              <w:rPr>
                <w:sz w:val="24"/>
                <w:szCs w:val="24"/>
              </w:rPr>
              <w:t xml:space="preserve">А. Камю об Абсурде и Бунте. </w:t>
            </w:r>
          </w:p>
          <w:p w14:paraId="0A00F70F" w14:textId="77777777" w:rsidR="00136959" w:rsidRPr="00491C69" w:rsidRDefault="00136959" w:rsidP="00334D59">
            <w:pPr>
              <w:pStyle w:val="a8"/>
              <w:numPr>
                <w:ilvl w:val="0"/>
                <w:numId w:val="13"/>
              </w:numPr>
              <w:ind w:left="0" w:firstLine="0"/>
              <w:rPr>
                <w:sz w:val="24"/>
                <w:szCs w:val="24"/>
              </w:rPr>
            </w:pPr>
            <w:r w:rsidRPr="00491C69">
              <w:rPr>
                <w:sz w:val="24"/>
                <w:szCs w:val="24"/>
              </w:rPr>
              <w:t xml:space="preserve">Философия герменевтики. В. Дильтей о противопоставлении «наук о духе» и «наук о природе». </w:t>
            </w:r>
          </w:p>
          <w:p w14:paraId="62129DF7" w14:textId="77777777" w:rsidR="00136959" w:rsidRPr="00491C69" w:rsidRDefault="00136959" w:rsidP="00334D59">
            <w:pPr>
              <w:pStyle w:val="a8"/>
              <w:numPr>
                <w:ilvl w:val="0"/>
                <w:numId w:val="13"/>
              </w:numPr>
              <w:ind w:left="0" w:firstLine="0"/>
              <w:rPr>
                <w:sz w:val="24"/>
                <w:szCs w:val="24"/>
              </w:rPr>
            </w:pPr>
            <w:r w:rsidRPr="00491C69">
              <w:rPr>
                <w:sz w:val="24"/>
                <w:szCs w:val="24"/>
              </w:rPr>
              <w:t xml:space="preserve">Философская герменевтика Г. Гадамера. </w:t>
            </w:r>
          </w:p>
          <w:p w14:paraId="7F42EA50" w14:textId="77777777" w:rsidR="00136959" w:rsidRPr="00491C69" w:rsidRDefault="00136959" w:rsidP="00334D59">
            <w:pPr>
              <w:pStyle w:val="a8"/>
              <w:numPr>
                <w:ilvl w:val="0"/>
                <w:numId w:val="13"/>
              </w:numPr>
              <w:ind w:left="0" w:firstLine="0"/>
              <w:rPr>
                <w:sz w:val="24"/>
                <w:szCs w:val="24"/>
              </w:rPr>
            </w:pPr>
            <w:r w:rsidRPr="00491C69">
              <w:rPr>
                <w:sz w:val="24"/>
                <w:szCs w:val="24"/>
              </w:rPr>
              <w:t xml:space="preserve">Аналитическая философия. Неопозитивизм и постпозитивизм. </w:t>
            </w:r>
          </w:p>
          <w:p w14:paraId="4523FA3F" w14:textId="77777777" w:rsidR="00136959" w:rsidRPr="00491C69" w:rsidRDefault="00136959" w:rsidP="00334D59">
            <w:pPr>
              <w:pStyle w:val="a8"/>
              <w:numPr>
                <w:ilvl w:val="0"/>
                <w:numId w:val="13"/>
              </w:numPr>
              <w:ind w:left="0" w:firstLine="0"/>
              <w:rPr>
                <w:sz w:val="24"/>
                <w:szCs w:val="24"/>
              </w:rPr>
            </w:pPr>
            <w:r w:rsidRPr="00491C69">
              <w:rPr>
                <w:sz w:val="24"/>
                <w:szCs w:val="24"/>
              </w:rPr>
              <w:t xml:space="preserve">Философия коммуникативного дискурса. Ю. Хабермас: практика дискурса. </w:t>
            </w:r>
          </w:p>
          <w:p w14:paraId="10440E0B" w14:textId="77777777" w:rsidR="001B25F7" w:rsidRPr="00491C69" w:rsidRDefault="001B25F7" w:rsidP="001B25F7">
            <w:pPr>
              <w:pStyle w:val="a4"/>
              <w:jc w:val="both"/>
              <w:rPr>
                <w:b/>
                <w:bCs/>
                <w:sz w:val="24"/>
                <w:szCs w:val="24"/>
              </w:rPr>
            </w:pPr>
          </w:p>
          <w:p w14:paraId="1DDB7698" w14:textId="77777777" w:rsidR="00CB3826" w:rsidRPr="00491C69" w:rsidRDefault="00CB3826" w:rsidP="00CB3826">
            <w:pPr>
              <w:pStyle w:val="a4"/>
              <w:jc w:val="both"/>
              <w:rPr>
                <w:bCs/>
                <w:sz w:val="24"/>
                <w:szCs w:val="24"/>
              </w:rPr>
            </w:pPr>
            <w:r w:rsidRPr="00491C69">
              <w:rPr>
                <w:b/>
                <w:bCs/>
                <w:sz w:val="24"/>
                <w:szCs w:val="24"/>
              </w:rPr>
              <w:t xml:space="preserve">Рекомендуемые источники из раздела 8: </w:t>
            </w:r>
            <w:r w:rsidRPr="00491C69">
              <w:rPr>
                <w:bCs/>
                <w:sz w:val="24"/>
                <w:szCs w:val="24"/>
              </w:rPr>
              <w:t>1, 2, 3.1, 3.2, 4.1</w:t>
            </w:r>
          </w:p>
          <w:p w14:paraId="07615A59" w14:textId="77777777" w:rsidR="00D74CA8" w:rsidRPr="00491C69" w:rsidRDefault="00CB3826" w:rsidP="00CB3826">
            <w:pPr>
              <w:pStyle w:val="ab"/>
              <w:rPr>
                <w:sz w:val="24"/>
                <w:szCs w:val="24"/>
              </w:rPr>
            </w:pPr>
            <w:r w:rsidRPr="00491C69">
              <w:rPr>
                <w:b/>
                <w:bCs/>
                <w:sz w:val="24"/>
                <w:szCs w:val="24"/>
              </w:rPr>
              <w:t xml:space="preserve">Рекомендуемые источники из раздела 9: </w:t>
            </w:r>
            <w:r w:rsidRPr="00491C69">
              <w:rPr>
                <w:bCs/>
                <w:sz w:val="24"/>
                <w:szCs w:val="24"/>
              </w:rPr>
              <w:t>все источники</w:t>
            </w:r>
          </w:p>
        </w:tc>
        <w:tc>
          <w:tcPr>
            <w:tcW w:w="1652" w:type="dxa"/>
          </w:tcPr>
          <w:p w14:paraId="3CD3B37E" w14:textId="77777777" w:rsidR="00D74CA8" w:rsidRPr="00491C69" w:rsidRDefault="00D74CA8" w:rsidP="00C4073F">
            <w:pPr>
              <w:rPr>
                <w:sz w:val="24"/>
                <w:szCs w:val="24"/>
              </w:rPr>
            </w:pPr>
            <w:r w:rsidRPr="00491C69">
              <w:rPr>
                <w:sz w:val="24"/>
                <w:szCs w:val="24"/>
              </w:rPr>
              <w:lastRenderedPageBreak/>
              <w:t>Научная конференция, дискуссия,</w:t>
            </w:r>
          </w:p>
          <w:p w14:paraId="2099B43A" w14:textId="77777777" w:rsidR="00D74CA8" w:rsidRPr="00491C69" w:rsidRDefault="00D74CA8" w:rsidP="00C4073F">
            <w:r w:rsidRPr="00491C69">
              <w:rPr>
                <w:sz w:val="24"/>
                <w:szCs w:val="24"/>
              </w:rPr>
              <w:t>Круглый стол</w:t>
            </w:r>
          </w:p>
          <w:p w14:paraId="43A3EB8A" w14:textId="77777777" w:rsidR="00D74CA8" w:rsidRPr="00491C69" w:rsidRDefault="00D74CA8" w:rsidP="00C4073F"/>
        </w:tc>
      </w:tr>
      <w:tr w:rsidR="00491C69" w:rsidRPr="00491C69" w14:paraId="40AB9F28" w14:textId="77777777" w:rsidTr="00D74CA8">
        <w:tc>
          <w:tcPr>
            <w:tcW w:w="2310" w:type="dxa"/>
          </w:tcPr>
          <w:p w14:paraId="636389BC" w14:textId="77777777" w:rsidR="00D74CA8" w:rsidRPr="00491C69" w:rsidRDefault="00D74CA8" w:rsidP="00C4073F">
            <w:pPr>
              <w:rPr>
                <w:b/>
                <w:sz w:val="24"/>
                <w:szCs w:val="24"/>
              </w:rPr>
            </w:pPr>
            <w:r w:rsidRPr="00491C69">
              <w:rPr>
                <w:b/>
                <w:sz w:val="24"/>
                <w:szCs w:val="24"/>
              </w:rPr>
              <w:t>Тема 4.  История западной философии. Постнеклассический этап.</w:t>
            </w:r>
          </w:p>
          <w:p w14:paraId="7CA7D507" w14:textId="77777777" w:rsidR="00D74CA8" w:rsidRPr="00491C69" w:rsidRDefault="00D74CA8" w:rsidP="00C4073F">
            <w:pPr>
              <w:rPr>
                <w:sz w:val="24"/>
                <w:szCs w:val="24"/>
              </w:rPr>
            </w:pPr>
          </w:p>
        </w:tc>
        <w:tc>
          <w:tcPr>
            <w:tcW w:w="6972" w:type="dxa"/>
          </w:tcPr>
          <w:p w14:paraId="4DA45551" w14:textId="77777777" w:rsidR="00136959" w:rsidRPr="00491C69" w:rsidRDefault="00136959" w:rsidP="00334D59">
            <w:pPr>
              <w:pStyle w:val="a8"/>
              <w:numPr>
                <w:ilvl w:val="0"/>
                <w:numId w:val="14"/>
              </w:numPr>
              <w:ind w:left="0" w:firstLine="0"/>
              <w:rPr>
                <w:sz w:val="24"/>
                <w:szCs w:val="24"/>
              </w:rPr>
            </w:pPr>
            <w:r w:rsidRPr="00491C69">
              <w:rPr>
                <w:sz w:val="24"/>
                <w:szCs w:val="24"/>
              </w:rPr>
              <w:t xml:space="preserve">Структурализм. Понятие структуры, его научный и философский смысл. </w:t>
            </w:r>
          </w:p>
          <w:p w14:paraId="3469F44B" w14:textId="77777777" w:rsidR="00136959" w:rsidRPr="00491C69" w:rsidRDefault="00136959" w:rsidP="00334D59">
            <w:pPr>
              <w:pStyle w:val="a8"/>
              <w:numPr>
                <w:ilvl w:val="0"/>
                <w:numId w:val="14"/>
              </w:numPr>
              <w:ind w:left="0" w:firstLine="0"/>
              <w:rPr>
                <w:sz w:val="24"/>
                <w:szCs w:val="24"/>
              </w:rPr>
            </w:pPr>
            <w:r w:rsidRPr="00491C69">
              <w:rPr>
                <w:sz w:val="24"/>
                <w:szCs w:val="24"/>
              </w:rPr>
              <w:t>Философия постструктурализма и постмодернизма. М. Фуко: философия дискурсивных практик.</w:t>
            </w:r>
          </w:p>
          <w:p w14:paraId="5FCDC25A" w14:textId="77777777" w:rsidR="00136959" w:rsidRPr="00491C69" w:rsidRDefault="00136959" w:rsidP="00334D59">
            <w:pPr>
              <w:pStyle w:val="a8"/>
              <w:numPr>
                <w:ilvl w:val="0"/>
                <w:numId w:val="14"/>
              </w:numPr>
              <w:ind w:left="0" w:firstLine="0"/>
              <w:rPr>
                <w:sz w:val="24"/>
                <w:szCs w:val="24"/>
              </w:rPr>
            </w:pPr>
            <w:r w:rsidRPr="00491C69">
              <w:rPr>
                <w:sz w:val="24"/>
                <w:szCs w:val="24"/>
              </w:rPr>
              <w:t xml:space="preserve"> Ж. Деррида: идеи деконструкции. Деконструкция как замещение слов и предложений цепочкой заменителей.</w:t>
            </w:r>
          </w:p>
          <w:p w14:paraId="73A5E01E" w14:textId="77777777" w:rsidR="00136959" w:rsidRPr="00491C69" w:rsidRDefault="00136959" w:rsidP="00334D59">
            <w:pPr>
              <w:pStyle w:val="a8"/>
              <w:numPr>
                <w:ilvl w:val="0"/>
                <w:numId w:val="14"/>
              </w:numPr>
              <w:ind w:left="0" w:firstLine="0"/>
              <w:rPr>
                <w:sz w:val="24"/>
                <w:szCs w:val="24"/>
              </w:rPr>
            </w:pPr>
            <w:r w:rsidRPr="00491C69">
              <w:rPr>
                <w:sz w:val="24"/>
                <w:szCs w:val="24"/>
              </w:rPr>
              <w:t xml:space="preserve"> Ж. Лиотар о статусе постмодернизма. Паралогика как предпочтение дисконсенсуса, случайного, дискретного, игры и виртуального. </w:t>
            </w:r>
          </w:p>
          <w:p w14:paraId="3D93CE8B" w14:textId="77777777" w:rsidR="00136959" w:rsidRPr="00491C69" w:rsidRDefault="00136959" w:rsidP="00334D59">
            <w:pPr>
              <w:pStyle w:val="a8"/>
              <w:numPr>
                <w:ilvl w:val="0"/>
                <w:numId w:val="14"/>
              </w:numPr>
              <w:ind w:left="0" w:firstLine="0"/>
              <w:rPr>
                <w:sz w:val="24"/>
                <w:szCs w:val="24"/>
              </w:rPr>
            </w:pPr>
            <w:r w:rsidRPr="00491C69">
              <w:rPr>
                <w:sz w:val="24"/>
                <w:szCs w:val="24"/>
              </w:rPr>
              <w:t xml:space="preserve">Критические идеи Ж. Бодрийяра и Ж. Делёза. </w:t>
            </w:r>
          </w:p>
          <w:p w14:paraId="6A6776D9" w14:textId="77777777" w:rsidR="00136959" w:rsidRPr="00491C69" w:rsidRDefault="00136959" w:rsidP="00334D59">
            <w:pPr>
              <w:pStyle w:val="a8"/>
              <w:numPr>
                <w:ilvl w:val="0"/>
                <w:numId w:val="14"/>
              </w:numPr>
              <w:ind w:left="0" w:firstLine="0"/>
              <w:rPr>
                <w:sz w:val="24"/>
                <w:szCs w:val="24"/>
              </w:rPr>
            </w:pPr>
            <w:r w:rsidRPr="00491C69">
              <w:rPr>
                <w:sz w:val="24"/>
                <w:szCs w:val="24"/>
              </w:rPr>
              <w:t>Отрицание проблемного единства философского знания. Антисистематичность как принцип.</w:t>
            </w:r>
          </w:p>
          <w:p w14:paraId="1E474032" w14:textId="77777777" w:rsidR="00136959" w:rsidRPr="00491C69" w:rsidRDefault="00136959" w:rsidP="00334D59">
            <w:pPr>
              <w:pStyle w:val="a8"/>
              <w:numPr>
                <w:ilvl w:val="0"/>
                <w:numId w:val="14"/>
              </w:numPr>
              <w:ind w:left="0" w:firstLine="0"/>
              <w:rPr>
                <w:sz w:val="24"/>
                <w:szCs w:val="24"/>
              </w:rPr>
            </w:pPr>
            <w:r w:rsidRPr="00491C69">
              <w:rPr>
                <w:sz w:val="24"/>
                <w:szCs w:val="24"/>
              </w:rPr>
              <w:t xml:space="preserve">Постнеклассическая герменевтика. Основные идеи П. Рикёра. </w:t>
            </w:r>
          </w:p>
          <w:p w14:paraId="2E767E14" w14:textId="77777777" w:rsidR="00136959" w:rsidRPr="00491C69" w:rsidRDefault="00136959" w:rsidP="00334D59">
            <w:pPr>
              <w:pStyle w:val="a8"/>
              <w:numPr>
                <w:ilvl w:val="0"/>
                <w:numId w:val="14"/>
              </w:numPr>
              <w:ind w:left="0" w:firstLine="0"/>
              <w:rPr>
                <w:sz w:val="24"/>
                <w:szCs w:val="24"/>
              </w:rPr>
            </w:pPr>
            <w:r w:rsidRPr="00491C69">
              <w:rPr>
                <w:sz w:val="24"/>
                <w:szCs w:val="24"/>
              </w:rPr>
              <w:t xml:space="preserve">Философия экологического кризиса. Х. Йонас, В. Хёсли. </w:t>
            </w:r>
          </w:p>
          <w:p w14:paraId="12CF9CC9" w14:textId="77777777" w:rsidR="00136959" w:rsidRPr="00491C69" w:rsidRDefault="00136959" w:rsidP="00334D59">
            <w:pPr>
              <w:pStyle w:val="a8"/>
              <w:numPr>
                <w:ilvl w:val="0"/>
                <w:numId w:val="14"/>
              </w:numPr>
              <w:ind w:left="0" w:firstLine="0"/>
              <w:rPr>
                <w:sz w:val="24"/>
                <w:szCs w:val="24"/>
              </w:rPr>
            </w:pPr>
            <w:r w:rsidRPr="00491C69">
              <w:rPr>
                <w:sz w:val="24"/>
                <w:szCs w:val="24"/>
              </w:rPr>
              <w:t xml:space="preserve">Философия техники и науки. Смягчение дихотомии техницизма-антитехницизма, сциентизма-антисциентизма. </w:t>
            </w:r>
          </w:p>
          <w:p w14:paraId="41BE847D" w14:textId="77777777" w:rsidR="001B25F7" w:rsidRPr="00491C69" w:rsidRDefault="001B25F7" w:rsidP="001B25F7">
            <w:pPr>
              <w:pStyle w:val="a4"/>
              <w:jc w:val="both"/>
              <w:rPr>
                <w:b/>
                <w:bCs/>
                <w:sz w:val="24"/>
                <w:szCs w:val="24"/>
              </w:rPr>
            </w:pPr>
          </w:p>
          <w:p w14:paraId="44ED9576" w14:textId="77777777" w:rsidR="00CB3826" w:rsidRPr="00491C69" w:rsidRDefault="00CB3826" w:rsidP="00CB3826">
            <w:pPr>
              <w:pStyle w:val="a4"/>
              <w:jc w:val="both"/>
              <w:rPr>
                <w:bCs/>
                <w:sz w:val="24"/>
                <w:szCs w:val="24"/>
              </w:rPr>
            </w:pPr>
            <w:r w:rsidRPr="00491C69">
              <w:rPr>
                <w:b/>
                <w:bCs/>
                <w:sz w:val="24"/>
                <w:szCs w:val="24"/>
              </w:rPr>
              <w:t xml:space="preserve">Рекомендуемые источники из раздела 8: </w:t>
            </w:r>
            <w:r w:rsidRPr="00491C69">
              <w:rPr>
                <w:bCs/>
                <w:sz w:val="24"/>
                <w:szCs w:val="24"/>
              </w:rPr>
              <w:t>1, 2, 3.1, 3.2, 4.1</w:t>
            </w:r>
          </w:p>
          <w:p w14:paraId="698BB8D7" w14:textId="77777777" w:rsidR="00D74CA8" w:rsidRPr="00491C69" w:rsidRDefault="00CB3826" w:rsidP="00CB3826">
            <w:pPr>
              <w:pStyle w:val="ab"/>
              <w:shd w:val="clear" w:color="auto" w:fill="FFFFFF"/>
              <w:rPr>
                <w:sz w:val="24"/>
                <w:szCs w:val="24"/>
              </w:rPr>
            </w:pPr>
            <w:r w:rsidRPr="00491C69">
              <w:rPr>
                <w:b/>
                <w:bCs/>
                <w:sz w:val="24"/>
                <w:szCs w:val="24"/>
              </w:rPr>
              <w:t xml:space="preserve">Рекомендуемые источники из раздела 9: </w:t>
            </w:r>
            <w:r w:rsidRPr="00491C69">
              <w:rPr>
                <w:bCs/>
                <w:sz w:val="24"/>
                <w:szCs w:val="24"/>
              </w:rPr>
              <w:t>все источники</w:t>
            </w:r>
          </w:p>
        </w:tc>
        <w:tc>
          <w:tcPr>
            <w:tcW w:w="1652" w:type="dxa"/>
          </w:tcPr>
          <w:p w14:paraId="303EFC4E" w14:textId="77777777" w:rsidR="00D74CA8" w:rsidRPr="00491C69" w:rsidRDefault="00D74CA8" w:rsidP="00C4073F">
            <w:pPr>
              <w:jc w:val="both"/>
              <w:rPr>
                <w:sz w:val="24"/>
                <w:szCs w:val="24"/>
              </w:rPr>
            </w:pPr>
            <w:r w:rsidRPr="00491C69">
              <w:rPr>
                <w:sz w:val="24"/>
                <w:szCs w:val="24"/>
              </w:rPr>
              <w:t>Опрос,   презентации.</w:t>
            </w:r>
          </w:p>
          <w:p w14:paraId="7B61FAE6" w14:textId="77777777" w:rsidR="00D74CA8" w:rsidRPr="00491C69" w:rsidRDefault="00D74CA8" w:rsidP="00C4073F">
            <w:pPr>
              <w:rPr>
                <w:sz w:val="24"/>
                <w:szCs w:val="24"/>
              </w:rPr>
            </w:pPr>
            <w:r w:rsidRPr="00491C69">
              <w:rPr>
                <w:sz w:val="24"/>
                <w:szCs w:val="24"/>
              </w:rPr>
              <w:t>Доклады, диспут.</w:t>
            </w:r>
          </w:p>
          <w:p w14:paraId="78E33D17" w14:textId="77777777" w:rsidR="00D74CA8" w:rsidRPr="00491C69" w:rsidRDefault="00D74CA8" w:rsidP="00C4073F">
            <w:r w:rsidRPr="00491C69">
              <w:rPr>
                <w:sz w:val="24"/>
                <w:szCs w:val="24"/>
              </w:rPr>
              <w:t>Коллоквиум.</w:t>
            </w:r>
          </w:p>
        </w:tc>
      </w:tr>
    </w:tbl>
    <w:p w14:paraId="1305887E" w14:textId="77777777" w:rsidR="00C27B8A" w:rsidRPr="00491C69" w:rsidRDefault="00C27B8A" w:rsidP="00C27B8A">
      <w:pPr>
        <w:pStyle w:val="a4"/>
        <w:ind w:firstLine="709"/>
        <w:jc w:val="right"/>
        <w:rPr>
          <w:szCs w:val="28"/>
        </w:rPr>
      </w:pPr>
    </w:p>
    <w:p w14:paraId="5651FDC6" w14:textId="77777777" w:rsidR="006075E9" w:rsidRPr="00491C69" w:rsidRDefault="006075E9" w:rsidP="00C27B8A">
      <w:pPr>
        <w:pStyle w:val="a4"/>
        <w:ind w:firstLine="709"/>
        <w:jc w:val="right"/>
        <w:rPr>
          <w:szCs w:val="28"/>
        </w:rPr>
      </w:pPr>
    </w:p>
    <w:p w14:paraId="22817105" w14:textId="77777777" w:rsidR="008E2983" w:rsidRPr="00491C69" w:rsidRDefault="008E2983" w:rsidP="006D2CDE">
      <w:pPr>
        <w:jc w:val="both"/>
        <w:rPr>
          <w:b/>
          <w:bCs/>
          <w:sz w:val="28"/>
          <w:szCs w:val="28"/>
        </w:rPr>
      </w:pPr>
      <w:r w:rsidRPr="00491C69">
        <w:rPr>
          <w:b/>
          <w:bCs/>
          <w:sz w:val="28"/>
          <w:szCs w:val="28"/>
        </w:rPr>
        <w:t>6. Перечень учебно-методического обеспечения для самостоятельной работы обучающихся по дисциплине</w:t>
      </w:r>
    </w:p>
    <w:p w14:paraId="5AD9895B" w14:textId="77777777" w:rsidR="00552804" w:rsidRPr="00491C69" w:rsidRDefault="008E2983" w:rsidP="006D2CDE">
      <w:pPr>
        <w:jc w:val="both"/>
        <w:rPr>
          <w:b/>
          <w:sz w:val="28"/>
          <w:szCs w:val="28"/>
        </w:rPr>
      </w:pPr>
      <w:r w:rsidRPr="00491C69">
        <w:rPr>
          <w:b/>
          <w:sz w:val="28"/>
          <w:szCs w:val="28"/>
        </w:rPr>
        <w:t>6.1. Перечень вопросов, отводимых на самостоятельное освоение дисциплины, формы внеаудиторной самостоятельной работы</w:t>
      </w:r>
    </w:p>
    <w:p w14:paraId="66775F44" w14:textId="77777777" w:rsidR="008E2983" w:rsidRPr="00491C69" w:rsidRDefault="008E2983" w:rsidP="00BC6151">
      <w:pPr>
        <w:jc w:val="right"/>
        <w:rPr>
          <w:szCs w:val="28"/>
        </w:rPr>
      </w:pPr>
      <w:r w:rsidRPr="00491C69">
        <w:rPr>
          <w:sz w:val="28"/>
          <w:szCs w:val="28"/>
        </w:rPr>
        <w:t xml:space="preserve">                                                                                                                    </w:t>
      </w:r>
      <w:r w:rsidRPr="00491C69">
        <w:rPr>
          <w:szCs w:val="28"/>
        </w:rPr>
        <w:t xml:space="preserve">Таблица </w:t>
      </w:r>
      <w:r w:rsidR="003D5646" w:rsidRPr="00491C69">
        <w:rPr>
          <w:szCs w:val="28"/>
        </w:rPr>
        <w:t>4</w:t>
      </w:r>
    </w:p>
    <w:tbl>
      <w:tblPr>
        <w:tblStyle w:val="aa"/>
        <w:tblW w:w="11058" w:type="dxa"/>
        <w:tblInd w:w="-998" w:type="dxa"/>
        <w:tblLook w:val="04A0" w:firstRow="1" w:lastRow="0" w:firstColumn="1" w:lastColumn="0" w:noHBand="0" w:noVBand="1"/>
      </w:tblPr>
      <w:tblGrid>
        <w:gridCol w:w="2694"/>
        <w:gridCol w:w="5529"/>
        <w:gridCol w:w="2835"/>
      </w:tblGrid>
      <w:tr w:rsidR="00491C69" w:rsidRPr="00491C69" w14:paraId="293E6E1F" w14:textId="77777777" w:rsidTr="002C0991">
        <w:tc>
          <w:tcPr>
            <w:tcW w:w="2694" w:type="dxa"/>
          </w:tcPr>
          <w:p w14:paraId="0C8EB389" w14:textId="77777777" w:rsidR="000A519B" w:rsidRPr="00491C69" w:rsidRDefault="000A519B" w:rsidP="002305AA">
            <w:pPr>
              <w:jc w:val="both"/>
              <w:rPr>
                <w:sz w:val="24"/>
                <w:szCs w:val="24"/>
              </w:rPr>
            </w:pPr>
            <w:r w:rsidRPr="00491C69">
              <w:rPr>
                <w:b/>
                <w:sz w:val="24"/>
                <w:szCs w:val="24"/>
              </w:rPr>
              <w:t>Наименование тем (разделов) дисциплины</w:t>
            </w:r>
          </w:p>
        </w:tc>
        <w:tc>
          <w:tcPr>
            <w:tcW w:w="5529" w:type="dxa"/>
          </w:tcPr>
          <w:p w14:paraId="598A3D99" w14:textId="77777777" w:rsidR="000A519B" w:rsidRPr="00491C69" w:rsidRDefault="000A519B" w:rsidP="002305AA">
            <w:pPr>
              <w:jc w:val="both"/>
              <w:rPr>
                <w:sz w:val="24"/>
                <w:szCs w:val="24"/>
              </w:rPr>
            </w:pPr>
            <w:r w:rsidRPr="00491C69">
              <w:rPr>
                <w:b/>
                <w:sz w:val="24"/>
                <w:szCs w:val="24"/>
              </w:rPr>
              <w:t>Перечень вопросов, отводимых на самостоятельное освоение</w:t>
            </w:r>
          </w:p>
        </w:tc>
        <w:tc>
          <w:tcPr>
            <w:tcW w:w="2835" w:type="dxa"/>
          </w:tcPr>
          <w:p w14:paraId="276A0494" w14:textId="77777777" w:rsidR="000A519B" w:rsidRPr="00491C69" w:rsidRDefault="000A519B" w:rsidP="002305AA">
            <w:pPr>
              <w:jc w:val="both"/>
              <w:rPr>
                <w:sz w:val="24"/>
                <w:szCs w:val="24"/>
              </w:rPr>
            </w:pPr>
            <w:r w:rsidRPr="00491C69">
              <w:rPr>
                <w:b/>
                <w:sz w:val="24"/>
                <w:szCs w:val="24"/>
              </w:rPr>
              <w:t>Формы внеаудиторной самостоятельной работы</w:t>
            </w:r>
          </w:p>
        </w:tc>
      </w:tr>
      <w:tr w:rsidR="00491C69" w:rsidRPr="00491C69" w14:paraId="3B61F1C9" w14:textId="77777777" w:rsidTr="002C0991">
        <w:tc>
          <w:tcPr>
            <w:tcW w:w="2694" w:type="dxa"/>
          </w:tcPr>
          <w:p w14:paraId="5B135242" w14:textId="77777777" w:rsidR="002E561E" w:rsidRPr="00491C69" w:rsidRDefault="002E561E" w:rsidP="007A3B5A">
            <w:pPr>
              <w:rPr>
                <w:b/>
                <w:sz w:val="24"/>
                <w:szCs w:val="24"/>
              </w:rPr>
            </w:pPr>
            <w:r w:rsidRPr="00491C69">
              <w:rPr>
                <w:b/>
                <w:sz w:val="24"/>
                <w:szCs w:val="24"/>
              </w:rPr>
              <w:t xml:space="preserve">Тема 1.  История западной философии.  Задачи и проблема </w:t>
            </w:r>
            <w:r w:rsidRPr="00491C69">
              <w:rPr>
                <w:b/>
                <w:sz w:val="24"/>
                <w:szCs w:val="24"/>
              </w:rPr>
              <w:lastRenderedPageBreak/>
              <w:t>метода.</w:t>
            </w:r>
          </w:p>
          <w:p w14:paraId="0F479442" w14:textId="77777777" w:rsidR="002E561E" w:rsidRPr="00491C69" w:rsidRDefault="002E561E" w:rsidP="007A3B5A">
            <w:pPr>
              <w:rPr>
                <w:sz w:val="24"/>
                <w:szCs w:val="24"/>
              </w:rPr>
            </w:pPr>
          </w:p>
        </w:tc>
        <w:tc>
          <w:tcPr>
            <w:tcW w:w="5529" w:type="dxa"/>
          </w:tcPr>
          <w:p w14:paraId="480F5921" w14:textId="77777777" w:rsidR="0001155D" w:rsidRPr="00491C69" w:rsidRDefault="0001155D" w:rsidP="0001155D">
            <w:pPr>
              <w:jc w:val="both"/>
              <w:rPr>
                <w:sz w:val="24"/>
                <w:szCs w:val="24"/>
              </w:rPr>
            </w:pPr>
            <w:r w:rsidRPr="00491C69">
              <w:rPr>
                <w:sz w:val="24"/>
                <w:szCs w:val="24"/>
              </w:rPr>
              <w:lastRenderedPageBreak/>
              <w:t xml:space="preserve">Задачи и проблема историко-философского метода. </w:t>
            </w:r>
          </w:p>
          <w:p w14:paraId="0FDB26D3" w14:textId="77777777" w:rsidR="0001155D" w:rsidRPr="00491C69" w:rsidRDefault="0001155D" w:rsidP="0001155D">
            <w:pPr>
              <w:jc w:val="both"/>
              <w:rPr>
                <w:sz w:val="24"/>
                <w:szCs w:val="24"/>
              </w:rPr>
            </w:pPr>
            <w:r w:rsidRPr="00491C69">
              <w:rPr>
                <w:sz w:val="24"/>
                <w:szCs w:val="24"/>
              </w:rPr>
              <w:t xml:space="preserve">Изменения предмета зарубежной философии в ходе ее развития. </w:t>
            </w:r>
          </w:p>
          <w:p w14:paraId="656D2C57" w14:textId="77777777" w:rsidR="002E561E" w:rsidRPr="00491C69" w:rsidRDefault="0001155D" w:rsidP="0001155D">
            <w:pPr>
              <w:jc w:val="both"/>
              <w:rPr>
                <w:sz w:val="24"/>
                <w:szCs w:val="24"/>
              </w:rPr>
            </w:pPr>
            <w:r w:rsidRPr="00491C69">
              <w:rPr>
                <w:sz w:val="24"/>
                <w:szCs w:val="24"/>
              </w:rPr>
              <w:lastRenderedPageBreak/>
              <w:t xml:space="preserve">Системное изложение и интерпретация истории философии. </w:t>
            </w:r>
          </w:p>
        </w:tc>
        <w:tc>
          <w:tcPr>
            <w:tcW w:w="2835" w:type="dxa"/>
          </w:tcPr>
          <w:p w14:paraId="284AEE95" w14:textId="77777777" w:rsidR="002E561E" w:rsidRPr="00491C69" w:rsidRDefault="002E561E" w:rsidP="00542EF1">
            <w:pPr>
              <w:rPr>
                <w:sz w:val="24"/>
                <w:szCs w:val="24"/>
              </w:rPr>
            </w:pPr>
            <w:r w:rsidRPr="00491C69">
              <w:rPr>
                <w:sz w:val="24"/>
                <w:szCs w:val="24"/>
              </w:rPr>
              <w:lastRenderedPageBreak/>
              <w:t>Работа с учебной и научно-методической литературой.</w:t>
            </w:r>
          </w:p>
          <w:p w14:paraId="5DAF8FF6" w14:textId="77777777" w:rsidR="002E561E" w:rsidRPr="00491C69" w:rsidRDefault="002E561E" w:rsidP="00542EF1">
            <w:pPr>
              <w:rPr>
                <w:sz w:val="24"/>
                <w:szCs w:val="24"/>
              </w:rPr>
            </w:pPr>
            <w:r w:rsidRPr="00491C69">
              <w:rPr>
                <w:sz w:val="24"/>
                <w:szCs w:val="24"/>
              </w:rPr>
              <w:lastRenderedPageBreak/>
              <w:t>Изучение теоретического материала.</w:t>
            </w:r>
          </w:p>
          <w:p w14:paraId="3332B54C" w14:textId="77777777" w:rsidR="002E561E" w:rsidRPr="00491C69" w:rsidRDefault="002E561E" w:rsidP="00542EF1">
            <w:pPr>
              <w:jc w:val="both"/>
              <w:rPr>
                <w:sz w:val="24"/>
                <w:szCs w:val="24"/>
              </w:rPr>
            </w:pPr>
            <w:r w:rsidRPr="00491C69">
              <w:rPr>
                <w:sz w:val="24"/>
                <w:szCs w:val="24"/>
              </w:rPr>
              <w:t>Подготовка к семинарским занятиям.</w:t>
            </w:r>
          </w:p>
        </w:tc>
      </w:tr>
      <w:tr w:rsidR="00491C69" w:rsidRPr="00491C69" w14:paraId="34A0BF3C" w14:textId="77777777" w:rsidTr="002C0991">
        <w:tc>
          <w:tcPr>
            <w:tcW w:w="2694" w:type="dxa"/>
          </w:tcPr>
          <w:p w14:paraId="3785894E" w14:textId="77777777" w:rsidR="002E561E" w:rsidRPr="00491C69" w:rsidRDefault="002E561E" w:rsidP="007A3B5A">
            <w:pPr>
              <w:rPr>
                <w:sz w:val="24"/>
                <w:szCs w:val="24"/>
              </w:rPr>
            </w:pPr>
            <w:r w:rsidRPr="00491C69">
              <w:rPr>
                <w:b/>
                <w:sz w:val="24"/>
                <w:szCs w:val="24"/>
              </w:rPr>
              <w:lastRenderedPageBreak/>
              <w:t>Тема 2.  История западной философии. Классический этап.</w:t>
            </w:r>
          </w:p>
        </w:tc>
        <w:tc>
          <w:tcPr>
            <w:tcW w:w="5529" w:type="dxa"/>
          </w:tcPr>
          <w:p w14:paraId="18F154A6" w14:textId="77777777" w:rsidR="0001155D" w:rsidRPr="00491C69" w:rsidRDefault="0001155D" w:rsidP="0001155D">
            <w:pPr>
              <w:spacing w:line="360" w:lineRule="auto"/>
              <w:ind w:firstLine="147"/>
              <w:jc w:val="both"/>
              <w:rPr>
                <w:b/>
                <w:sz w:val="24"/>
                <w:szCs w:val="24"/>
              </w:rPr>
            </w:pPr>
            <w:r w:rsidRPr="00491C69">
              <w:rPr>
                <w:b/>
                <w:sz w:val="24"/>
                <w:szCs w:val="24"/>
              </w:rPr>
              <w:t xml:space="preserve">Особенности генезиса философии на Востоке.  </w:t>
            </w:r>
          </w:p>
          <w:p w14:paraId="7D491993" w14:textId="77777777" w:rsidR="0001155D" w:rsidRPr="00491C69" w:rsidRDefault="0001155D" w:rsidP="0001155D">
            <w:pPr>
              <w:jc w:val="both"/>
              <w:rPr>
                <w:sz w:val="24"/>
                <w:szCs w:val="24"/>
              </w:rPr>
            </w:pPr>
            <w:r w:rsidRPr="00491C69">
              <w:rPr>
                <w:sz w:val="24"/>
                <w:szCs w:val="24"/>
              </w:rPr>
              <w:t>Философия Древней Индии.</w:t>
            </w:r>
          </w:p>
          <w:p w14:paraId="78672239" w14:textId="77777777" w:rsidR="0001155D" w:rsidRPr="00491C69" w:rsidRDefault="0001155D" w:rsidP="0001155D">
            <w:pPr>
              <w:jc w:val="both"/>
              <w:rPr>
                <w:sz w:val="24"/>
                <w:szCs w:val="24"/>
              </w:rPr>
            </w:pPr>
            <w:r w:rsidRPr="00491C69">
              <w:rPr>
                <w:sz w:val="24"/>
                <w:szCs w:val="24"/>
              </w:rPr>
              <w:t xml:space="preserve"> Периодизация истории индийской философии.  </w:t>
            </w:r>
          </w:p>
          <w:p w14:paraId="2798CE6F" w14:textId="77777777" w:rsidR="0001155D" w:rsidRPr="00491C69" w:rsidRDefault="0001155D" w:rsidP="0001155D">
            <w:pPr>
              <w:jc w:val="both"/>
              <w:rPr>
                <w:sz w:val="24"/>
                <w:szCs w:val="24"/>
              </w:rPr>
            </w:pPr>
            <w:r w:rsidRPr="00491C69">
              <w:rPr>
                <w:sz w:val="24"/>
                <w:szCs w:val="24"/>
              </w:rPr>
              <w:t>Ведический комплекс.</w:t>
            </w:r>
          </w:p>
          <w:p w14:paraId="2C343731" w14:textId="77777777" w:rsidR="0001155D" w:rsidRPr="00491C69" w:rsidRDefault="0001155D" w:rsidP="0001155D">
            <w:pPr>
              <w:jc w:val="both"/>
              <w:rPr>
                <w:sz w:val="24"/>
                <w:szCs w:val="24"/>
              </w:rPr>
            </w:pPr>
            <w:r w:rsidRPr="00491C69">
              <w:rPr>
                <w:sz w:val="24"/>
                <w:szCs w:val="24"/>
              </w:rPr>
              <w:t xml:space="preserve">  Философское содержание Упанишад. </w:t>
            </w:r>
          </w:p>
          <w:p w14:paraId="6A36157C" w14:textId="77777777" w:rsidR="0001155D" w:rsidRPr="00491C69" w:rsidRDefault="0001155D" w:rsidP="0001155D">
            <w:pPr>
              <w:jc w:val="both"/>
              <w:rPr>
                <w:sz w:val="24"/>
                <w:szCs w:val="24"/>
              </w:rPr>
            </w:pPr>
            <w:r w:rsidRPr="00491C69">
              <w:rPr>
                <w:sz w:val="24"/>
                <w:szCs w:val="24"/>
              </w:rPr>
              <w:t xml:space="preserve">Эпический период истории индийской философии.   </w:t>
            </w:r>
          </w:p>
          <w:p w14:paraId="37E32936" w14:textId="77777777" w:rsidR="0001155D" w:rsidRPr="00491C69" w:rsidRDefault="0001155D" w:rsidP="0001155D">
            <w:pPr>
              <w:jc w:val="both"/>
              <w:rPr>
                <w:sz w:val="24"/>
                <w:szCs w:val="24"/>
              </w:rPr>
            </w:pPr>
            <w:r w:rsidRPr="00491C69">
              <w:rPr>
                <w:sz w:val="24"/>
                <w:szCs w:val="24"/>
              </w:rPr>
              <w:t xml:space="preserve">Древнекитайская философия, и ее основные школы: конфуцианство, даосизм, легисты и др. </w:t>
            </w:r>
          </w:p>
          <w:p w14:paraId="20B0DD6D" w14:textId="77777777" w:rsidR="0001155D" w:rsidRPr="00491C69" w:rsidRDefault="0001155D" w:rsidP="0001155D">
            <w:pPr>
              <w:jc w:val="both"/>
              <w:rPr>
                <w:sz w:val="24"/>
                <w:szCs w:val="24"/>
              </w:rPr>
            </w:pPr>
            <w:r w:rsidRPr="00491C69">
              <w:rPr>
                <w:sz w:val="24"/>
                <w:szCs w:val="24"/>
              </w:rPr>
              <w:t xml:space="preserve">  «Лунь-юй» как первоисточник конфуцианской философии.  </w:t>
            </w:r>
          </w:p>
          <w:p w14:paraId="3C2B6C26" w14:textId="77777777" w:rsidR="0001155D" w:rsidRPr="00491C69" w:rsidRDefault="0001155D" w:rsidP="0001155D">
            <w:pPr>
              <w:jc w:val="both"/>
              <w:rPr>
                <w:sz w:val="24"/>
                <w:szCs w:val="24"/>
              </w:rPr>
            </w:pPr>
            <w:r w:rsidRPr="00491C69">
              <w:rPr>
                <w:sz w:val="24"/>
                <w:szCs w:val="24"/>
              </w:rPr>
              <w:t xml:space="preserve"> Исходные мировоззренческие установки даосизма. </w:t>
            </w:r>
          </w:p>
          <w:p w14:paraId="68E0C791" w14:textId="77777777" w:rsidR="0001155D" w:rsidRPr="00491C69" w:rsidRDefault="0001155D" w:rsidP="0001155D">
            <w:pPr>
              <w:jc w:val="both"/>
              <w:rPr>
                <w:sz w:val="24"/>
                <w:szCs w:val="24"/>
              </w:rPr>
            </w:pPr>
            <w:r w:rsidRPr="00491C69">
              <w:rPr>
                <w:sz w:val="24"/>
                <w:szCs w:val="24"/>
              </w:rPr>
              <w:t>Циклическая модель Дао.</w:t>
            </w:r>
          </w:p>
          <w:p w14:paraId="1254F6BF" w14:textId="77777777" w:rsidR="0001155D" w:rsidRPr="00491C69" w:rsidRDefault="0001155D" w:rsidP="0001155D">
            <w:pPr>
              <w:jc w:val="both"/>
              <w:rPr>
                <w:sz w:val="24"/>
                <w:szCs w:val="24"/>
              </w:rPr>
            </w:pPr>
            <w:r w:rsidRPr="00491C69">
              <w:rPr>
                <w:sz w:val="24"/>
                <w:szCs w:val="24"/>
              </w:rPr>
              <w:t xml:space="preserve"> Исторические судьбы даосской философии. </w:t>
            </w:r>
          </w:p>
          <w:p w14:paraId="608AB488" w14:textId="77777777" w:rsidR="0001155D" w:rsidRPr="00491C69" w:rsidRDefault="0001155D" w:rsidP="0001155D">
            <w:pPr>
              <w:jc w:val="both"/>
              <w:rPr>
                <w:sz w:val="24"/>
                <w:szCs w:val="24"/>
              </w:rPr>
            </w:pPr>
            <w:r w:rsidRPr="00491C69">
              <w:rPr>
                <w:sz w:val="24"/>
                <w:szCs w:val="24"/>
              </w:rPr>
              <w:t xml:space="preserve">Философия Древней Японии.   </w:t>
            </w:r>
          </w:p>
          <w:p w14:paraId="443CB99F" w14:textId="77777777" w:rsidR="0001155D" w:rsidRPr="00491C69" w:rsidRDefault="0001155D" w:rsidP="0001155D">
            <w:pPr>
              <w:spacing w:line="360" w:lineRule="auto"/>
              <w:ind w:firstLine="147"/>
              <w:jc w:val="both"/>
              <w:rPr>
                <w:b/>
                <w:sz w:val="24"/>
                <w:szCs w:val="24"/>
              </w:rPr>
            </w:pPr>
            <w:r w:rsidRPr="00491C69">
              <w:rPr>
                <w:sz w:val="24"/>
                <w:szCs w:val="24"/>
              </w:rPr>
              <w:t xml:space="preserve"> </w:t>
            </w:r>
            <w:r w:rsidRPr="00491C69">
              <w:rPr>
                <w:b/>
                <w:sz w:val="24"/>
                <w:szCs w:val="24"/>
              </w:rPr>
              <w:t>Античная философия.</w:t>
            </w:r>
          </w:p>
          <w:p w14:paraId="68A9D809" w14:textId="77777777" w:rsidR="0001155D" w:rsidRPr="00491C69" w:rsidRDefault="0001155D" w:rsidP="0001155D">
            <w:pPr>
              <w:pStyle w:val="af0"/>
              <w:spacing w:after="0"/>
              <w:ind w:left="0"/>
              <w:jc w:val="both"/>
              <w:rPr>
                <w:sz w:val="24"/>
                <w:szCs w:val="24"/>
              </w:rPr>
            </w:pPr>
            <w:r w:rsidRPr="00491C69">
              <w:rPr>
                <w:sz w:val="24"/>
                <w:szCs w:val="24"/>
              </w:rPr>
              <w:t>Античная натурфилософия. Досократики.</w:t>
            </w:r>
          </w:p>
          <w:p w14:paraId="56D1B1DA" w14:textId="77777777" w:rsidR="0001155D" w:rsidRPr="00491C69" w:rsidRDefault="0001155D" w:rsidP="0001155D">
            <w:pPr>
              <w:pStyle w:val="af0"/>
              <w:spacing w:after="0"/>
              <w:ind w:left="0"/>
              <w:jc w:val="both"/>
              <w:rPr>
                <w:sz w:val="24"/>
                <w:szCs w:val="24"/>
              </w:rPr>
            </w:pPr>
            <w:r w:rsidRPr="00491C69">
              <w:rPr>
                <w:sz w:val="24"/>
                <w:szCs w:val="24"/>
              </w:rPr>
              <w:t xml:space="preserve">Школа Сократа. </w:t>
            </w:r>
          </w:p>
          <w:p w14:paraId="45A0D734" w14:textId="77777777" w:rsidR="0001155D" w:rsidRPr="00491C69" w:rsidRDefault="0001155D" w:rsidP="0001155D">
            <w:pPr>
              <w:pStyle w:val="af0"/>
              <w:spacing w:after="0"/>
              <w:ind w:left="0"/>
              <w:jc w:val="both"/>
              <w:rPr>
                <w:sz w:val="24"/>
                <w:szCs w:val="24"/>
              </w:rPr>
            </w:pPr>
            <w:r w:rsidRPr="00491C69">
              <w:rPr>
                <w:sz w:val="24"/>
                <w:szCs w:val="24"/>
              </w:rPr>
              <w:t xml:space="preserve">  Софисты и их споры с сократиками. </w:t>
            </w:r>
          </w:p>
          <w:p w14:paraId="466CCC05" w14:textId="77777777" w:rsidR="0001155D" w:rsidRPr="00491C69" w:rsidRDefault="0001155D" w:rsidP="0001155D">
            <w:pPr>
              <w:pStyle w:val="af0"/>
              <w:spacing w:after="0"/>
              <w:ind w:left="0"/>
              <w:jc w:val="both"/>
              <w:rPr>
                <w:sz w:val="24"/>
                <w:szCs w:val="24"/>
              </w:rPr>
            </w:pPr>
            <w:r w:rsidRPr="00491C69">
              <w:rPr>
                <w:sz w:val="24"/>
                <w:szCs w:val="24"/>
              </w:rPr>
              <w:t xml:space="preserve">   Платон. Достижения античного объективного идеализма.</w:t>
            </w:r>
          </w:p>
          <w:p w14:paraId="56DBA565" w14:textId="77777777" w:rsidR="0001155D" w:rsidRPr="00491C69" w:rsidRDefault="0001155D" w:rsidP="0001155D">
            <w:pPr>
              <w:pStyle w:val="af0"/>
              <w:spacing w:after="0"/>
              <w:ind w:left="0"/>
              <w:jc w:val="both"/>
              <w:rPr>
                <w:sz w:val="24"/>
                <w:szCs w:val="24"/>
              </w:rPr>
            </w:pPr>
            <w:r w:rsidRPr="00491C69">
              <w:rPr>
                <w:sz w:val="24"/>
                <w:szCs w:val="24"/>
              </w:rPr>
              <w:t xml:space="preserve"> Природа идей.</w:t>
            </w:r>
          </w:p>
          <w:p w14:paraId="4364FBC4" w14:textId="77777777" w:rsidR="0001155D" w:rsidRPr="00491C69" w:rsidRDefault="0001155D" w:rsidP="0001155D">
            <w:pPr>
              <w:pStyle w:val="af0"/>
              <w:spacing w:after="0"/>
              <w:ind w:left="0"/>
              <w:jc w:val="both"/>
              <w:rPr>
                <w:sz w:val="24"/>
                <w:szCs w:val="24"/>
              </w:rPr>
            </w:pPr>
            <w:r w:rsidRPr="00491C69">
              <w:rPr>
                <w:sz w:val="24"/>
                <w:szCs w:val="24"/>
              </w:rPr>
              <w:t xml:space="preserve"> Учение  Аристотеля.</w:t>
            </w:r>
          </w:p>
          <w:p w14:paraId="141B7382" w14:textId="77777777" w:rsidR="0001155D" w:rsidRPr="00491C69" w:rsidRDefault="0001155D" w:rsidP="0001155D">
            <w:pPr>
              <w:pStyle w:val="af0"/>
              <w:spacing w:after="0"/>
              <w:ind w:left="0"/>
              <w:jc w:val="both"/>
              <w:rPr>
                <w:sz w:val="24"/>
                <w:szCs w:val="24"/>
              </w:rPr>
            </w:pPr>
            <w:r w:rsidRPr="00491C69">
              <w:rPr>
                <w:sz w:val="24"/>
                <w:szCs w:val="24"/>
              </w:rPr>
              <w:t xml:space="preserve"> Материя и форма.</w:t>
            </w:r>
          </w:p>
          <w:p w14:paraId="7C2B0BE1" w14:textId="77777777" w:rsidR="0001155D" w:rsidRPr="00491C69" w:rsidRDefault="0001155D" w:rsidP="0001155D">
            <w:pPr>
              <w:pStyle w:val="af0"/>
              <w:spacing w:after="0"/>
              <w:ind w:left="0"/>
              <w:jc w:val="both"/>
              <w:rPr>
                <w:sz w:val="24"/>
                <w:szCs w:val="24"/>
              </w:rPr>
            </w:pPr>
            <w:r w:rsidRPr="00491C69">
              <w:rPr>
                <w:sz w:val="24"/>
                <w:szCs w:val="24"/>
              </w:rPr>
              <w:t xml:space="preserve"> Учение о причинах бытия. </w:t>
            </w:r>
          </w:p>
          <w:p w14:paraId="1A73A5C9" w14:textId="77777777" w:rsidR="0001155D" w:rsidRPr="00491C69" w:rsidRDefault="0001155D" w:rsidP="0001155D">
            <w:pPr>
              <w:pStyle w:val="af0"/>
              <w:spacing w:after="0"/>
              <w:ind w:left="0"/>
              <w:jc w:val="both"/>
              <w:rPr>
                <w:sz w:val="24"/>
                <w:szCs w:val="24"/>
              </w:rPr>
            </w:pPr>
            <w:r w:rsidRPr="00491C69">
              <w:rPr>
                <w:sz w:val="24"/>
                <w:szCs w:val="24"/>
              </w:rPr>
              <w:t xml:space="preserve"> Методология Аристотеля. </w:t>
            </w:r>
          </w:p>
          <w:p w14:paraId="61ABCAFD" w14:textId="77777777" w:rsidR="0001155D" w:rsidRPr="00491C69" w:rsidRDefault="0001155D" w:rsidP="0001155D">
            <w:pPr>
              <w:pStyle w:val="af0"/>
              <w:spacing w:after="0"/>
              <w:ind w:left="0"/>
              <w:jc w:val="both"/>
              <w:rPr>
                <w:sz w:val="24"/>
                <w:szCs w:val="24"/>
              </w:rPr>
            </w:pPr>
            <w:r w:rsidRPr="00491C69">
              <w:rPr>
                <w:sz w:val="24"/>
                <w:szCs w:val="24"/>
              </w:rPr>
              <w:t>Римско-эллинистическая философия.</w:t>
            </w:r>
          </w:p>
          <w:p w14:paraId="169723E1" w14:textId="77777777" w:rsidR="0001155D" w:rsidRPr="00491C69" w:rsidRDefault="0001155D" w:rsidP="0001155D">
            <w:pPr>
              <w:pStyle w:val="af0"/>
              <w:spacing w:after="0"/>
              <w:ind w:left="0"/>
              <w:jc w:val="both"/>
              <w:rPr>
                <w:b/>
                <w:sz w:val="24"/>
                <w:szCs w:val="24"/>
              </w:rPr>
            </w:pPr>
            <w:r w:rsidRPr="00491C69">
              <w:rPr>
                <w:b/>
                <w:sz w:val="24"/>
                <w:szCs w:val="24"/>
              </w:rPr>
              <w:t xml:space="preserve"> Средневековая западная философия. </w:t>
            </w:r>
          </w:p>
          <w:p w14:paraId="3F482BA8" w14:textId="77777777" w:rsidR="0001155D" w:rsidRPr="00491C69" w:rsidRDefault="0001155D" w:rsidP="0001155D">
            <w:pPr>
              <w:pStyle w:val="af0"/>
              <w:spacing w:after="0"/>
              <w:ind w:left="0"/>
              <w:jc w:val="both"/>
              <w:rPr>
                <w:sz w:val="24"/>
                <w:szCs w:val="24"/>
              </w:rPr>
            </w:pPr>
            <w:r w:rsidRPr="00491C69">
              <w:rPr>
                <w:sz w:val="24"/>
                <w:szCs w:val="24"/>
              </w:rPr>
              <w:t xml:space="preserve">Средневековый образ жизни и образ мыслей. </w:t>
            </w:r>
          </w:p>
          <w:p w14:paraId="4EBF995B" w14:textId="77777777" w:rsidR="0001155D" w:rsidRPr="00491C69" w:rsidRDefault="0001155D" w:rsidP="0001155D">
            <w:pPr>
              <w:pStyle w:val="af0"/>
              <w:spacing w:after="0"/>
              <w:ind w:left="0"/>
              <w:jc w:val="both"/>
              <w:rPr>
                <w:sz w:val="24"/>
                <w:szCs w:val="24"/>
              </w:rPr>
            </w:pPr>
            <w:r w:rsidRPr="00491C69">
              <w:rPr>
                <w:sz w:val="24"/>
                <w:szCs w:val="24"/>
              </w:rPr>
              <w:t xml:space="preserve">Философия патристики. </w:t>
            </w:r>
          </w:p>
          <w:p w14:paraId="276B2348" w14:textId="77777777" w:rsidR="0001155D" w:rsidRPr="00491C69" w:rsidRDefault="0001155D" w:rsidP="0001155D">
            <w:pPr>
              <w:pStyle w:val="af0"/>
              <w:spacing w:after="0"/>
              <w:ind w:left="0"/>
              <w:jc w:val="both"/>
              <w:rPr>
                <w:sz w:val="24"/>
                <w:szCs w:val="24"/>
              </w:rPr>
            </w:pPr>
            <w:r w:rsidRPr="00491C69">
              <w:rPr>
                <w:sz w:val="24"/>
                <w:szCs w:val="24"/>
              </w:rPr>
              <w:t xml:space="preserve">Учение Фомы о бытии, сущности и существовании. </w:t>
            </w:r>
          </w:p>
          <w:p w14:paraId="54355839" w14:textId="77777777" w:rsidR="0001155D" w:rsidRPr="00491C69" w:rsidRDefault="0001155D" w:rsidP="0001155D">
            <w:pPr>
              <w:pStyle w:val="af0"/>
              <w:spacing w:after="0"/>
              <w:ind w:left="0"/>
              <w:jc w:val="both"/>
              <w:rPr>
                <w:sz w:val="24"/>
                <w:szCs w:val="24"/>
              </w:rPr>
            </w:pPr>
            <w:r w:rsidRPr="00491C69">
              <w:rPr>
                <w:sz w:val="24"/>
                <w:szCs w:val="24"/>
              </w:rPr>
              <w:t>Реализм и номинализм.</w:t>
            </w:r>
          </w:p>
          <w:p w14:paraId="1D865F19" w14:textId="77777777" w:rsidR="0001155D" w:rsidRPr="00491C69" w:rsidRDefault="0001155D" w:rsidP="0001155D">
            <w:pPr>
              <w:pStyle w:val="af0"/>
              <w:spacing w:line="360" w:lineRule="auto"/>
              <w:ind w:firstLine="147"/>
              <w:jc w:val="both"/>
              <w:rPr>
                <w:b/>
                <w:sz w:val="24"/>
                <w:szCs w:val="24"/>
              </w:rPr>
            </w:pPr>
            <w:r w:rsidRPr="00491C69">
              <w:rPr>
                <w:b/>
                <w:sz w:val="24"/>
                <w:szCs w:val="24"/>
              </w:rPr>
              <w:t xml:space="preserve"> Философия Возрождения. </w:t>
            </w:r>
          </w:p>
          <w:p w14:paraId="46FAF422" w14:textId="77777777" w:rsidR="0001155D" w:rsidRPr="00491C69" w:rsidRDefault="0001155D" w:rsidP="0001155D">
            <w:pPr>
              <w:pStyle w:val="af0"/>
              <w:spacing w:after="0"/>
              <w:ind w:left="0"/>
              <w:jc w:val="both"/>
              <w:rPr>
                <w:sz w:val="24"/>
                <w:szCs w:val="24"/>
              </w:rPr>
            </w:pPr>
            <w:r w:rsidRPr="00491C69">
              <w:rPr>
                <w:sz w:val="24"/>
                <w:szCs w:val="24"/>
              </w:rPr>
              <w:t xml:space="preserve">Гуманистическая программа Ф. Петрарки. </w:t>
            </w:r>
          </w:p>
          <w:p w14:paraId="2474A315" w14:textId="77777777" w:rsidR="0001155D" w:rsidRPr="00491C69" w:rsidRDefault="0001155D" w:rsidP="0001155D">
            <w:pPr>
              <w:pStyle w:val="af0"/>
              <w:spacing w:after="0"/>
              <w:ind w:left="0"/>
              <w:jc w:val="both"/>
              <w:rPr>
                <w:sz w:val="24"/>
                <w:szCs w:val="24"/>
              </w:rPr>
            </w:pPr>
            <w:r w:rsidRPr="00491C69">
              <w:rPr>
                <w:sz w:val="24"/>
                <w:szCs w:val="24"/>
              </w:rPr>
              <w:t xml:space="preserve">Философия пантеизма. </w:t>
            </w:r>
          </w:p>
          <w:p w14:paraId="29A1113B" w14:textId="77777777" w:rsidR="0001155D" w:rsidRPr="00491C69" w:rsidRDefault="0001155D" w:rsidP="0001155D">
            <w:pPr>
              <w:pStyle w:val="af0"/>
              <w:spacing w:after="0"/>
              <w:ind w:left="0"/>
              <w:jc w:val="both"/>
              <w:rPr>
                <w:sz w:val="24"/>
                <w:szCs w:val="24"/>
              </w:rPr>
            </w:pPr>
            <w:r w:rsidRPr="00491C69">
              <w:rPr>
                <w:sz w:val="24"/>
                <w:szCs w:val="24"/>
              </w:rPr>
              <w:t xml:space="preserve"> Натурфилософия. </w:t>
            </w:r>
          </w:p>
          <w:p w14:paraId="231ECB8B" w14:textId="77777777" w:rsidR="0001155D" w:rsidRPr="00491C69" w:rsidRDefault="0001155D" w:rsidP="0001155D">
            <w:pPr>
              <w:pStyle w:val="af0"/>
              <w:spacing w:after="0"/>
              <w:ind w:left="0"/>
              <w:jc w:val="both"/>
              <w:rPr>
                <w:sz w:val="24"/>
                <w:szCs w:val="24"/>
              </w:rPr>
            </w:pPr>
            <w:r w:rsidRPr="00491C69">
              <w:rPr>
                <w:sz w:val="24"/>
                <w:szCs w:val="24"/>
              </w:rPr>
              <w:t xml:space="preserve">  Учение о бесконечности Вселенной и бесчисленности миров. </w:t>
            </w:r>
          </w:p>
          <w:p w14:paraId="6F73556E" w14:textId="77777777" w:rsidR="0001155D" w:rsidRPr="00491C69" w:rsidRDefault="0001155D" w:rsidP="0001155D">
            <w:pPr>
              <w:pStyle w:val="af0"/>
              <w:spacing w:line="360" w:lineRule="auto"/>
              <w:ind w:firstLine="147"/>
              <w:jc w:val="both"/>
              <w:rPr>
                <w:b/>
                <w:sz w:val="24"/>
                <w:szCs w:val="24"/>
              </w:rPr>
            </w:pPr>
            <w:r w:rsidRPr="00491C69">
              <w:rPr>
                <w:b/>
                <w:sz w:val="24"/>
                <w:szCs w:val="24"/>
              </w:rPr>
              <w:t xml:space="preserve">Новоевропейская философия. </w:t>
            </w:r>
          </w:p>
          <w:p w14:paraId="36A1572B" w14:textId="77777777" w:rsidR="0001155D" w:rsidRPr="00491C69" w:rsidRDefault="0001155D" w:rsidP="0001155D">
            <w:pPr>
              <w:pStyle w:val="af0"/>
              <w:spacing w:after="0"/>
              <w:ind w:left="0"/>
              <w:jc w:val="both"/>
              <w:rPr>
                <w:sz w:val="24"/>
                <w:szCs w:val="24"/>
              </w:rPr>
            </w:pPr>
            <w:r w:rsidRPr="00491C69">
              <w:rPr>
                <w:sz w:val="24"/>
                <w:szCs w:val="24"/>
              </w:rPr>
              <w:t xml:space="preserve">Рационализм и эмпиризм в философии  </w:t>
            </w:r>
            <w:r w:rsidRPr="00491C69">
              <w:rPr>
                <w:sz w:val="24"/>
                <w:szCs w:val="24"/>
                <w:lang w:val="en-US"/>
              </w:rPr>
              <w:t>XVII</w:t>
            </w:r>
            <w:r w:rsidRPr="00491C69">
              <w:rPr>
                <w:sz w:val="24"/>
                <w:szCs w:val="24"/>
              </w:rPr>
              <w:t xml:space="preserve">-начала </w:t>
            </w:r>
            <w:r w:rsidRPr="00491C69">
              <w:rPr>
                <w:sz w:val="24"/>
                <w:szCs w:val="24"/>
                <w:lang w:val="en-US"/>
              </w:rPr>
              <w:t>XVIII</w:t>
            </w:r>
            <w:r w:rsidRPr="00491C69">
              <w:rPr>
                <w:b/>
                <w:sz w:val="24"/>
                <w:szCs w:val="24"/>
              </w:rPr>
              <w:t xml:space="preserve"> </w:t>
            </w:r>
            <w:r w:rsidRPr="00491C69">
              <w:rPr>
                <w:sz w:val="24"/>
                <w:szCs w:val="24"/>
              </w:rPr>
              <w:t xml:space="preserve">в.  </w:t>
            </w:r>
          </w:p>
          <w:p w14:paraId="6699F059" w14:textId="77777777" w:rsidR="0001155D" w:rsidRPr="00491C69" w:rsidRDefault="0001155D" w:rsidP="0001155D">
            <w:pPr>
              <w:pStyle w:val="af0"/>
              <w:spacing w:after="0"/>
              <w:ind w:left="0"/>
              <w:jc w:val="both"/>
              <w:rPr>
                <w:sz w:val="24"/>
                <w:szCs w:val="24"/>
              </w:rPr>
            </w:pPr>
            <w:r w:rsidRPr="00491C69">
              <w:rPr>
                <w:sz w:val="24"/>
                <w:szCs w:val="24"/>
              </w:rPr>
              <w:t xml:space="preserve">Учение Бэкона.  </w:t>
            </w:r>
          </w:p>
          <w:p w14:paraId="3AA67D78" w14:textId="77777777" w:rsidR="0001155D" w:rsidRPr="00491C69" w:rsidRDefault="0001155D" w:rsidP="0001155D">
            <w:pPr>
              <w:pStyle w:val="af0"/>
              <w:spacing w:after="0"/>
              <w:ind w:left="0"/>
              <w:jc w:val="both"/>
              <w:rPr>
                <w:sz w:val="24"/>
                <w:szCs w:val="24"/>
              </w:rPr>
            </w:pPr>
            <w:r w:rsidRPr="00491C69">
              <w:rPr>
                <w:sz w:val="24"/>
                <w:szCs w:val="24"/>
              </w:rPr>
              <w:t xml:space="preserve"> И. Ньютон и его роль в развитии механики и математики. </w:t>
            </w:r>
          </w:p>
          <w:p w14:paraId="20283718" w14:textId="77777777" w:rsidR="0001155D" w:rsidRPr="00491C69" w:rsidRDefault="0001155D" w:rsidP="0001155D">
            <w:pPr>
              <w:pStyle w:val="af0"/>
              <w:spacing w:after="0"/>
              <w:ind w:left="0"/>
              <w:jc w:val="both"/>
              <w:rPr>
                <w:sz w:val="24"/>
                <w:szCs w:val="24"/>
              </w:rPr>
            </w:pPr>
            <w:r w:rsidRPr="00491C69">
              <w:rPr>
                <w:sz w:val="24"/>
                <w:szCs w:val="24"/>
              </w:rPr>
              <w:t xml:space="preserve">  Рационализм Р. Декарта. </w:t>
            </w:r>
          </w:p>
          <w:p w14:paraId="41D646AC" w14:textId="77777777" w:rsidR="0001155D" w:rsidRPr="00491C69" w:rsidRDefault="0001155D" w:rsidP="0001155D">
            <w:pPr>
              <w:pStyle w:val="af0"/>
              <w:spacing w:after="0"/>
              <w:ind w:left="0"/>
              <w:jc w:val="both"/>
              <w:rPr>
                <w:sz w:val="24"/>
                <w:szCs w:val="24"/>
              </w:rPr>
            </w:pPr>
            <w:r w:rsidRPr="00491C69">
              <w:rPr>
                <w:sz w:val="24"/>
                <w:szCs w:val="24"/>
              </w:rPr>
              <w:t xml:space="preserve">  Б. Спиноза. </w:t>
            </w:r>
          </w:p>
          <w:p w14:paraId="5461FBBE" w14:textId="77777777" w:rsidR="0001155D" w:rsidRPr="00491C69" w:rsidRDefault="0001155D" w:rsidP="0001155D">
            <w:pPr>
              <w:pStyle w:val="af0"/>
              <w:spacing w:after="0"/>
              <w:ind w:left="0"/>
              <w:jc w:val="both"/>
              <w:rPr>
                <w:sz w:val="24"/>
                <w:szCs w:val="24"/>
              </w:rPr>
            </w:pPr>
            <w:r w:rsidRPr="00491C69">
              <w:rPr>
                <w:sz w:val="24"/>
                <w:szCs w:val="24"/>
              </w:rPr>
              <w:lastRenderedPageBreak/>
              <w:t xml:space="preserve">  Природа «творящая» и «сотворенная». Г. Лейбниц.  </w:t>
            </w:r>
          </w:p>
          <w:p w14:paraId="4E0377E5" w14:textId="77777777" w:rsidR="0001155D" w:rsidRPr="00491C69" w:rsidRDefault="0001155D" w:rsidP="0001155D">
            <w:pPr>
              <w:pStyle w:val="af0"/>
              <w:spacing w:after="0"/>
              <w:ind w:left="0"/>
              <w:jc w:val="both"/>
              <w:rPr>
                <w:sz w:val="24"/>
                <w:szCs w:val="24"/>
              </w:rPr>
            </w:pPr>
            <w:r w:rsidRPr="00491C69">
              <w:rPr>
                <w:sz w:val="24"/>
                <w:szCs w:val="24"/>
              </w:rPr>
              <w:t xml:space="preserve"> Рационализм и онтологизация законов формальной логики.  </w:t>
            </w:r>
          </w:p>
          <w:p w14:paraId="761B7E28" w14:textId="77777777" w:rsidR="0001155D" w:rsidRPr="00491C69" w:rsidRDefault="0001155D" w:rsidP="0001155D">
            <w:pPr>
              <w:pStyle w:val="af0"/>
              <w:spacing w:after="0"/>
              <w:ind w:left="0"/>
              <w:jc w:val="both"/>
              <w:rPr>
                <w:sz w:val="24"/>
                <w:szCs w:val="24"/>
              </w:rPr>
            </w:pPr>
            <w:r w:rsidRPr="00491C69">
              <w:rPr>
                <w:sz w:val="24"/>
                <w:szCs w:val="24"/>
              </w:rPr>
              <w:t xml:space="preserve"> Философия французского Просвещения. </w:t>
            </w:r>
          </w:p>
          <w:p w14:paraId="17C3A8F0" w14:textId="77777777" w:rsidR="0001155D" w:rsidRPr="00491C69" w:rsidRDefault="0001155D" w:rsidP="0001155D">
            <w:pPr>
              <w:pStyle w:val="af0"/>
              <w:spacing w:after="0"/>
              <w:ind w:left="0"/>
              <w:jc w:val="both"/>
              <w:rPr>
                <w:sz w:val="24"/>
                <w:szCs w:val="24"/>
              </w:rPr>
            </w:pPr>
            <w:r w:rsidRPr="00491C69">
              <w:rPr>
                <w:sz w:val="24"/>
                <w:szCs w:val="24"/>
              </w:rPr>
              <w:t xml:space="preserve">  П. Гольбах. </w:t>
            </w:r>
          </w:p>
          <w:p w14:paraId="4834C1F3" w14:textId="77777777" w:rsidR="0001155D" w:rsidRPr="00491C69" w:rsidRDefault="0001155D" w:rsidP="0001155D">
            <w:pPr>
              <w:pStyle w:val="af0"/>
              <w:spacing w:after="0"/>
              <w:ind w:left="0"/>
              <w:jc w:val="both"/>
              <w:rPr>
                <w:sz w:val="24"/>
                <w:szCs w:val="24"/>
              </w:rPr>
            </w:pPr>
            <w:r w:rsidRPr="00491C69">
              <w:rPr>
                <w:sz w:val="24"/>
                <w:szCs w:val="24"/>
              </w:rPr>
              <w:t xml:space="preserve">К. Гельвеций. </w:t>
            </w:r>
          </w:p>
          <w:p w14:paraId="2B015B0C" w14:textId="77777777" w:rsidR="0001155D" w:rsidRPr="00491C69" w:rsidRDefault="0001155D" w:rsidP="0001155D">
            <w:pPr>
              <w:pStyle w:val="af0"/>
              <w:spacing w:after="0"/>
              <w:ind w:left="0"/>
              <w:jc w:val="both"/>
              <w:rPr>
                <w:sz w:val="24"/>
                <w:szCs w:val="24"/>
              </w:rPr>
            </w:pPr>
            <w:r w:rsidRPr="00491C69">
              <w:rPr>
                <w:sz w:val="24"/>
                <w:szCs w:val="24"/>
              </w:rPr>
              <w:t xml:space="preserve"> Влияние потребностей и материальных интересов на развитие познания людей.</w:t>
            </w:r>
          </w:p>
          <w:p w14:paraId="6E0EB80B" w14:textId="77777777" w:rsidR="0001155D" w:rsidRPr="00491C69" w:rsidRDefault="0001155D" w:rsidP="0001155D">
            <w:pPr>
              <w:pStyle w:val="af0"/>
              <w:spacing w:after="0"/>
              <w:ind w:left="0"/>
              <w:jc w:val="both"/>
              <w:rPr>
                <w:sz w:val="24"/>
                <w:szCs w:val="24"/>
              </w:rPr>
            </w:pPr>
            <w:r w:rsidRPr="00491C69">
              <w:rPr>
                <w:sz w:val="24"/>
                <w:szCs w:val="24"/>
              </w:rPr>
              <w:t xml:space="preserve">   Д. Дидро.</w:t>
            </w:r>
          </w:p>
          <w:p w14:paraId="45B77249" w14:textId="77777777" w:rsidR="0001155D" w:rsidRPr="00491C69" w:rsidRDefault="0001155D" w:rsidP="0001155D">
            <w:pPr>
              <w:pStyle w:val="af0"/>
              <w:spacing w:after="0"/>
              <w:ind w:left="0"/>
              <w:jc w:val="both"/>
              <w:rPr>
                <w:sz w:val="24"/>
                <w:szCs w:val="24"/>
              </w:rPr>
            </w:pPr>
            <w:r w:rsidRPr="00491C69">
              <w:rPr>
                <w:sz w:val="24"/>
                <w:szCs w:val="24"/>
              </w:rPr>
              <w:t xml:space="preserve"> Вольтер. </w:t>
            </w:r>
          </w:p>
          <w:p w14:paraId="29A830C4" w14:textId="77777777" w:rsidR="0001155D" w:rsidRPr="00491C69" w:rsidRDefault="0001155D" w:rsidP="0001155D">
            <w:pPr>
              <w:pStyle w:val="af0"/>
              <w:spacing w:after="0"/>
              <w:ind w:left="0"/>
              <w:jc w:val="both"/>
              <w:rPr>
                <w:sz w:val="24"/>
                <w:szCs w:val="24"/>
              </w:rPr>
            </w:pPr>
            <w:r w:rsidRPr="00491C69">
              <w:rPr>
                <w:sz w:val="24"/>
                <w:szCs w:val="24"/>
              </w:rPr>
              <w:t xml:space="preserve">Ж.-Ж. Руссо. </w:t>
            </w:r>
          </w:p>
          <w:p w14:paraId="3463854D" w14:textId="77777777" w:rsidR="0001155D" w:rsidRPr="00491C69" w:rsidRDefault="0001155D" w:rsidP="0001155D">
            <w:pPr>
              <w:pStyle w:val="af0"/>
              <w:spacing w:line="360" w:lineRule="auto"/>
              <w:ind w:firstLine="147"/>
              <w:jc w:val="both"/>
              <w:rPr>
                <w:b/>
                <w:sz w:val="24"/>
                <w:szCs w:val="24"/>
              </w:rPr>
            </w:pPr>
            <w:r w:rsidRPr="00491C69">
              <w:rPr>
                <w:b/>
                <w:sz w:val="24"/>
                <w:szCs w:val="24"/>
              </w:rPr>
              <w:t xml:space="preserve"> Немецкая классическая философия: </w:t>
            </w:r>
          </w:p>
          <w:p w14:paraId="68FDBA5B" w14:textId="77777777" w:rsidR="0001155D" w:rsidRPr="00491C69" w:rsidRDefault="0001155D" w:rsidP="0001155D">
            <w:pPr>
              <w:pStyle w:val="af0"/>
              <w:spacing w:after="0"/>
              <w:ind w:left="0"/>
              <w:jc w:val="both"/>
              <w:rPr>
                <w:sz w:val="24"/>
                <w:szCs w:val="24"/>
              </w:rPr>
            </w:pPr>
            <w:r w:rsidRPr="00491C69">
              <w:rPr>
                <w:sz w:val="24"/>
                <w:szCs w:val="24"/>
              </w:rPr>
              <w:t xml:space="preserve">Единство и многообразие форм немецкой классической философии. И. Кант.  Сущность коперниканского переворота в способе мышления.   Трансцендентальная логика, дедукция категорий рассудка. </w:t>
            </w:r>
          </w:p>
          <w:p w14:paraId="68E317A9" w14:textId="77777777" w:rsidR="0001155D" w:rsidRPr="00491C69" w:rsidRDefault="0001155D" w:rsidP="0001155D">
            <w:pPr>
              <w:pStyle w:val="af0"/>
              <w:spacing w:after="0"/>
              <w:ind w:left="0"/>
              <w:jc w:val="both"/>
              <w:rPr>
                <w:sz w:val="24"/>
                <w:szCs w:val="24"/>
              </w:rPr>
            </w:pPr>
            <w:r w:rsidRPr="00491C69">
              <w:rPr>
                <w:sz w:val="24"/>
                <w:szCs w:val="24"/>
              </w:rPr>
              <w:t xml:space="preserve">Морально-практическая философия Канта.   </w:t>
            </w:r>
          </w:p>
          <w:p w14:paraId="6B0FB018" w14:textId="77777777" w:rsidR="0001155D" w:rsidRPr="00491C69" w:rsidRDefault="0001155D" w:rsidP="0001155D">
            <w:pPr>
              <w:pStyle w:val="af0"/>
              <w:spacing w:after="0"/>
              <w:ind w:left="0"/>
              <w:jc w:val="both"/>
              <w:rPr>
                <w:sz w:val="24"/>
                <w:szCs w:val="24"/>
              </w:rPr>
            </w:pPr>
            <w:r w:rsidRPr="00491C69">
              <w:rPr>
                <w:sz w:val="24"/>
                <w:szCs w:val="24"/>
              </w:rPr>
              <w:t xml:space="preserve">Диалектика и философская система Гегеля.  </w:t>
            </w:r>
          </w:p>
          <w:p w14:paraId="53E372AB" w14:textId="77777777" w:rsidR="0001155D" w:rsidRPr="00491C69" w:rsidRDefault="0001155D" w:rsidP="0001155D">
            <w:pPr>
              <w:pStyle w:val="af0"/>
              <w:spacing w:after="0"/>
              <w:ind w:left="0"/>
              <w:jc w:val="both"/>
              <w:rPr>
                <w:sz w:val="24"/>
                <w:szCs w:val="24"/>
              </w:rPr>
            </w:pPr>
            <w:r w:rsidRPr="00491C69">
              <w:rPr>
                <w:sz w:val="24"/>
                <w:szCs w:val="24"/>
              </w:rPr>
              <w:t xml:space="preserve">  Л. Фейербаха.   Проект синтеза философии и религии. </w:t>
            </w:r>
          </w:p>
          <w:p w14:paraId="57B2DDF7" w14:textId="77777777" w:rsidR="0001155D" w:rsidRPr="00491C69" w:rsidRDefault="0001155D" w:rsidP="0001155D">
            <w:pPr>
              <w:pStyle w:val="af0"/>
              <w:spacing w:after="0"/>
              <w:ind w:left="0"/>
              <w:jc w:val="both"/>
              <w:rPr>
                <w:sz w:val="24"/>
                <w:szCs w:val="24"/>
              </w:rPr>
            </w:pPr>
            <w:r w:rsidRPr="00491C69">
              <w:rPr>
                <w:sz w:val="24"/>
                <w:szCs w:val="24"/>
              </w:rPr>
              <w:t xml:space="preserve">Диалектический сатериализм К. Маркса.  Диалектико-материалистическое понимание истории. </w:t>
            </w:r>
          </w:p>
          <w:p w14:paraId="03FA3064" w14:textId="77777777" w:rsidR="002E561E" w:rsidRPr="00491C69" w:rsidRDefault="002E561E" w:rsidP="00542EF1">
            <w:pPr>
              <w:jc w:val="both"/>
              <w:rPr>
                <w:sz w:val="24"/>
                <w:szCs w:val="24"/>
              </w:rPr>
            </w:pPr>
          </w:p>
        </w:tc>
        <w:tc>
          <w:tcPr>
            <w:tcW w:w="2835" w:type="dxa"/>
          </w:tcPr>
          <w:p w14:paraId="301F0FC5" w14:textId="77777777" w:rsidR="002E561E" w:rsidRPr="00491C69" w:rsidRDefault="002E561E" w:rsidP="00542EF1">
            <w:pPr>
              <w:rPr>
                <w:sz w:val="24"/>
                <w:szCs w:val="24"/>
              </w:rPr>
            </w:pPr>
            <w:r w:rsidRPr="00491C69">
              <w:rPr>
                <w:sz w:val="24"/>
                <w:szCs w:val="24"/>
              </w:rPr>
              <w:lastRenderedPageBreak/>
              <w:t>Работа с учебной и научно-методической литературой.</w:t>
            </w:r>
          </w:p>
          <w:p w14:paraId="32ACCF2F" w14:textId="77777777" w:rsidR="002E561E" w:rsidRPr="00491C69" w:rsidRDefault="002E561E" w:rsidP="00542EF1">
            <w:pPr>
              <w:rPr>
                <w:sz w:val="24"/>
                <w:szCs w:val="24"/>
              </w:rPr>
            </w:pPr>
            <w:r w:rsidRPr="00491C69">
              <w:rPr>
                <w:sz w:val="24"/>
                <w:szCs w:val="24"/>
              </w:rPr>
              <w:t>Изучение теоретического материала.</w:t>
            </w:r>
          </w:p>
          <w:p w14:paraId="2A951704" w14:textId="77777777" w:rsidR="002E561E" w:rsidRPr="00491C69" w:rsidRDefault="002E561E" w:rsidP="00542EF1">
            <w:pPr>
              <w:jc w:val="both"/>
              <w:rPr>
                <w:sz w:val="24"/>
                <w:szCs w:val="24"/>
              </w:rPr>
            </w:pPr>
            <w:r w:rsidRPr="00491C69">
              <w:rPr>
                <w:sz w:val="24"/>
                <w:szCs w:val="24"/>
              </w:rPr>
              <w:t>Подготовка к семинарским занятиям.</w:t>
            </w:r>
          </w:p>
        </w:tc>
      </w:tr>
      <w:tr w:rsidR="00491C69" w:rsidRPr="00491C69" w14:paraId="23B0518C" w14:textId="77777777" w:rsidTr="002C0991">
        <w:tc>
          <w:tcPr>
            <w:tcW w:w="2694" w:type="dxa"/>
          </w:tcPr>
          <w:p w14:paraId="15D51EEA" w14:textId="77777777" w:rsidR="002E561E" w:rsidRPr="00491C69" w:rsidRDefault="002E561E" w:rsidP="007A3B5A">
            <w:pPr>
              <w:rPr>
                <w:sz w:val="24"/>
                <w:szCs w:val="24"/>
              </w:rPr>
            </w:pPr>
            <w:r w:rsidRPr="00491C69">
              <w:rPr>
                <w:b/>
                <w:sz w:val="24"/>
                <w:szCs w:val="24"/>
              </w:rPr>
              <w:t>Тема 3.  История западной философии. Неклассический этап.</w:t>
            </w:r>
          </w:p>
        </w:tc>
        <w:tc>
          <w:tcPr>
            <w:tcW w:w="5529" w:type="dxa"/>
          </w:tcPr>
          <w:p w14:paraId="2C0FC0BD" w14:textId="77777777" w:rsidR="0001155D" w:rsidRPr="00491C69" w:rsidRDefault="0001155D" w:rsidP="0001155D">
            <w:pPr>
              <w:pStyle w:val="3"/>
              <w:widowControl w:val="0"/>
              <w:autoSpaceDE w:val="0"/>
              <w:autoSpaceDN w:val="0"/>
              <w:adjustRightInd w:val="0"/>
              <w:spacing w:before="0" w:line="360" w:lineRule="auto"/>
              <w:ind w:firstLine="709"/>
              <w:outlineLvl w:val="2"/>
              <w:rPr>
                <w:rFonts w:ascii="Times New Roman" w:eastAsia="Times New Roman" w:hAnsi="Times New Roman" w:cs="Times New Roman"/>
                <w:b w:val="0"/>
                <w:bCs w:val="0"/>
                <w:color w:val="auto"/>
                <w:sz w:val="24"/>
                <w:szCs w:val="24"/>
              </w:rPr>
            </w:pPr>
            <w:r w:rsidRPr="00491C69">
              <w:rPr>
                <w:rFonts w:ascii="Times New Roman" w:eastAsia="Times New Roman" w:hAnsi="Times New Roman" w:cs="Times New Roman"/>
                <w:color w:val="auto"/>
                <w:sz w:val="24"/>
                <w:szCs w:val="24"/>
              </w:rPr>
              <w:t>Современная зарубежная философия</w:t>
            </w:r>
            <w:r w:rsidRPr="00491C69">
              <w:rPr>
                <w:rFonts w:ascii="Times New Roman" w:eastAsia="Times New Roman" w:hAnsi="Times New Roman" w:cs="Times New Roman"/>
                <w:b w:val="0"/>
                <w:bCs w:val="0"/>
                <w:color w:val="auto"/>
                <w:sz w:val="24"/>
                <w:szCs w:val="24"/>
              </w:rPr>
              <w:t xml:space="preserve">.  </w:t>
            </w:r>
          </w:p>
          <w:p w14:paraId="7361E24E" w14:textId="77777777" w:rsidR="0001155D" w:rsidRPr="00491C69" w:rsidRDefault="0001155D" w:rsidP="0001155D">
            <w:pPr>
              <w:jc w:val="both"/>
              <w:rPr>
                <w:sz w:val="24"/>
                <w:szCs w:val="24"/>
              </w:rPr>
            </w:pPr>
            <w:r w:rsidRPr="00491C69">
              <w:rPr>
                <w:sz w:val="24"/>
                <w:szCs w:val="24"/>
              </w:rPr>
              <w:t xml:space="preserve"> Философия Ф. Ницше.  </w:t>
            </w:r>
          </w:p>
          <w:p w14:paraId="0D33CDC3" w14:textId="77777777" w:rsidR="0001155D" w:rsidRPr="00491C69" w:rsidRDefault="0001155D" w:rsidP="0001155D">
            <w:pPr>
              <w:jc w:val="both"/>
              <w:rPr>
                <w:sz w:val="24"/>
                <w:szCs w:val="24"/>
              </w:rPr>
            </w:pPr>
            <w:r w:rsidRPr="00491C69">
              <w:rPr>
                <w:sz w:val="24"/>
                <w:szCs w:val="24"/>
              </w:rPr>
              <w:t xml:space="preserve">  Реалистические философские концепции в Англии и США.</w:t>
            </w:r>
          </w:p>
          <w:p w14:paraId="17697C65" w14:textId="77777777" w:rsidR="0001155D" w:rsidRPr="00491C69" w:rsidRDefault="0001155D" w:rsidP="0001155D">
            <w:pPr>
              <w:jc w:val="both"/>
              <w:rPr>
                <w:sz w:val="24"/>
                <w:szCs w:val="24"/>
              </w:rPr>
            </w:pPr>
            <w:r w:rsidRPr="00491C69">
              <w:rPr>
                <w:sz w:val="24"/>
                <w:szCs w:val="24"/>
              </w:rPr>
              <w:t xml:space="preserve">  Американский прагматизм,   </w:t>
            </w:r>
          </w:p>
          <w:p w14:paraId="44D5FE44" w14:textId="77777777" w:rsidR="0001155D" w:rsidRPr="00491C69" w:rsidRDefault="0001155D" w:rsidP="0001155D">
            <w:pPr>
              <w:jc w:val="both"/>
              <w:rPr>
                <w:sz w:val="24"/>
                <w:szCs w:val="24"/>
              </w:rPr>
            </w:pPr>
            <w:r w:rsidRPr="00491C69">
              <w:rPr>
                <w:sz w:val="24"/>
                <w:szCs w:val="24"/>
              </w:rPr>
              <w:t xml:space="preserve">Философия психоанализа. </w:t>
            </w:r>
          </w:p>
          <w:p w14:paraId="60884CCB" w14:textId="77777777" w:rsidR="0001155D" w:rsidRPr="00491C69" w:rsidRDefault="0001155D" w:rsidP="0001155D">
            <w:pPr>
              <w:jc w:val="both"/>
              <w:rPr>
                <w:sz w:val="24"/>
                <w:szCs w:val="24"/>
              </w:rPr>
            </w:pPr>
            <w:r w:rsidRPr="00491C69">
              <w:rPr>
                <w:sz w:val="24"/>
                <w:szCs w:val="24"/>
              </w:rPr>
              <w:t>Феноменология.</w:t>
            </w:r>
          </w:p>
          <w:p w14:paraId="67F6FCA2" w14:textId="77777777" w:rsidR="0001155D" w:rsidRPr="00491C69" w:rsidRDefault="0001155D" w:rsidP="0001155D">
            <w:pPr>
              <w:jc w:val="both"/>
              <w:rPr>
                <w:sz w:val="24"/>
                <w:szCs w:val="24"/>
              </w:rPr>
            </w:pPr>
            <w:r w:rsidRPr="00491C69">
              <w:rPr>
                <w:sz w:val="24"/>
                <w:szCs w:val="24"/>
              </w:rPr>
              <w:t xml:space="preserve"> Экзистенциализм.</w:t>
            </w:r>
          </w:p>
          <w:p w14:paraId="0946BA7B" w14:textId="77777777" w:rsidR="0001155D" w:rsidRPr="00491C69" w:rsidRDefault="0001155D" w:rsidP="0001155D">
            <w:pPr>
              <w:jc w:val="both"/>
              <w:rPr>
                <w:sz w:val="24"/>
                <w:szCs w:val="24"/>
              </w:rPr>
            </w:pPr>
            <w:r w:rsidRPr="00491C69">
              <w:rPr>
                <w:sz w:val="24"/>
                <w:szCs w:val="24"/>
              </w:rPr>
              <w:t xml:space="preserve"> Герменевтика.   </w:t>
            </w:r>
          </w:p>
          <w:p w14:paraId="796CBC2C" w14:textId="77777777" w:rsidR="002E561E" w:rsidRPr="00491C69" w:rsidRDefault="0001155D" w:rsidP="0001155D">
            <w:pPr>
              <w:jc w:val="both"/>
              <w:rPr>
                <w:sz w:val="24"/>
                <w:szCs w:val="24"/>
              </w:rPr>
            </w:pPr>
            <w:r w:rsidRPr="00491C69">
              <w:rPr>
                <w:sz w:val="24"/>
                <w:szCs w:val="24"/>
              </w:rPr>
              <w:t xml:space="preserve">Аналитическая философия.   </w:t>
            </w:r>
          </w:p>
        </w:tc>
        <w:tc>
          <w:tcPr>
            <w:tcW w:w="2835" w:type="dxa"/>
          </w:tcPr>
          <w:p w14:paraId="5B7BECBA" w14:textId="77777777" w:rsidR="002E561E" w:rsidRPr="00491C69" w:rsidRDefault="002E561E" w:rsidP="004A6FB5">
            <w:pPr>
              <w:rPr>
                <w:sz w:val="24"/>
                <w:szCs w:val="24"/>
              </w:rPr>
            </w:pPr>
            <w:r w:rsidRPr="00491C69">
              <w:rPr>
                <w:sz w:val="24"/>
                <w:szCs w:val="24"/>
              </w:rPr>
              <w:t>Работа с учебной и научно-методической литературой.</w:t>
            </w:r>
          </w:p>
          <w:p w14:paraId="3C358871" w14:textId="77777777" w:rsidR="002E561E" w:rsidRPr="00491C69" w:rsidRDefault="002E561E" w:rsidP="004A6FB5">
            <w:pPr>
              <w:rPr>
                <w:sz w:val="24"/>
                <w:szCs w:val="24"/>
              </w:rPr>
            </w:pPr>
            <w:r w:rsidRPr="00491C69">
              <w:rPr>
                <w:sz w:val="24"/>
                <w:szCs w:val="24"/>
              </w:rPr>
              <w:t>Изучение теоретического материала.</w:t>
            </w:r>
          </w:p>
          <w:p w14:paraId="6CC02DF7" w14:textId="77777777" w:rsidR="002E561E" w:rsidRPr="00491C69" w:rsidRDefault="002E561E" w:rsidP="004A6FB5">
            <w:pPr>
              <w:rPr>
                <w:sz w:val="24"/>
                <w:szCs w:val="24"/>
              </w:rPr>
            </w:pPr>
            <w:r w:rsidRPr="00491C69">
              <w:rPr>
                <w:sz w:val="24"/>
                <w:szCs w:val="24"/>
              </w:rPr>
              <w:t>Подготовка к семинарским занятиям.</w:t>
            </w:r>
          </w:p>
        </w:tc>
      </w:tr>
      <w:tr w:rsidR="00491C69" w:rsidRPr="00491C69" w14:paraId="14E21FAE" w14:textId="77777777" w:rsidTr="002C0991">
        <w:tc>
          <w:tcPr>
            <w:tcW w:w="2694" w:type="dxa"/>
          </w:tcPr>
          <w:p w14:paraId="3E35223B" w14:textId="77777777" w:rsidR="002E561E" w:rsidRPr="00491C69" w:rsidRDefault="002E561E" w:rsidP="007A3B5A">
            <w:pPr>
              <w:rPr>
                <w:b/>
                <w:sz w:val="24"/>
                <w:szCs w:val="24"/>
              </w:rPr>
            </w:pPr>
            <w:r w:rsidRPr="00491C69">
              <w:rPr>
                <w:b/>
                <w:sz w:val="24"/>
                <w:szCs w:val="24"/>
              </w:rPr>
              <w:t>Тема 4.  История западной философии. Постнеклассический этап.</w:t>
            </w:r>
          </w:p>
          <w:p w14:paraId="176EF805" w14:textId="77777777" w:rsidR="002E561E" w:rsidRPr="00491C69" w:rsidRDefault="002E561E" w:rsidP="007A3B5A">
            <w:pPr>
              <w:rPr>
                <w:sz w:val="24"/>
                <w:szCs w:val="24"/>
              </w:rPr>
            </w:pPr>
          </w:p>
        </w:tc>
        <w:tc>
          <w:tcPr>
            <w:tcW w:w="5529" w:type="dxa"/>
          </w:tcPr>
          <w:p w14:paraId="172D8F57" w14:textId="77777777" w:rsidR="0001155D" w:rsidRPr="00491C69" w:rsidRDefault="0001155D" w:rsidP="0001155D">
            <w:pPr>
              <w:rPr>
                <w:sz w:val="24"/>
                <w:szCs w:val="24"/>
              </w:rPr>
            </w:pPr>
            <w:r w:rsidRPr="00491C69">
              <w:rPr>
                <w:sz w:val="24"/>
                <w:szCs w:val="24"/>
              </w:rPr>
              <w:t xml:space="preserve">Структурализм.   Постструктурализм.  Постмодернизма.   </w:t>
            </w:r>
          </w:p>
          <w:p w14:paraId="49E0C6EF" w14:textId="77777777" w:rsidR="0001155D" w:rsidRPr="00491C69" w:rsidRDefault="0001155D" w:rsidP="0001155D">
            <w:pPr>
              <w:rPr>
                <w:sz w:val="24"/>
                <w:szCs w:val="24"/>
              </w:rPr>
            </w:pPr>
            <w:r w:rsidRPr="00491C69">
              <w:rPr>
                <w:sz w:val="24"/>
                <w:szCs w:val="24"/>
              </w:rPr>
              <w:t>Отрицание проблемного единства философского знания. Антисистематичность как принцип.</w:t>
            </w:r>
          </w:p>
          <w:p w14:paraId="4F3C9FDB" w14:textId="77777777" w:rsidR="0001155D" w:rsidRPr="00491C69" w:rsidRDefault="0001155D" w:rsidP="0001155D">
            <w:pPr>
              <w:rPr>
                <w:sz w:val="24"/>
                <w:szCs w:val="24"/>
              </w:rPr>
            </w:pPr>
            <w:r w:rsidRPr="00491C69">
              <w:rPr>
                <w:sz w:val="24"/>
                <w:szCs w:val="24"/>
              </w:rPr>
              <w:t xml:space="preserve">Постнеклассическая герменевтика.   </w:t>
            </w:r>
          </w:p>
          <w:p w14:paraId="63CD7703" w14:textId="77777777" w:rsidR="0001155D" w:rsidRPr="00491C69" w:rsidRDefault="0001155D" w:rsidP="0001155D">
            <w:pPr>
              <w:rPr>
                <w:sz w:val="24"/>
                <w:szCs w:val="24"/>
              </w:rPr>
            </w:pPr>
            <w:r w:rsidRPr="00491C69">
              <w:rPr>
                <w:sz w:val="24"/>
                <w:szCs w:val="24"/>
              </w:rPr>
              <w:t xml:space="preserve">Философия техники и науки.  </w:t>
            </w:r>
          </w:p>
          <w:p w14:paraId="5C5BA1DA" w14:textId="77777777" w:rsidR="002E561E" w:rsidRPr="00491C69" w:rsidRDefault="002E561E" w:rsidP="004A6FB5">
            <w:pPr>
              <w:rPr>
                <w:sz w:val="24"/>
                <w:szCs w:val="24"/>
              </w:rPr>
            </w:pPr>
          </w:p>
        </w:tc>
        <w:tc>
          <w:tcPr>
            <w:tcW w:w="2835" w:type="dxa"/>
          </w:tcPr>
          <w:p w14:paraId="425D1A63" w14:textId="77777777" w:rsidR="002E561E" w:rsidRPr="00491C69" w:rsidRDefault="002E561E" w:rsidP="004A6FB5">
            <w:pPr>
              <w:rPr>
                <w:sz w:val="24"/>
                <w:szCs w:val="24"/>
              </w:rPr>
            </w:pPr>
            <w:r w:rsidRPr="00491C69">
              <w:rPr>
                <w:sz w:val="24"/>
                <w:szCs w:val="24"/>
              </w:rPr>
              <w:t>Работа с учебной и научно-методической литературой.</w:t>
            </w:r>
          </w:p>
          <w:p w14:paraId="08CA1AEA" w14:textId="77777777" w:rsidR="002E561E" w:rsidRPr="00491C69" w:rsidRDefault="002E561E" w:rsidP="004A6FB5">
            <w:pPr>
              <w:rPr>
                <w:sz w:val="24"/>
                <w:szCs w:val="24"/>
              </w:rPr>
            </w:pPr>
            <w:r w:rsidRPr="00491C69">
              <w:rPr>
                <w:sz w:val="24"/>
                <w:szCs w:val="24"/>
              </w:rPr>
              <w:t>Изучение теоретического материала.</w:t>
            </w:r>
          </w:p>
          <w:p w14:paraId="4C773968" w14:textId="77777777" w:rsidR="002E561E" w:rsidRPr="00491C69" w:rsidRDefault="002E561E" w:rsidP="002E561E">
            <w:pPr>
              <w:jc w:val="both"/>
              <w:rPr>
                <w:sz w:val="24"/>
                <w:szCs w:val="24"/>
              </w:rPr>
            </w:pPr>
            <w:r w:rsidRPr="00491C69">
              <w:rPr>
                <w:sz w:val="24"/>
                <w:szCs w:val="24"/>
              </w:rPr>
              <w:t>Подготовка к семинарским занятиям.</w:t>
            </w:r>
          </w:p>
        </w:tc>
      </w:tr>
    </w:tbl>
    <w:p w14:paraId="41E601F8" w14:textId="77777777" w:rsidR="002305AA" w:rsidRPr="00491C69" w:rsidRDefault="002305AA" w:rsidP="002305AA">
      <w:pPr>
        <w:ind w:firstLine="709"/>
        <w:jc w:val="both"/>
      </w:pPr>
    </w:p>
    <w:p w14:paraId="2FE663EE" w14:textId="77777777" w:rsidR="008E2983" w:rsidRPr="00491C69" w:rsidRDefault="0058057E" w:rsidP="0058057E">
      <w:pPr>
        <w:jc w:val="both"/>
        <w:rPr>
          <w:b/>
          <w:bCs/>
          <w:sz w:val="28"/>
          <w:szCs w:val="28"/>
        </w:rPr>
      </w:pPr>
      <w:r w:rsidRPr="00491C69">
        <w:rPr>
          <w:b/>
          <w:bCs/>
          <w:sz w:val="28"/>
          <w:szCs w:val="28"/>
        </w:rPr>
        <w:t>6.2. Перечень вопросов, заданий, тем для подготовки к текущему контролю</w:t>
      </w:r>
    </w:p>
    <w:p w14:paraId="34947D53" w14:textId="77777777" w:rsidR="007C0165" w:rsidRPr="00491C69" w:rsidRDefault="007C0165" w:rsidP="00D02FD8">
      <w:pPr>
        <w:ind w:firstLine="709"/>
        <w:jc w:val="both"/>
        <w:rPr>
          <w:sz w:val="14"/>
          <w:szCs w:val="28"/>
        </w:rPr>
      </w:pPr>
    </w:p>
    <w:p w14:paraId="3F98A727" w14:textId="77777777" w:rsidR="00AD3738" w:rsidRPr="00491C69" w:rsidRDefault="00C81949" w:rsidP="00B70E2A">
      <w:pPr>
        <w:spacing w:after="240"/>
        <w:jc w:val="center"/>
        <w:rPr>
          <w:b/>
          <w:sz w:val="28"/>
          <w:szCs w:val="28"/>
        </w:rPr>
      </w:pPr>
      <w:r w:rsidRPr="00491C69">
        <w:rPr>
          <w:b/>
          <w:sz w:val="28"/>
          <w:szCs w:val="28"/>
        </w:rPr>
        <w:t xml:space="preserve">Примерные темы </w:t>
      </w:r>
      <w:r w:rsidR="009832AF" w:rsidRPr="00491C69">
        <w:rPr>
          <w:b/>
          <w:sz w:val="28"/>
          <w:szCs w:val="28"/>
        </w:rPr>
        <w:t>эссе</w:t>
      </w:r>
    </w:p>
    <w:p w14:paraId="5E516061"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«Если нет цели, не делаешь ничего, и не делаешь ничего великого, если цель ничтожна».</w:t>
      </w:r>
      <w:r w:rsidRPr="00491C69">
        <w:rPr>
          <w:rStyle w:val="apple-converted-space"/>
          <w:sz w:val="28"/>
          <w:szCs w:val="28"/>
          <w:shd w:val="clear" w:color="auto" w:fill="FFFFFF"/>
        </w:rPr>
        <w:t> </w:t>
      </w:r>
      <w:r w:rsidRPr="00491C69">
        <w:rPr>
          <w:sz w:val="28"/>
          <w:szCs w:val="28"/>
          <w:shd w:val="clear" w:color="auto" w:fill="FFFFFF"/>
        </w:rPr>
        <w:t>Д.Дидро</w:t>
      </w:r>
    </w:p>
    <w:p w14:paraId="72EB4193"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lastRenderedPageBreak/>
        <w:t>«Цель только тогда может быть достигнута, когда уже заранее само средство насквозь проникнуто собственной природой цели». Ф. Лассаль</w:t>
      </w:r>
    </w:p>
    <w:p w14:paraId="463FAA86"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«Тому, кто не постиг науки добра всякая иная наука приносит лишь вред». М.Монтень</w:t>
      </w:r>
    </w:p>
    <w:p w14:paraId="137DB5EB"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«Создает человека природа, но развивает и образует его общество». В.Г. Белинский</w:t>
      </w:r>
    </w:p>
    <w:p w14:paraId="58B8A6AD"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«Видеть и все же не верить – первая добродетель создающего, видимость величайший его искуситель». Цицерон</w:t>
      </w:r>
    </w:p>
    <w:p w14:paraId="3EDF1E6E"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«Тот, кто не изучил человека в самом себе, никогда не достигнет глубокого знания людей». Н.Г.Чернышевский</w:t>
      </w:r>
    </w:p>
    <w:p w14:paraId="109F24CD"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«Нас формируют те поступки, которые мы совершаем». Аристотель</w:t>
      </w:r>
    </w:p>
    <w:p w14:paraId="445380D9"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«Процесс социализации – вхождение в социальную среду, приспособление к ней, освоение определенных ролей и функций, которое вслед за своими предшественниками повторяет каждый отдельный индивид на протяжении всей истории своего формирования и развития». Б.Д. Парыгин</w:t>
      </w:r>
    </w:p>
    <w:p w14:paraId="5282DD65"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«Без цели нет деятельности, без интересов нет цели, а без деятельности нет жизни». В.Г. Белинский</w:t>
      </w:r>
    </w:p>
    <w:p w14:paraId="0174605C"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«Человек немыслим вне контактов с окружающими его людьми». А.М. Яковлев</w:t>
      </w:r>
    </w:p>
    <w:p w14:paraId="68A155C7"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«Человеческая сущность налицо только в общении, в единстве человека с человеком». Л. Фейербах</w:t>
      </w:r>
    </w:p>
    <w:p w14:paraId="1064A184"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«Личность – это человек как носитель сознания». К.К. Платонов</w:t>
      </w:r>
    </w:p>
    <w:p w14:paraId="7F950B4F"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«Мы должны всегда стараться отыскивать не то, что нас отделяет от других людей, а то, что у нас с ними общего». Д. Рескин</w:t>
      </w:r>
    </w:p>
    <w:p w14:paraId="13DFC50C"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«Независимость и свободомыслие – суть творчества». Ф. Миттеран</w:t>
      </w:r>
    </w:p>
    <w:p w14:paraId="0A970DD7"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«Вершина нас самих, венец нашей оригинальности – не наша индивидуальность, а наша личность». П. Тейяр де Шарден</w:t>
      </w:r>
    </w:p>
    <w:p w14:paraId="5FFAB896"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«Нажить много денег – храбрость, сохранить их мудрость, а умело расходовать их – искусство». Б.Ауэрбах</w:t>
      </w:r>
    </w:p>
    <w:p w14:paraId="30883746"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 xml:space="preserve"> «Капитал – это часть богатства, которой мы жертвуем, чтобы преумножить свое богатство». А. Маршалл</w:t>
      </w:r>
    </w:p>
    <w:p w14:paraId="74BD37AB"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lastRenderedPageBreak/>
        <w:t xml:space="preserve"> «Три вещи делают нацию великой и благоденствующей: плодоносная почва, деятельная промышленность и легкость передвижения людей и товаров». Ф. Бекон</w:t>
      </w:r>
    </w:p>
    <w:p w14:paraId="1A0D80A7"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«У кого меньше всего желаний, у того меньше всего нужды». Публий Сир</w:t>
      </w:r>
      <w:r w:rsidRPr="00491C69">
        <w:rPr>
          <w:rStyle w:val="apple-converted-space"/>
          <w:sz w:val="28"/>
          <w:szCs w:val="28"/>
          <w:shd w:val="clear" w:color="auto" w:fill="FFFFFF"/>
        </w:rPr>
        <w:t> </w:t>
      </w:r>
    </w:p>
    <w:p w14:paraId="130D3EF1"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«Деньги либо господствуют над своим обладателем, либо служат ему». Гораций</w:t>
      </w:r>
    </w:p>
    <w:p w14:paraId="7E3466D5"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«Истинно бедным бывает лишь тот, кто желает больше, нежели он может иметь».</w:t>
      </w:r>
      <w:r w:rsidRPr="00491C69">
        <w:rPr>
          <w:sz w:val="28"/>
          <w:szCs w:val="28"/>
        </w:rPr>
        <w:t xml:space="preserve"> </w:t>
      </w:r>
      <w:r w:rsidRPr="00491C69">
        <w:rPr>
          <w:sz w:val="28"/>
          <w:szCs w:val="28"/>
          <w:shd w:val="clear" w:color="auto" w:fill="FFFFFF"/>
        </w:rPr>
        <w:t>А. Жуссье</w:t>
      </w:r>
    </w:p>
    <w:p w14:paraId="3B59FDED"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 xml:space="preserve"> «Но если неизбежность смерти несовместима с истинной любовью, то бессмертие совершенно несовместимо с пустотой нашей жизни». В. Соловьев</w:t>
      </w:r>
    </w:p>
    <w:p w14:paraId="066F5361"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 xml:space="preserve"> «Волю и желание нельзя смешивать... Я хочу действия, которое тянет в одну сторону, в то время как мое желание тянет в другую, прямо противоположную». Дж. Локк. </w:t>
      </w:r>
    </w:p>
    <w:p w14:paraId="77DE6163"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«Те сомнения, которые не разрешает теория, разрешит тебе практика». Л. Фейербах</w:t>
      </w:r>
    </w:p>
    <w:p w14:paraId="294B192A"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«Будьте внимательны к своим мыслям — они начало поступков». Лао-Цзы</w:t>
      </w:r>
    </w:p>
    <w:p w14:paraId="41112006"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«Нравственный закон, который человек должен свободно открыть в себе, автоматически дает свои предписания, одинаковые для всех людей и для всех случаев жизни». Н. Бердяев</w:t>
      </w:r>
    </w:p>
    <w:p w14:paraId="49064FC2"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«Наука — это истина, помноженная на сомнение» П. Валери</w:t>
      </w:r>
    </w:p>
    <w:p w14:paraId="122EAD8E"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«Мы не должны дозволить никому переделывать историческую истину». Н. Пирогов</w:t>
      </w:r>
    </w:p>
    <w:p w14:paraId="23C4DF87"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«Зверь никогда не доходит до такого страшного падения, до какого доходит человек». И. Бердяев</w:t>
      </w:r>
    </w:p>
    <w:p w14:paraId="52C007B2"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«Нужды растут не столько от насущной необходимости, сколько от капризных желаний». Ж.-Ж. Руссо</w:t>
      </w:r>
    </w:p>
    <w:p w14:paraId="2BF426B6"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«Всякое познание берет начало от разума и исходит от чувств». Ф. Патриции</w:t>
      </w:r>
    </w:p>
    <w:p w14:paraId="507DCEEF"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«Человек— не вещь, а живое существо, которое можно понять только в длительном процессе развития. В любой миг своей жизни он еще не является тем, чем может стать и чем он, возможно, еще станет». Э. Фромм</w:t>
      </w:r>
    </w:p>
    <w:p w14:paraId="05789738"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lastRenderedPageBreak/>
        <w:t>«Без общества человек был бы жалок, испытывая недостаток в побуждениях к совершенствованию». У. Годвин</w:t>
      </w:r>
    </w:p>
    <w:p w14:paraId="7E4E0480"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«У нас нет времени, чтобы стать самим собой». А. Камю</w:t>
      </w:r>
    </w:p>
    <w:p w14:paraId="120F9571" w14:textId="77777777" w:rsidR="00193536" w:rsidRPr="00491C69" w:rsidRDefault="00193536" w:rsidP="00334D59">
      <w:pPr>
        <w:pStyle w:val="a8"/>
        <w:numPr>
          <w:ilvl w:val="0"/>
          <w:numId w:val="17"/>
        </w:numPr>
        <w:spacing w:after="160" w:line="360" w:lineRule="auto"/>
        <w:jc w:val="both"/>
        <w:rPr>
          <w:sz w:val="28"/>
          <w:szCs w:val="28"/>
          <w:shd w:val="clear" w:color="auto" w:fill="FFFFFF"/>
        </w:rPr>
      </w:pPr>
      <w:r w:rsidRPr="00491C69">
        <w:rPr>
          <w:sz w:val="28"/>
          <w:szCs w:val="28"/>
          <w:shd w:val="clear" w:color="auto" w:fill="FFFFFF"/>
        </w:rPr>
        <w:t>«Люди не рождаются, а становятся теми, кто они есть». К. Гельвеции</w:t>
      </w:r>
    </w:p>
    <w:p w14:paraId="7AE4DC1A" w14:textId="77777777" w:rsidR="00382001" w:rsidRPr="00491C69" w:rsidRDefault="00382001" w:rsidP="00382001">
      <w:pPr>
        <w:pStyle w:val="af0"/>
        <w:tabs>
          <w:tab w:val="left" w:pos="284"/>
          <w:tab w:val="left" w:pos="426"/>
        </w:tabs>
        <w:spacing w:after="0"/>
        <w:ind w:left="0"/>
        <w:jc w:val="both"/>
        <w:rPr>
          <w:b/>
          <w:sz w:val="28"/>
          <w:szCs w:val="28"/>
        </w:rPr>
      </w:pPr>
      <w:r w:rsidRPr="00491C69">
        <w:rPr>
          <w:b/>
          <w:sz w:val="28"/>
          <w:szCs w:val="28"/>
        </w:rPr>
        <w:t>Примеры заданий:</w:t>
      </w:r>
    </w:p>
    <w:p w14:paraId="38DCB94C" w14:textId="77777777" w:rsidR="00A17084" w:rsidRPr="00491C69" w:rsidRDefault="00A17084" w:rsidP="00A17084">
      <w:pPr>
        <w:pStyle w:val="ab"/>
        <w:spacing w:line="270" w:lineRule="atLeast"/>
        <w:jc w:val="both"/>
        <w:rPr>
          <w:rStyle w:val="a7"/>
          <w:sz w:val="28"/>
          <w:szCs w:val="28"/>
        </w:rPr>
      </w:pPr>
      <w:r w:rsidRPr="00491C69">
        <w:rPr>
          <w:rStyle w:val="a7"/>
          <w:sz w:val="28"/>
          <w:szCs w:val="28"/>
        </w:rPr>
        <w:t>Задание 1.</w:t>
      </w:r>
    </w:p>
    <w:p w14:paraId="06BD6929" w14:textId="77777777" w:rsidR="0018326F" w:rsidRPr="00491C69" w:rsidRDefault="0018326F" w:rsidP="00334D59">
      <w:pPr>
        <w:pStyle w:val="a8"/>
        <w:numPr>
          <w:ilvl w:val="0"/>
          <w:numId w:val="20"/>
        </w:numPr>
        <w:spacing w:after="200" w:line="276" w:lineRule="auto"/>
        <w:ind w:left="426" w:hanging="426"/>
        <w:jc w:val="both"/>
        <w:rPr>
          <w:sz w:val="28"/>
          <w:szCs w:val="28"/>
        </w:rPr>
      </w:pPr>
      <w:r w:rsidRPr="00491C69">
        <w:rPr>
          <w:sz w:val="28"/>
          <w:szCs w:val="28"/>
        </w:rPr>
        <w:t>Было ли в античной философии понятие системности?</w:t>
      </w:r>
    </w:p>
    <w:p w14:paraId="2B78077D" w14:textId="77777777" w:rsidR="0018326F" w:rsidRPr="00491C69" w:rsidRDefault="0018326F" w:rsidP="00334D59">
      <w:pPr>
        <w:pStyle w:val="a8"/>
        <w:numPr>
          <w:ilvl w:val="0"/>
          <w:numId w:val="20"/>
        </w:numPr>
        <w:spacing w:after="200" w:line="276" w:lineRule="auto"/>
        <w:ind w:left="426" w:hanging="426"/>
        <w:jc w:val="both"/>
        <w:rPr>
          <w:sz w:val="28"/>
          <w:szCs w:val="28"/>
        </w:rPr>
      </w:pPr>
      <w:r w:rsidRPr="00491C69">
        <w:rPr>
          <w:sz w:val="28"/>
          <w:szCs w:val="28"/>
        </w:rPr>
        <w:t xml:space="preserve">Сопоставьте два тезиса: </w:t>
      </w:r>
    </w:p>
    <w:p w14:paraId="36C405BA" w14:textId="77777777" w:rsidR="0018326F" w:rsidRPr="00491C69" w:rsidRDefault="0018326F" w:rsidP="0018326F">
      <w:pPr>
        <w:pStyle w:val="a8"/>
        <w:ind w:left="426" w:hanging="426"/>
        <w:jc w:val="both"/>
        <w:rPr>
          <w:sz w:val="28"/>
          <w:szCs w:val="28"/>
        </w:rPr>
      </w:pPr>
      <w:r w:rsidRPr="00491C69">
        <w:rPr>
          <w:sz w:val="28"/>
          <w:szCs w:val="28"/>
        </w:rPr>
        <w:t>А) «Путь пройден» - западная философия;</w:t>
      </w:r>
    </w:p>
    <w:p w14:paraId="191C76B5" w14:textId="77777777" w:rsidR="0018326F" w:rsidRPr="00491C69" w:rsidRDefault="0018326F" w:rsidP="0018326F">
      <w:pPr>
        <w:pStyle w:val="a8"/>
        <w:ind w:left="426" w:hanging="426"/>
        <w:jc w:val="both"/>
        <w:rPr>
          <w:sz w:val="28"/>
          <w:szCs w:val="28"/>
        </w:rPr>
      </w:pPr>
      <w:r w:rsidRPr="00491C69">
        <w:rPr>
          <w:sz w:val="28"/>
          <w:szCs w:val="28"/>
        </w:rPr>
        <w:t>Б) «Путь пребывает» - восточная философия.</w:t>
      </w:r>
    </w:p>
    <w:p w14:paraId="7402B1D4" w14:textId="77777777" w:rsidR="0018326F" w:rsidRPr="00491C69" w:rsidRDefault="0018326F" w:rsidP="0018326F">
      <w:pPr>
        <w:ind w:left="426" w:hanging="426"/>
        <w:jc w:val="both"/>
        <w:rPr>
          <w:sz w:val="28"/>
          <w:szCs w:val="28"/>
        </w:rPr>
      </w:pPr>
      <w:r w:rsidRPr="00491C69">
        <w:rPr>
          <w:sz w:val="28"/>
          <w:szCs w:val="28"/>
        </w:rPr>
        <w:t xml:space="preserve">3. Сравнительный анализ понятия времени восточной и западной философии. </w:t>
      </w:r>
    </w:p>
    <w:p w14:paraId="266CF513" w14:textId="77777777" w:rsidR="0018326F" w:rsidRPr="00491C69" w:rsidRDefault="0018326F" w:rsidP="0018326F">
      <w:pPr>
        <w:pStyle w:val="ab"/>
        <w:spacing w:line="270" w:lineRule="atLeast"/>
        <w:ind w:left="426" w:hanging="426"/>
        <w:jc w:val="both"/>
        <w:rPr>
          <w:rStyle w:val="a7"/>
          <w:rFonts w:asciiTheme="minorHAnsi" w:hAnsiTheme="minorHAnsi"/>
          <w:sz w:val="20"/>
          <w:szCs w:val="20"/>
        </w:rPr>
      </w:pPr>
      <w:r w:rsidRPr="00491C69">
        <w:rPr>
          <w:sz w:val="28"/>
          <w:szCs w:val="28"/>
        </w:rPr>
        <w:t>4. Понятие циклического развития на Западе и Востоке</w:t>
      </w:r>
    </w:p>
    <w:p w14:paraId="3D029279" w14:textId="77777777" w:rsidR="0018326F" w:rsidRPr="00491C69" w:rsidRDefault="0018326F" w:rsidP="00A17084">
      <w:pPr>
        <w:pStyle w:val="ab"/>
        <w:spacing w:line="270" w:lineRule="atLeast"/>
        <w:jc w:val="both"/>
        <w:rPr>
          <w:rStyle w:val="a7"/>
          <w:rFonts w:asciiTheme="minorHAnsi" w:hAnsiTheme="minorHAnsi"/>
          <w:sz w:val="20"/>
          <w:szCs w:val="20"/>
        </w:rPr>
      </w:pPr>
    </w:p>
    <w:p w14:paraId="26BA0B1E" w14:textId="77777777" w:rsidR="0018326F" w:rsidRPr="00491C69" w:rsidRDefault="0018326F" w:rsidP="00A17084">
      <w:pPr>
        <w:pStyle w:val="ab"/>
        <w:spacing w:line="270" w:lineRule="atLeast"/>
        <w:jc w:val="both"/>
        <w:rPr>
          <w:rFonts w:asciiTheme="minorHAnsi" w:hAnsiTheme="minorHAnsi"/>
          <w:sz w:val="28"/>
          <w:szCs w:val="28"/>
        </w:rPr>
      </w:pPr>
      <w:r w:rsidRPr="00491C69">
        <w:rPr>
          <w:b/>
          <w:bCs/>
          <w:sz w:val="28"/>
          <w:szCs w:val="28"/>
        </w:rPr>
        <w:t>Задание 2.</w:t>
      </w:r>
    </w:p>
    <w:tbl>
      <w:tblPr>
        <w:tblStyle w:val="aa"/>
        <w:tblW w:w="0" w:type="auto"/>
        <w:tblLook w:val="04A0" w:firstRow="1" w:lastRow="0" w:firstColumn="1" w:lastColumn="0" w:noHBand="0" w:noVBand="1"/>
      </w:tblPr>
      <w:tblGrid>
        <w:gridCol w:w="4785"/>
        <w:gridCol w:w="4786"/>
      </w:tblGrid>
      <w:tr w:rsidR="00491C69" w:rsidRPr="00491C69" w14:paraId="24A338AB" w14:textId="77777777" w:rsidTr="0018326F">
        <w:trPr>
          <w:trHeight w:val="3397"/>
        </w:trPr>
        <w:tc>
          <w:tcPr>
            <w:tcW w:w="4785" w:type="dxa"/>
          </w:tcPr>
          <w:p w14:paraId="4A494B99" w14:textId="77777777" w:rsidR="0018326F" w:rsidRPr="00491C69" w:rsidRDefault="0018326F" w:rsidP="007A3B5A">
            <w:pPr>
              <w:jc w:val="both"/>
              <w:rPr>
                <w:lang w:val="en-US"/>
              </w:rPr>
            </w:pPr>
            <w:r w:rsidRPr="00491C69">
              <w:rPr>
                <w:lang w:val="en-US"/>
              </w:rPr>
              <w:t>I.</w:t>
            </w:r>
          </w:p>
          <w:p w14:paraId="78E61448" w14:textId="77777777" w:rsidR="0018326F" w:rsidRPr="00491C69" w:rsidRDefault="0018326F" w:rsidP="00334D59">
            <w:pPr>
              <w:pStyle w:val="a8"/>
              <w:numPr>
                <w:ilvl w:val="0"/>
                <w:numId w:val="18"/>
              </w:numPr>
            </w:pPr>
            <w:r w:rsidRPr="00491C69">
              <w:t xml:space="preserve">В чем различие двоичной диалектики Просвещения и идеалистической диалектики Гегеля? </w:t>
            </w:r>
          </w:p>
          <w:p w14:paraId="2DA4F6FB" w14:textId="77777777" w:rsidR="0018326F" w:rsidRPr="00491C69" w:rsidRDefault="0018326F" w:rsidP="00334D59">
            <w:pPr>
              <w:pStyle w:val="a8"/>
              <w:numPr>
                <w:ilvl w:val="0"/>
                <w:numId w:val="18"/>
              </w:numPr>
            </w:pPr>
            <w:r w:rsidRPr="00491C69">
              <w:t>Почему Аристотелю и Ф. Бэкону была интересна проблема классификации наук?</w:t>
            </w:r>
          </w:p>
          <w:p w14:paraId="2CA3D985" w14:textId="77777777" w:rsidR="0018326F" w:rsidRPr="00491C69" w:rsidRDefault="0018326F" w:rsidP="00334D59">
            <w:pPr>
              <w:pStyle w:val="a8"/>
              <w:numPr>
                <w:ilvl w:val="0"/>
                <w:numId w:val="18"/>
              </w:numPr>
            </w:pPr>
            <w:r w:rsidRPr="00491C69">
              <w:t xml:space="preserve">Почему многие  философы и ученые Нового времени признавали алхимию? </w:t>
            </w:r>
          </w:p>
          <w:p w14:paraId="24DC9118" w14:textId="77777777" w:rsidR="0018326F" w:rsidRPr="00491C69" w:rsidRDefault="0018326F" w:rsidP="00334D59">
            <w:pPr>
              <w:pStyle w:val="a8"/>
              <w:numPr>
                <w:ilvl w:val="0"/>
                <w:numId w:val="18"/>
              </w:numPr>
              <w:tabs>
                <w:tab w:val="left" w:pos="0"/>
              </w:tabs>
              <w:jc w:val="both"/>
            </w:pPr>
            <w:r w:rsidRPr="00491C69">
              <w:t>Основные законы диалектики.</w:t>
            </w:r>
          </w:p>
          <w:p w14:paraId="3CB70E06" w14:textId="77777777" w:rsidR="0018326F" w:rsidRPr="00491C69" w:rsidRDefault="0018326F" w:rsidP="00334D59">
            <w:pPr>
              <w:pStyle w:val="a8"/>
              <w:numPr>
                <w:ilvl w:val="0"/>
                <w:numId w:val="18"/>
              </w:numPr>
            </w:pPr>
            <w:r w:rsidRPr="00491C69">
              <w:t>Объясните выражение Гегеля: «Всё действительное – разумно, всё разумное - действительно».</w:t>
            </w:r>
          </w:p>
          <w:p w14:paraId="55A1E0E2" w14:textId="77777777" w:rsidR="0018326F" w:rsidRPr="00491C69" w:rsidRDefault="0018326F" w:rsidP="007A3B5A">
            <w:pPr>
              <w:jc w:val="both"/>
            </w:pPr>
          </w:p>
        </w:tc>
        <w:tc>
          <w:tcPr>
            <w:tcW w:w="4786" w:type="dxa"/>
          </w:tcPr>
          <w:p w14:paraId="3E3D1CBD" w14:textId="77777777" w:rsidR="0018326F" w:rsidRPr="00491C69" w:rsidRDefault="0018326F" w:rsidP="007A3B5A">
            <w:pPr>
              <w:jc w:val="both"/>
            </w:pPr>
            <w:r w:rsidRPr="00491C69">
              <w:rPr>
                <w:lang w:val="en-US"/>
              </w:rPr>
              <w:t>II.</w:t>
            </w:r>
            <w:r w:rsidRPr="00491C69">
              <w:t xml:space="preserve"> </w:t>
            </w:r>
          </w:p>
          <w:p w14:paraId="498441F2" w14:textId="77777777" w:rsidR="0018326F" w:rsidRPr="00491C69" w:rsidRDefault="0018326F" w:rsidP="007A3B5A">
            <w:pPr>
              <w:jc w:val="both"/>
            </w:pPr>
          </w:p>
          <w:p w14:paraId="71E2BF19" w14:textId="77777777" w:rsidR="0018326F" w:rsidRPr="00491C69" w:rsidRDefault="0018326F" w:rsidP="00334D59">
            <w:pPr>
              <w:numPr>
                <w:ilvl w:val="0"/>
                <w:numId w:val="19"/>
              </w:numPr>
              <w:spacing w:line="360" w:lineRule="auto"/>
              <w:jc w:val="both"/>
            </w:pPr>
            <w:r w:rsidRPr="00491C69">
              <w:t>В какой новоевропейской школе невозможен принцип «у-вэй»?</w:t>
            </w:r>
          </w:p>
          <w:p w14:paraId="22CA0849" w14:textId="77777777" w:rsidR="0018326F" w:rsidRPr="00491C69" w:rsidRDefault="0018326F" w:rsidP="00334D59">
            <w:pPr>
              <w:numPr>
                <w:ilvl w:val="0"/>
                <w:numId w:val="19"/>
              </w:numPr>
              <w:spacing w:line="360" w:lineRule="auto"/>
              <w:jc w:val="both"/>
            </w:pPr>
            <w:r w:rsidRPr="00491C69">
              <w:t>Почему на Востоке нет различения материализма и идеализма?</w:t>
            </w:r>
          </w:p>
          <w:p w14:paraId="3BACA911" w14:textId="77777777" w:rsidR="0018326F" w:rsidRPr="00491C69" w:rsidRDefault="0018326F" w:rsidP="00334D59">
            <w:pPr>
              <w:numPr>
                <w:ilvl w:val="0"/>
                <w:numId w:val="19"/>
              </w:numPr>
              <w:spacing w:line="360" w:lineRule="auto"/>
              <w:jc w:val="both"/>
            </w:pPr>
            <w:r w:rsidRPr="00491C69">
              <w:t>«Ничего нового не происходит».</w:t>
            </w:r>
          </w:p>
          <w:p w14:paraId="69DED521" w14:textId="77777777" w:rsidR="0018326F" w:rsidRPr="00491C69" w:rsidRDefault="0018326F" w:rsidP="007A3B5A">
            <w:pPr>
              <w:jc w:val="both"/>
            </w:pPr>
          </w:p>
        </w:tc>
      </w:tr>
      <w:tr w:rsidR="0018326F" w:rsidRPr="00491C69" w14:paraId="6B151BBD" w14:textId="77777777" w:rsidTr="0018326F">
        <w:trPr>
          <w:trHeight w:val="2166"/>
        </w:trPr>
        <w:tc>
          <w:tcPr>
            <w:tcW w:w="9571" w:type="dxa"/>
            <w:gridSpan w:val="2"/>
          </w:tcPr>
          <w:p w14:paraId="24C1BE42" w14:textId="77777777" w:rsidR="0018326F" w:rsidRPr="00491C69" w:rsidRDefault="0018326F" w:rsidP="007A3B5A">
            <w:pPr>
              <w:jc w:val="both"/>
              <w:rPr>
                <w:sz w:val="24"/>
                <w:szCs w:val="24"/>
              </w:rPr>
            </w:pPr>
            <w:r w:rsidRPr="00491C69">
              <w:rPr>
                <w:lang w:val="en-US"/>
              </w:rPr>
              <w:t>III</w:t>
            </w:r>
            <w:r w:rsidRPr="00491C69">
              <w:t xml:space="preserve">. </w:t>
            </w:r>
            <w:r w:rsidRPr="00491C69">
              <w:rPr>
                <w:i/>
                <w:sz w:val="24"/>
                <w:szCs w:val="24"/>
              </w:rPr>
              <w:t xml:space="preserve">Укажите правильные ответы </w:t>
            </w:r>
            <w:r w:rsidRPr="00491C69">
              <w:rPr>
                <w:b/>
                <w:sz w:val="24"/>
                <w:szCs w:val="24"/>
              </w:rPr>
              <w:t>(+)</w:t>
            </w:r>
            <w:r w:rsidRPr="00491C69">
              <w:rPr>
                <w:sz w:val="24"/>
                <w:szCs w:val="24"/>
              </w:rPr>
              <w:t xml:space="preserve"> </w:t>
            </w:r>
            <w:r w:rsidRPr="00491C69">
              <w:rPr>
                <w:i/>
                <w:sz w:val="24"/>
                <w:szCs w:val="24"/>
              </w:rPr>
              <w:t xml:space="preserve"> и обоснуйте их: </w:t>
            </w:r>
          </w:p>
          <w:p w14:paraId="37AC9E0D" w14:textId="77777777" w:rsidR="0018326F" w:rsidRPr="00491C69" w:rsidRDefault="0018326F" w:rsidP="007A3B5A">
            <w:pPr>
              <w:jc w:val="both"/>
              <w:rPr>
                <w:sz w:val="24"/>
                <w:szCs w:val="24"/>
              </w:rPr>
            </w:pPr>
          </w:p>
          <w:p w14:paraId="74383BC6" w14:textId="77777777" w:rsidR="0018326F" w:rsidRPr="00491C69" w:rsidRDefault="0018326F" w:rsidP="007A3B5A">
            <w:pPr>
              <w:jc w:val="both"/>
            </w:pPr>
            <w:r w:rsidRPr="00491C69">
              <w:t>Из приведенных определений выберите правильное:</w:t>
            </w:r>
          </w:p>
          <w:p w14:paraId="2C5A2014" w14:textId="77777777" w:rsidR="0018326F" w:rsidRPr="00491C69" w:rsidRDefault="0018326F" w:rsidP="007A3B5A">
            <w:pPr>
              <w:jc w:val="both"/>
            </w:pPr>
          </w:p>
          <w:p w14:paraId="188D7091" w14:textId="77777777" w:rsidR="0018326F" w:rsidRPr="00491C69" w:rsidRDefault="0018326F" w:rsidP="007A3B5A">
            <w:pPr>
              <w:jc w:val="both"/>
            </w:pPr>
            <w:r w:rsidRPr="00491C69">
              <w:t>а) Случайность – это несущественное, неважное, без чего можно вполне обойтись;</w:t>
            </w:r>
          </w:p>
          <w:p w14:paraId="0524213A" w14:textId="77777777" w:rsidR="0018326F" w:rsidRPr="00491C69" w:rsidRDefault="0018326F" w:rsidP="007A3B5A">
            <w:pPr>
              <w:jc w:val="both"/>
            </w:pPr>
            <w:r w:rsidRPr="00491C69">
              <w:t>б) Случайность – это то, что не должно было произойти, но в силу побочных явлений произошло;</w:t>
            </w:r>
          </w:p>
          <w:p w14:paraId="561B6A89" w14:textId="77777777" w:rsidR="0018326F" w:rsidRPr="00491C69" w:rsidRDefault="0018326F" w:rsidP="007A3B5A">
            <w:pPr>
              <w:jc w:val="both"/>
            </w:pPr>
            <w:r w:rsidRPr="00491C69">
              <w:t>в) Случайность – это форма проявления необходимости, это необходимость в её наличном бытии;</w:t>
            </w:r>
          </w:p>
          <w:p w14:paraId="74D2FA02" w14:textId="77777777" w:rsidR="0018326F" w:rsidRPr="00491C69" w:rsidRDefault="0018326F" w:rsidP="007A3B5A">
            <w:pPr>
              <w:jc w:val="both"/>
            </w:pPr>
            <w:r w:rsidRPr="00491C69">
              <w:t>г) Случайность – это то,  что может произойти, а может и не произойти.</w:t>
            </w:r>
          </w:p>
          <w:p w14:paraId="5CCE22AD" w14:textId="77777777" w:rsidR="0018326F" w:rsidRPr="00491C69" w:rsidRDefault="0018326F" w:rsidP="007A3B5A">
            <w:pPr>
              <w:jc w:val="both"/>
            </w:pPr>
          </w:p>
        </w:tc>
      </w:tr>
    </w:tbl>
    <w:p w14:paraId="23D61A26" w14:textId="77777777" w:rsidR="0018326F" w:rsidRPr="00491C69" w:rsidRDefault="0018326F" w:rsidP="0018326F">
      <w:pPr>
        <w:jc w:val="both"/>
      </w:pPr>
    </w:p>
    <w:p w14:paraId="67B5DA47" w14:textId="77777777" w:rsidR="00625DDA" w:rsidRPr="00491C69" w:rsidRDefault="00625DDA" w:rsidP="00625DDA">
      <w:pPr>
        <w:pStyle w:val="ab"/>
        <w:spacing w:line="270" w:lineRule="atLeast"/>
        <w:jc w:val="both"/>
        <w:rPr>
          <w:b/>
          <w:bCs/>
        </w:rPr>
      </w:pPr>
      <w:r w:rsidRPr="00491C69">
        <w:rPr>
          <w:b/>
          <w:bCs/>
        </w:rPr>
        <w:t>Задание 3.</w:t>
      </w:r>
    </w:p>
    <w:p w14:paraId="4683B1A8" w14:textId="77777777" w:rsidR="0018326F" w:rsidRPr="00491C69" w:rsidRDefault="0018326F" w:rsidP="0018326F">
      <w:pPr>
        <w:rPr>
          <w:b/>
        </w:rPr>
      </w:pPr>
      <w:r w:rsidRPr="00491C69">
        <w:t xml:space="preserve">ЗАДАНИЕ:  </w:t>
      </w:r>
      <w:r w:rsidRPr="00491C69">
        <w:rPr>
          <w:b/>
        </w:rPr>
        <w:t>раскройте содержание этих категорий</w:t>
      </w:r>
    </w:p>
    <w:p w14:paraId="45434808" w14:textId="77777777" w:rsidR="0018326F" w:rsidRPr="00491C69" w:rsidRDefault="0018326F" w:rsidP="0018326F"/>
    <w:tbl>
      <w:tblPr>
        <w:tblStyle w:val="aa"/>
        <w:tblW w:w="0" w:type="auto"/>
        <w:tblInd w:w="-318" w:type="dxa"/>
        <w:tblLook w:val="04A0" w:firstRow="1" w:lastRow="0" w:firstColumn="1" w:lastColumn="0" w:noHBand="0" w:noVBand="1"/>
      </w:tblPr>
      <w:tblGrid>
        <w:gridCol w:w="993"/>
        <w:gridCol w:w="3969"/>
        <w:gridCol w:w="4927"/>
      </w:tblGrid>
      <w:tr w:rsidR="00491C69" w:rsidRPr="00491C69" w14:paraId="7F259474" w14:textId="77777777" w:rsidTr="007A3B5A">
        <w:tc>
          <w:tcPr>
            <w:tcW w:w="993" w:type="dxa"/>
          </w:tcPr>
          <w:p w14:paraId="412F381E" w14:textId="77777777" w:rsidR="0018326F" w:rsidRPr="00491C69" w:rsidRDefault="0018326F" w:rsidP="007A3B5A">
            <w:pPr>
              <w:jc w:val="center"/>
              <w:rPr>
                <w:b/>
                <w:sz w:val="28"/>
                <w:szCs w:val="28"/>
              </w:rPr>
            </w:pPr>
            <w:r w:rsidRPr="00491C69">
              <w:rPr>
                <w:b/>
                <w:sz w:val="28"/>
                <w:szCs w:val="28"/>
              </w:rPr>
              <w:lastRenderedPageBreak/>
              <w:t>№ п/п</w:t>
            </w:r>
          </w:p>
        </w:tc>
        <w:tc>
          <w:tcPr>
            <w:tcW w:w="3969" w:type="dxa"/>
          </w:tcPr>
          <w:p w14:paraId="4B88AF3D" w14:textId="77777777" w:rsidR="0018326F" w:rsidRPr="00491C69" w:rsidRDefault="0018326F" w:rsidP="007A3B5A">
            <w:pPr>
              <w:jc w:val="center"/>
              <w:rPr>
                <w:b/>
                <w:sz w:val="28"/>
                <w:szCs w:val="28"/>
              </w:rPr>
            </w:pPr>
            <w:r w:rsidRPr="00491C69">
              <w:rPr>
                <w:b/>
                <w:sz w:val="28"/>
                <w:szCs w:val="28"/>
              </w:rPr>
              <w:t xml:space="preserve"> КАТЕГОРИИ</w:t>
            </w:r>
          </w:p>
        </w:tc>
        <w:tc>
          <w:tcPr>
            <w:tcW w:w="4927" w:type="dxa"/>
          </w:tcPr>
          <w:p w14:paraId="55B796EB" w14:textId="77777777" w:rsidR="0018326F" w:rsidRPr="00491C69" w:rsidRDefault="0018326F" w:rsidP="007A3B5A">
            <w:pPr>
              <w:jc w:val="center"/>
              <w:rPr>
                <w:b/>
                <w:sz w:val="28"/>
                <w:szCs w:val="28"/>
              </w:rPr>
            </w:pPr>
            <w:r w:rsidRPr="00491C69">
              <w:rPr>
                <w:b/>
                <w:sz w:val="28"/>
                <w:szCs w:val="28"/>
              </w:rPr>
              <w:t xml:space="preserve">СОДЕРЖАНИЕ </w:t>
            </w:r>
          </w:p>
        </w:tc>
      </w:tr>
      <w:tr w:rsidR="00491C69" w:rsidRPr="00491C69" w14:paraId="00FD3D31" w14:textId="77777777" w:rsidTr="007A3B5A">
        <w:tc>
          <w:tcPr>
            <w:tcW w:w="993" w:type="dxa"/>
          </w:tcPr>
          <w:p w14:paraId="5FBD133C" w14:textId="77777777" w:rsidR="0018326F" w:rsidRPr="00491C69" w:rsidRDefault="0018326F" w:rsidP="00334D59">
            <w:pPr>
              <w:pStyle w:val="a8"/>
              <w:numPr>
                <w:ilvl w:val="0"/>
                <w:numId w:val="22"/>
              </w:numPr>
              <w:rPr>
                <w:sz w:val="28"/>
                <w:szCs w:val="28"/>
              </w:rPr>
            </w:pPr>
          </w:p>
        </w:tc>
        <w:tc>
          <w:tcPr>
            <w:tcW w:w="3969" w:type="dxa"/>
          </w:tcPr>
          <w:p w14:paraId="7397D09E" w14:textId="77777777" w:rsidR="0018326F" w:rsidRPr="00491C69" w:rsidRDefault="0018326F" w:rsidP="007A3B5A">
            <w:pPr>
              <w:rPr>
                <w:sz w:val="28"/>
                <w:szCs w:val="28"/>
              </w:rPr>
            </w:pPr>
            <w:r w:rsidRPr="00491C69">
              <w:rPr>
                <w:sz w:val="28"/>
                <w:szCs w:val="28"/>
              </w:rPr>
              <w:t xml:space="preserve">Упанишады </w:t>
            </w:r>
          </w:p>
          <w:p w14:paraId="222B25DA" w14:textId="77777777" w:rsidR="0018326F" w:rsidRPr="00491C69" w:rsidRDefault="0018326F" w:rsidP="007A3B5A">
            <w:pPr>
              <w:rPr>
                <w:sz w:val="28"/>
                <w:szCs w:val="28"/>
              </w:rPr>
            </w:pPr>
          </w:p>
        </w:tc>
        <w:tc>
          <w:tcPr>
            <w:tcW w:w="4927" w:type="dxa"/>
          </w:tcPr>
          <w:p w14:paraId="6C57D7C3" w14:textId="77777777" w:rsidR="0018326F" w:rsidRPr="00491C69" w:rsidRDefault="0018326F" w:rsidP="007A3B5A">
            <w:pPr>
              <w:rPr>
                <w:sz w:val="28"/>
                <w:szCs w:val="28"/>
              </w:rPr>
            </w:pPr>
          </w:p>
        </w:tc>
      </w:tr>
      <w:tr w:rsidR="00491C69" w:rsidRPr="00491C69" w14:paraId="26B94DB8" w14:textId="77777777" w:rsidTr="007A3B5A">
        <w:tc>
          <w:tcPr>
            <w:tcW w:w="993" w:type="dxa"/>
          </w:tcPr>
          <w:p w14:paraId="0E214344" w14:textId="77777777" w:rsidR="0018326F" w:rsidRPr="00491C69" w:rsidRDefault="0018326F" w:rsidP="00334D59">
            <w:pPr>
              <w:pStyle w:val="a8"/>
              <w:numPr>
                <w:ilvl w:val="0"/>
                <w:numId w:val="22"/>
              </w:numPr>
              <w:rPr>
                <w:sz w:val="28"/>
                <w:szCs w:val="28"/>
              </w:rPr>
            </w:pPr>
          </w:p>
        </w:tc>
        <w:tc>
          <w:tcPr>
            <w:tcW w:w="3969" w:type="dxa"/>
          </w:tcPr>
          <w:p w14:paraId="2D1E3F9A" w14:textId="77777777" w:rsidR="0018326F" w:rsidRPr="00491C69" w:rsidRDefault="0018326F" w:rsidP="007A3B5A">
            <w:pPr>
              <w:rPr>
                <w:sz w:val="28"/>
                <w:szCs w:val="28"/>
              </w:rPr>
            </w:pPr>
            <w:r w:rsidRPr="00491C69">
              <w:rPr>
                <w:sz w:val="28"/>
                <w:szCs w:val="28"/>
              </w:rPr>
              <w:t xml:space="preserve">Атман </w:t>
            </w:r>
          </w:p>
          <w:p w14:paraId="7C7AC940" w14:textId="77777777" w:rsidR="0018326F" w:rsidRPr="00491C69" w:rsidRDefault="0018326F" w:rsidP="007A3B5A">
            <w:pPr>
              <w:rPr>
                <w:sz w:val="28"/>
                <w:szCs w:val="28"/>
              </w:rPr>
            </w:pPr>
          </w:p>
        </w:tc>
        <w:tc>
          <w:tcPr>
            <w:tcW w:w="4927" w:type="dxa"/>
          </w:tcPr>
          <w:p w14:paraId="0D879DB1" w14:textId="77777777" w:rsidR="0018326F" w:rsidRPr="00491C69" w:rsidRDefault="0018326F" w:rsidP="007A3B5A">
            <w:pPr>
              <w:rPr>
                <w:sz w:val="28"/>
                <w:szCs w:val="28"/>
              </w:rPr>
            </w:pPr>
          </w:p>
        </w:tc>
      </w:tr>
      <w:tr w:rsidR="00491C69" w:rsidRPr="00491C69" w14:paraId="787D1393" w14:textId="77777777" w:rsidTr="007A3B5A">
        <w:tc>
          <w:tcPr>
            <w:tcW w:w="993" w:type="dxa"/>
          </w:tcPr>
          <w:p w14:paraId="2DE74B16" w14:textId="77777777" w:rsidR="0018326F" w:rsidRPr="00491C69" w:rsidRDefault="0018326F" w:rsidP="00334D59">
            <w:pPr>
              <w:pStyle w:val="a8"/>
              <w:numPr>
                <w:ilvl w:val="0"/>
                <w:numId w:val="22"/>
              </w:numPr>
              <w:rPr>
                <w:sz w:val="28"/>
                <w:szCs w:val="28"/>
              </w:rPr>
            </w:pPr>
          </w:p>
        </w:tc>
        <w:tc>
          <w:tcPr>
            <w:tcW w:w="3969" w:type="dxa"/>
          </w:tcPr>
          <w:p w14:paraId="1D384A29" w14:textId="77777777" w:rsidR="0018326F" w:rsidRPr="00491C69" w:rsidRDefault="0018326F" w:rsidP="007A3B5A">
            <w:pPr>
              <w:rPr>
                <w:sz w:val="28"/>
                <w:szCs w:val="28"/>
              </w:rPr>
            </w:pPr>
            <w:r w:rsidRPr="00491C69">
              <w:rPr>
                <w:sz w:val="28"/>
                <w:szCs w:val="28"/>
              </w:rPr>
              <w:t xml:space="preserve">Карма </w:t>
            </w:r>
          </w:p>
          <w:p w14:paraId="1381BF18" w14:textId="77777777" w:rsidR="0018326F" w:rsidRPr="00491C69" w:rsidRDefault="0018326F" w:rsidP="007A3B5A">
            <w:pPr>
              <w:rPr>
                <w:sz w:val="28"/>
                <w:szCs w:val="28"/>
              </w:rPr>
            </w:pPr>
          </w:p>
        </w:tc>
        <w:tc>
          <w:tcPr>
            <w:tcW w:w="4927" w:type="dxa"/>
          </w:tcPr>
          <w:p w14:paraId="738CB809" w14:textId="77777777" w:rsidR="0018326F" w:rsidRPr="00491C69" w:rsidRDefault="0018326F" w:rsidP="007A3B5A">
            <w:pPr>
              <w:rPr>
                <w:sz w:val="28"/>
                <w:szCs w:val="28"/>
              </w:rPr>
            </w:pPr>
          </w:p>
        </w:tc>
      </w:tr>
      <w:tr w:rsidR="00491C69" w:rsidRPr="00491C69" w14:paraId="3AAAFF04" w14:textId="77777777" w:rsidTr="007A3B5A">
        <w:tc>
          <w:tcPr>
            <w:tcW w:w="993" w:type="dxa"/>
          </w:tcPr>
          <w:p w14:paraId="7164D43A" w14:textId="77777777" w:rsidR="0018326F" w:rsidRPr="00491C69" w:rsidRDefault="0018326F" w:rsidP="00334D59">
            <w:pPr>
              <w:pStyle w:val="a8"/>
              <w:numPr>
                <w:ilvl w:val="0"/>
                <w:numId w:val="22"/>
              </w:numPr>
              <w:rPr>
                <w:sz w:val="28"/>
                <w:szCs w:val="28"/>
              </w:rPr>
            </w:pPr>
          </w:p>
        </w:tc>
        <w:tc>
          <w:tcPr>
            <w:tcW w:w="3969" w:type="dxa"/>
          </w:tcPr>
          <w:p w14:paraId="442EAF94" w14:textId="77777777" w:rsidR="0018326F" w:rsidRPr="00491C69" w:rsidRDefault="0018326F" w:rsidP="007A3B5A">
            <w:pPr>
              <w:rPr>
                <w:sz w:val="28"/>
                <w:szCs w:val="28"/>
              </w:rPr>
            </w:pPr>
            <w:r w:rsidRPr="00491C69">
              <w:rPr>
                <w:sz w:val="28"/>
                <w:szCs w:val="28"/>
              </w:rPr>
              <w:t xml:space="preserve">Ньяя </w:t>
            </w:r>
          </w:p>
        </w:tc>
        <w:tc>
          <w:tcPr>
            <w:tcW w:w="4927" w:type="dxa"/>
          </w:tcPr>
          <w:p w14:paraId="4E129A01" w14:textId="77777777" w:rsidR="0018326F" w:rsidRPr="00491C69" w:rsidRDefault="0018326F" w:rsidP="007A3B5A">
            <w:pPr>
              <w:rPr>
                <w:sz w:val="28"/>
                <w:szCs w:val="28"/>
              </w:rPr>
            </w:pPr>
          </w:p>
        </w:tc>
      </w:tr>
      <w:tr w:rsidR="00491C69" w:rsidRPr="00491C69" w14:paraId="7B46D352" w14:textId="77777777" w:rsidTr="007A3B5A">
        <w:tc>
          <w:tcPr>
            <w:tcW w:w="993" w:type="dxa"/>
          </w:tcPr>
          <w:p w14:paraId="4D061073" w14:textId="77777777" w:rsidR="0018326F" w:rsidRPr="00491C69" w:rsidRDefault="0018326F" w:rsidP="00334D59">
            <w:pPr>
              <w:pStyle w:val="a8"/>
              <w:numPr>
                <w:ilvl w:val="0"/>
                <w:numId w:val="22"/>
              </w:numPr>
              <w:rPr>
                <w:sz w:val="28"/>
                <w:szCs w:val="28"/>
              </w:rPr>
            </w:pPr>
          </w:p>
        </w:tc>
        <w:tc>
          <w:tcPr>
            <w:tcW w:w="3969" w:type="dxa"/>
          </w:tcPr>
          <w:p w14:paraId="7CB1D701" w14:textId="77777777" w:rsidR="0018326F" w:rsidRPr="00491C69" w:rsidRDefault="0018326F" w:rsidP="007A3B5A">
            <w:pPr>
              <w:rPr>
                <w:sz w:val="28"/>
                <w:szCs w:val="28"/>
              </w:rPr>
            </w:pPr>
            <w:r w:rsidRPr="00491C69">
              <w:rPr>
                <w:sz w:val="28"/>
                <w:szCs w:val="28"/>
              </w:rPr>
              <w:t xml:space="preserve">Шудра </w:t>
            </w:r>
          </w:p>
        </w:tc>
        <w:tc>
          <w:tcPr>
            <w:tcW w:w="4927" w:type="dxa"/>
          </w:tcPr>
          <w:p w14:paraId="4D92294A" w14:textId="77777777" w:rsidR="0018326F" w:rsidRPr="00491C69" w:rsidRDefault="0018326F" w:rsidP="007A3B5A">
            <w:pPr>
              <w:rPr>
                <w:sz w:val="28"/>
                <w:szCs w:val="28"/>
              </w:rPr>
            </w:pPr>
          </w:p>
        </w:tc>
      </w:tr>
    </w:tbl>
    <w:p w14:paraId="6725F004" w14:textId="77777777" w:rsidR="0018326F" w:rsidRPr="00491C69" w:rsidRDefault="0018326F" w:rsidP="0018326F"/>
    <w:p w14:paraId="3575B3C7" w14:textId="77777777" w:rsidR="0018326F" w:rsidRPr="00491C69" w:rsidRDefault="0018326F" w:rsidP="0018326F">
      <w:pPr>
        <w:pStyle w:val="a8"/>
        <w:ind w:left="1080"/>
        <w:jc w:val="both"/>
        <w:rPr>
          <w:b/>
          <w:sz w:val="28"/>
          <w:szCs w:val="28"/>
        </w:rPr>
      </w:pPr>
      <w:r w:rsidRPr="00491C69">
        <w:rPr>
          <w:b/>
          <w:sz w:val="28"/>
        </w:rPr>
        <w:t xml:space="preserve">2 </w:t>
      </w:r>
      <w:r w:rsidRPr="00491C69">
        <w:rPr>
          <w:b/>
          <w:sz w:val="28"/>
          <w:szCs w:val="28"/>
        </w:rPr>
        <w:t xml:space="preserve">вопрос  </w:t>
      </w:r>
    </w:p>
    <w:p w14:paraId="7F7EA976" w14:textId="77777777" w:rsidR="0018326F" w:rsidRPr="00491C69" w:rsidRDefault="0018326F" w:rsidP="00334D59">
      <w:pPr>
        <w:pStyle w:val="a8"/>
        <w:numPr>
          <w:ilvl w:val="0"/>
          <w:numId w:val="21"/>
        </w:numPr>
        <w:spacing w:after="200" w:line="276" w:lineRule="auto"/>
        <w:rPr>
          <w:sz w:val="28"/>
          <w:szCs w:val="28"/>
        </w:rPr>
      </w:pPr>
      <w:r w:rsidRPr="00491C69">
        <w:rPr>
          <w:sz w:val="28"/>
          <w:szCs w:val="28"/>
        </w:rPr>
        <w:t>Сопоставьте  два утверждения: «в одну и ту же реку нельзя войти дважды» (Гераклит) и «в одну и ту же реку нельзя войти и один раз» ( софист Кратил).</w:t>
      </w:r>
    </w:p>
    <w:p w14:paraId="393821B5" w14:textId="77777777" w:rsidR="0018326F" w:rsidRPr="00491C69" w:rsidRDefault="0018326F" w:rsidP="00334D59">
      <w:pPr>
        <w:pStyle w:val="a8"/>
        <w:numPr>
          <w:ilvl w:val="0"/>
          <w:numId w:val="21"/>
        </w:numPr>
        <w:spacing w:after="200" w:line="276" w:lineRule="auto"/>
        <w:rPr>
          <w:sz w:val="28"/>
          <w:szCs w:val="28"/>
        </w:rPr>
      </w:pPr>
      <w:r w:rsidRPr="00491C69">
        <w:rPr>
          <w:sz w:val="28"/>
          <w:szCs w:val="28"/>
        </w:rPr>
        <w:t xml:space="preserve">Приведите пример из области </w:t>
      </w:r>
      <w:r w:rsidRPr="00491C69">
        <w:t xml:space="preserve"> </w:t>
      </w:r>
      <w:r w:rsidRPr="00491C69">
        <w:rPr>
          <w:sz w:val="28"/>
          <w:szCs w:val="28"/>
        </w:rPr>
        <w:t>прикладной информатики проявления положения Гераклита.</w:t>
      </w:r>
    </w:p>
    <w:p w14:paraId="3971F0C0" w14:textId="77777777" w:rsidR="003D5646" w:rsidRPr="00491C69" w:rsidRDefault="003D5646" w:rsidP="004E6B15">
      <w:pPr>
        <w:pStyle w:val="ab"/>
        <w:spacing w:before="0" w:beforeAutospacing="0" w:after="0" w:afterAutospacing="0" w:line="360" w:lineRule="auto"/>
        <w:jc w:val="both"/>
        <w:rPr>
          <w:iCs/>
          <w:sz w:val="28"/>
          <w:szCs w:val="28"/>
        </w:rPr>
      </w:pPr>
      <w:r w:rsidRPr="00491C69">
        <w:rPr>
          <w:iCs/>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w:t>
      </w:r>
    </w:p>
    <w:p w14:paraId="632DC0FA" w14:textId="77777777" w:rsidR="003D5646" w:rsidRPr="00491C69" w:rsidRDefault="003D5646" w:rsidP="003D5646">
      <w:pPr>
        <w:pStyle w:val="ab"/>
        <w:spacing w:before="0" w:beforeAutospacing="0" w:after="0" w:afterAutospacing="0"/>
        <w:jc w:val="both"/>
        <w:rPr>
          <w:i/>
          <w:sz w:val="28"/>
          <w:szCs w:val="28"/>
        </w:rPr>
      </w:pPr>
    </w:p>
    <w:p w14:paraId="6D511EBE" w14:textId="77777777" w:rsidR="006366F6" w:rsidRPr="00491C69" w:rsidRDefault="009C380F" w:rsidP="00456CD3">
      <w:pPr>
        <w:spacing w:after="240"/>
        <w:jc w:val="both"/>
        <w:rPr>
          <w:b/>
          <w:sz w:val="28"/>
          <w:szCs w:val="28"/>
        </w:rPr>
      </w:pPr>
      <w:r w:rsidRPr="00491C69">
        <w:rPr>
          <w:b/>
          <w:sz w:val="28"/>
          <w:szCs w:val="28"/>
        </w:rPr>
        <w:t>7. Фонд оценочных средств для проведения промежуточной аттестации обучающихся по дисциплине</w:t>
      </w:r>
    </w:p>
    <w:p w14:paraId="5C155CC0" w14:textId="77777777" w:rsidR="00843A65" w:rsidRPr="00491C69" w:rsidRDefault="00843A65" w:rsidP="004E6B15">
      <w:pPr>
        <w:spacing w:line="360" w:lineRule="auto"/>
        <w:ind w:firstLine="709"/>
        <w:jc w:val="both"/>
        <w:rPr>
          <w:sz w:val="28"/>
          <w:szCs w:val="28"/>
        </w:rPr>
      </w:pPr>
      <w:bookmarkStart w:id="26" w:name="_Toc449699547"/>
      <w:bookmarkStart w:id="27" w:name="_Toc478806452"/>
      <w:bookmarkStart w:id="28" w:name="_Toc494895890"/>
      <w:bookmarkStart w:id="29" w:name="_Toc495493707"/>
      <w:r w:rsidRPr="00491C69">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26"/>
    <w:bookmarkEnd w:id="27"/>
    <w:bookmarkEnd w:id="28"/>
    <w:bookmarkEnd w:id="29"/>
    <w:p w14:paraId="3A942A29" w14:textId="77777777" w:rsidR="00072FEE" w:rsidRPr="00491C69" w:rsidRDefault="00072FEE" w:rsidP="00072FEE">
      <w:pPr>
        <w:jc w:val="both"/>
        <w:rPr>
          <w:shd w:val="clear" w:color="auto" w:fill="FFFFFF"/>
        </w:rPr>
      </w:pPr>
    </w:p>
    <w:p w14:paraId="61223CC3" w14:textId="77777777" w:rsidR="00BC6151" w:rsidRPr="00491C69" w:rsidRDefault="001B46F7" w:rsidP="00BC6151">
      <w:pPr>
        <w:spacing w:after="160" w:line="259" w:lineRule="auto"/>
        <w:contextualSpacing/>
        <w:jc w:val="both"/>
        <w:rPr>
          <w:b/>
          <w:sz w:val="28"/>
          <w:szCs w:val="28"/>
        </w:rPr>
      </w:pPr>
      <w:r w:rsidRPr="00491C69">
        <w:rPr>
          <w:b/>
          <w:sz w:val="28"/>
          <w:szCs w:val="28"/>
        </w:rPr>
        <w:t>Типовые контрольные задания или иные материалы, необходимые для оценки индикаторов достижени</w:t>
      </w:r>
      <w:r w:rsidR="00BC6151" w:rsidRPr="00491C69">
        <w:rPr>
          <w:b/>
          <w:sz w:val="28"/>
          <w:szCs w:val="28"/>
        </w:rPr>
        <w:t>я компетенций, умений и знаний</w:t>
      </w:r>
    </w:p>
    <w:p w14:paraId="7981E4D2" w14:textId="77777777" w:rsidR="00ED014F" w:rsidRPr="00491C69" w:rsidRDefault="00ED014F" w:rsidP="00BC6151">
      <w:pPr>
        <w:spacing w:after="160" w:line="259" w:lineRule="auto"/>
        <w:contextualSpacing/>
        <w:jc w:val="both"/>
        <w:rPr>
          <w:b/>
          <w:sz w:val="28"/>
          <w:szCs w:val="28"/>
        </w:rPr>
      </w:pPr>
      <w:r w:rsidRPr="00491C69">
        <w:rPr>
          <w:b/>
          <w:sz w:val="28"/>
          <w:szCs w:val="28"/>
        </w:rPr>
        <w:t xml:space="preserve">Примеры </w:t>
      </w:r>
      <w:r w:rsidR="00BC6151" w:rsidRPr="00491C69">
        <w:rPr>
          <w:b/>
          <w:sz w:val="28"/>
          <w:szCs w:val="28"/>
        </w:rPr>
        <w:t xml:space="preserve">оценочных средств для проверки </w:t>
      </w:r>
      <w:r w:rsidRPr="00491C69">
        <w:rPr>
          <w:b/>
          <w:sz w:val="28"/>
          <w:szCs w:val="28"/>
        </w:rPr>
        <w:t>компетенций, формируемых дисциплиной</w:t>
      </w:r>
    </w:p>
    <w:p w14:paraId="07344048" w14:textId="77777777" w:rsidR="00ED014F" w:rsidRPr="00491C69" w:rsidRDefault="00ED014F" w:rsidP="001B46F7">
      <w:pPr>
        <w:spacing w:after="160" w:line="259" w:lineRule="auto"/>
        <w:ind w:firstLine="709"/>
        <w:contextualSpacing/>
        <w:jc w:val="both"/>
        <w:rPr>
          <w:b/>
          <w:sz w:val="28"/>
          <w:szCs w:val="28"/>
        </w:rPr>
      </w:pP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0"/>
        <w:gridCol w:w="8340"/>
      </w:tblGrid>
      <w:tr w:rsidR="00491C69" w:rsidRPr="00491C69" w14:paraId="30381929" w14:textId="77777777" w:rsidTr="0081570E">
        <w:trPr>
          <w:trHeight w:val="387"/>
        </w:trPr>
        <w:tc>
          <w:tcPr>
            <w:tcW w:w="2150" w:type="dxa"/>
            <w:shd w:val="clear" w:color="auto" w:fill="auto"/>
          </w:tcPr>
          <w:p w14:paraId="7A92C486" w14:textId="77777777" w:rsidR="00536E5D" w:rsidRPr="00491C69" w:rsidRDefault="00536E5D" w:rsidP="006075E9">
            <w:pPr>
              <w:widowControl w:val="0"/>
              <w:ind w:right="45"/>
              <w:jc w:val="center"/>
              <w:rPr>
                <w:b/>
                <w:iCs/>
                <w:u w:val="single"/>
              </w:rPr>
            </w:pPr>
            <w:r w:rsidRPr="00491C69">
              <w:rPr>
                <w:b/>
                <w:iCs/>
                <w:sz w:val="22"/>
                <w:szCs w:val="22"/>
                <w:u w:val="single"/>
              </w:rPr>
              <w:t>компетенция</w:t>
            </w:r>
          </w:p>
        </w:tc>
        <w:tc>
          <w:tcPr>
            <w:tcW w:w="8340" w:type="dxa"/>
            <w:shd w:val="clear" w:color="auto" w:fill="auto"/>
          </w:tcPr>
          <w:p w14:paraId="6B8A35A0" w14:textId="77777777" w:rsidR="00536E5D" w:rsidRPr="00491C69" w:rsidRDefault="00536E5D" w:rsidP="006075E9">
            <w:pPr>
              <w:widowControl w:val="0"/>
              <w:ind w:right="45"/>
              <w:jc w:val="center"/>
              <w:rPr>
                <w:b/>
                <w:iCs/>
                <w:u w:val="single"/>
              </w:rPr>
            </w:pPr>
            <w:r w:rsidRPr="00491C69">
              <w:rPr>
                <w:b/>
                <w:iCs/>
                <w:sz w:val="22"/>
                <w:szCs w:val="22"/>
                <w:u w:val="single"/>
              </w:rPr>
              <w:t>типовые задания</w:t>
            </w:r>
          </w:p>
        </w:tc>
      </w:tr>
      <w:tr w:rsidR="00491C69" w:rsidRPr="00491C69" w14:paraId="3BC02F4C" w14:textId="77777777" w:rsidTr="007A3B5A">
        <w:trPr>
          <w:trHeight w:val="58"/>
        </w:trPr>
        <w:tc>
          <w:tcPr>
            <w:tcW w:w="2150" w:type="dxa"/>
            <w:shd w:val="clear" w:color="auto" w:fill="auto"/>
            <w:vAlign w:val="center"/>
          </w:tcPr>
          <w:p w14:paraId="732A123B" w14:textId="2C9B5E25" w:rsidR="0081570E" w:rsidRPr="00491C69" w:rsidRDefault="0081570E" w:rsidP="0081570E">
            <w:pPr>
              <w:jc w:val="both"/>
              <w:rPr>
                <w:bCs/>
                <w:i/>
              </w:rPr>
            </w:pPr>
            <w:r w:rsidRPr="00491C69">
              <w:t>Способен применять в сфере с</w:t>
            </w:r>
            <w:r w:rsidR="00E12B22">
              <w:t>во</w:t>
            </w:r>
            <w:bookmarkStart w:id="30" w:name="_GoBack"/>
            <w:bookmarkEnd w:id="30"/>
            <w:r w:rsidRPr="00491C69">
              <w:t xml:space="preserve">ей профессиональной деятельности категории, методологию исследования в области истории </w:t>
            </w:r>
            <w:r w:rsidRPr="00491C69">
              <w:lastRenderedPageBreak/>
              <w:t>зарубежной и российской философии (ОПК-8)</w:t>
            </w:r>
          </w:p>
        </w:tc>
        <w:tc>
          <w:tcPr>
            <w:tcW w:w="8340" w:type="dxa"/>
            <w:shd w:val="clear" w:color="auto" w:fill="auto"/>
          </w:tcPr>
          <w:p w14:paraId="300A678E" w14:textId="77777777" w:rsidR="007A3B5A" w:rsidRPr="00491C69" w:rsidRDefault="007A3B5A" w:rsidP="007A3B5A">
            <w:pPr>
              <w:pStyle w:val="a8"/>
              <w:ind w:left="0"/>
              <w:jc w:val="both"/>
            </w:pPr>
            <w:r w:rsidRPr="00491C69">
              <w:lastRenderedPageBreak/>
              <w:t>1.Демонстрирует знание категорий, методологию исследования в области истории зарубежной и российской философии.</w:t>
            </w:r>
          </w:p>
          <w:p w14:paraId="1A3391D3" w14:textId="77777777" w:rsidR="0081570E" w:rsidRPr="00491C69" w:rsidRDefault="0081570E" w:rsidP="0081570E">
            <w:pPr>
              <w:tabs>
                <w:tab w:val="left" w:pos="540"/>
              </w:tabs>
              <w:contextualSpacing/>
              <w:jc w:val="center"/>
              <w:rPr>
                <w:bCs/>
              </w:rPr>
            </w:pPr>
            <w:r w:rsidRPr="00491C69">
              <w:rPr>
                <w:b/>
                <w:bCs/>
                <w:sz w:val="22"/>
                <w:szCs w:val="22"/>
              </w:rPr>
              <w:t>Задание 1</w:t>
            </w:r>
            <w:r w:rsidRPr="00491C69">
              <w:rPr>
                <w:bCs/>
                <w:sz w:val="22"/>
                <w:szCs w:val="22"/>
              </w:rPr>
              <w:t>.</w:t>
            </w:r>
          </w:p>
          <w:p w14:paraId="476DF9F5" w14:textId="77777777" w:rsidR="007A3B5A" w:rsidRPr="00491C69" w:rsidRDefault="007A3B5A" w:rsidP="00334D59">
            <w:pPr>
              <w:pStyle w:val="a8"/>
              <w:numPr>
                <w:ilvl w:val="0"/>
                <w:numId w:val="23"/>
              </w:numPr>
              <w:spacing w:after="200" w:line="276" w:lineRule="auto"/>
              <w:rPr>
                <w:b/>
              </w:rPr>
            </w:pPr>
            <w:r w:rsidRPr="00491C69">
              <w:rPr>
                <w:b/>
              </w:rPr>
              <w:t xml:space="preserve">Соотнесите понятия: </w:t>
            </w:r>
          </w:p>
          <w:tbl>
            <w:tblPr>
              <w:tblStyle w:val="aa"/>
              <w:tblW w:w="0" w:type="auto"/>
              <w:tblLook w:val="04A0" w:firstRow="1" w:lastRow="0" w:firstColumn="1" w:lastColumn="0" w:noHBand="0" w:noVBand="1"/>
            </w:tblPr>
            <w:tblGrid>
              <w:gridCol w:w="4015"/>
              <w:gridCol w:w="4099"/>
            </w:tblGrid>
            <w:tr w:rsidR="00491C69" w:rsidRPr="00491C69" w14:paraId="760DD32D" w14:textId="77777777" w:rsidTr="007A3B5A">
              <w:tc>
                <w:tcPr>
                  <w:tcW w:w="4015" w:type="dxa"/>
                </w:tcPr>
                <w:p w14:paraId="611B0F95" w14:textId="77777777" w:rsidR="007A3B5A" w:rsidRPr="00491C69" w:rsidRDefault="007A3B5A" w:rsidP="007A3B5A">
                  <w:pPr>
                    <w:jc w:val="center"/>
                    <w:rPr>
                      <w:b/>
                    </w:rPr>
                  </w:pPr>
                  <w:r w:rsidRPr="00491C69">
                    <w:rPr>
                      <w:b/>
                    </w:rPr>
                    <w:t>Направления</w:t>
                  </w:r>
                </w:p>
                <w:p w14:paraId="6631B054" w14:textId="77777777" w:rsidR="007A3B5A" w:rsidRPr="00491C69" w:rsidRDefault="007A3B5A" w:rsidP="007A3B5A">
                  <w:pPr>
                    <w:jc w:val="center"/>
                    <w:rPr>
                      <w:b/>
                    </w:rPr>
                  </w:pPr>
                  <w:r w:rsidRPr="00491C69">
                    <w:rPr>
                      <w:b/>
                    </w:rPr>
                    <w:t>(эмпиризм, рационализм, другое течение)</w:t>
                  </w:r>
                </w:p>
              </w:tc>
              <w:tc>
                <w:tcPr>
                  <w:tcW w:w="4099" w:type="dxa"/>
                </w:tcPr>
                <w:p w14:paraId="1B466142" w14:textId="77777777" w:rsidR="007A3B5A" w:rsidRPr="00491C69" w:rsidRDefault="007A3B5A" w:rsidP="007A3B5A">
                  <w:pPr>
                    <w:jc w:val="center"/>
                    <w:rPr>
                      <w:b/>
                    </w:rPr>
                  </w:pPr>
                  <w:r w:rsidRPr="00491C69">
                    <w:rPr>
                      <w:b/>
                    </w:rPr>
                    <w:t>Признаки</w:t>
                  </w:r>
                </w:p>
              </w:tc>
            </w:tr>
            <w:tr w:rsidR="00491C69" w:rsidRPr="00491C69" w14:paraId="45FA8E4A" w14:textId="77777777" w:rsidTr="007A3B5A">
              <w:tc>
                <w:tcPr>
                  <w:tcW w:w="4015" w:type="dxa"/>
                </w:tcPr>
                <w:p w14:paraId="0B6B5A04" w14:textId="77777777" w:rsidR="007A3B5A" w:rsidRPr="00491C69" w:rsidRDefault="007A3B5A" w:rsidP="007A3B5A"/>
              </w:tc>
              <w:tc>
                <w:tcPr>
                  <w:tcW w:w="4099" w:type="dxa"/>
                </w:tcPr>
                <w:p w14:paraId="3068F7E3" w14:textId="77777777" w:rsidR="007A3B5A" w:rsidRPr="00491C69" w:rsidRDefault="007A3B5A" w:rsidP="007A3B5A">
                  <w:r w:rsidRPr="00491C69">
                    <w:t>Интеллектуальная интуиция</w:t>
                  </w:r>
                </w:p>
              </w:tc>
            </w:tr>
            <w:tr w:rsidR="00491C69" w:rsidRPr="00491C69" w14:paraId="1A4F1C52" w14:textId="77777777" w:rsidTr="007A3B5A">
              <w:tc>
                <w:tcPr>
                  <w:tcW w:w="4015" w:type="dxa"/>
                </w:tcPr>
                <w:p w14:paraId="38318A05" w14:textId="77777777" w:rsidR="007A3B5A" w:rsidRPr="00491C69" w:rsidRDefault="007A3B5A" w:rsidP="007A3B5A"/>
              </w:tc>
              <w:tc>
                <w:tcPr>
                  <w:tcW w:w="4099" w:type="dxa"/>
                </w:tcPr>
                <w:p w14:paraId="5F88B330" w14:textId="77777777" w:rsidR="007A3B5A" w:rsidRPr="00491C69" w:rsidRDefault="007A3B5A" w:rsidP="007A3B5A">
                  <w:r w:rsidRPr="00491C69">
                    <w:t>Практика</w:t>
                  </w:r>
                </w:p>
              </w:tc>
            </w:tr>
            <w:tr w:rsidR="00491C69" w:rsidRPr="00491C69" w14:paraId="3E770A28" w14:textId="77777777" w:rsidTr="007A3B5A">
              <w:tc>
                <w:tcPr>
                  <w:tcW w:w="4015" w:type="dxa"/>
                </w:tcPr>
                <w:p w14:paraId="67FE2E22" w14:textId="77777777" w:rsidR="007A3B5A" w:rsidRPr="00491C69" w:rsidRDefault="007A3B5A" w:rsidP="007A3B5A"/>
              </w:tc>
              <w:tc>
                <w:tcPr>
                  <w:tcW w:w="4099" w:type="dxa"/>
                </w:tcPr>
                <w:p w14:paraId="1D3CBEF9" w14:textId="77777777" w:rsidR="007A3B5A" w:rsidRPr="00491C69" w:rsidRDefault="007A3B5A" w:rsidP="007A3B5A">
                  <w:r w:rsidRPr="00491C69">
                    <w:t>Опыт</w:t>
                  </w:r>
                </w:p>
              </w:tc>
            </w:tr>
            <w:tr w:rsidR="00491C69" w:rsidRPr="00491C69" w14:paraId="7C2515E0" w14:textId="77777777" w:rsidTr="007A3B5A">
              <w:tc>
                <w:tcPr>
                  <w:tcW w:w="4015" w:type="dxa"/>
                </w:tcPr>
                <w:p w14:paraId="77CD871B" w14:textId="77777777" w:rsidR="007A3B5A" w:rsidRPr="00491C69" w:rsidRDefault="007A3B5A" w:rsidP="007A3B5A"/>
              </w:tc>
              <w:tc>
                <w:tcPr>
                  <w:tcW w:w="4099" w:type="dxa"/>
                </w:tcPr>
                <w:p w14:paraId="22C50A33" w14:textId="77777777" w:rsidR="007A3B5A" w:rsidRPr="00491C69" w:rsidRDefault="007A3B5A" w:rsidP="007A3B5A">
                  <w:r w:rsidRPr="00491C69">
                    <w:t>Аксиоматическое знание</w:t>
                  </w:r>
                </w:p>
              </w:tc>
            </w:tr>
            <w:tr w:rsidR="00491C69" w:rsidRPr="00491C69" w14:paraId="0BF430CB" w14:textId="77777777" w:rsidTr="007A3B5A">
              <w:tc>
                <w:tcPr>
                  <w:tcW w:w="4015" w:type="dxa"/>
                </w:tcPr>
                <w:p w14:paraId="35C519ED" w14:textId="77777777" w:rsidR="007A3B5A" w:rsidRPr="00491C69" w:rsidRDefault="007A3B5A" w:rsidP="007A3B5A"/>
              </w:tc>
              <w:tc>
                <w:tcPr>
                  <w:tcW w:w="4099" w:type="dxa"/>
                </w:tcPr>
                <w:p w14:paraId="65807422" w14:textId="77777777" w:rsidR="007A3B5A" w:rsidRPr="00491C69" w:rsidRDefault="007A3B5A" w:rsidP="007A3B5A">
                  <w:r w:rsidRPr="00491C69">
                    <w:t>Редукция причин</w:t>
                  </w:r>
                </w:p>
              </w:tc>
            </w:tr>
            <w:tr w:rsidR="00491C69" w:rsidRPr="00491C69" w14:paraId="6C7E2A89" w14:textId="77777777" w:rsidTr="007A3B5A">
              <w:tc>
                <w:tcPr>
                  <w:tcW w:w="4015" w:type="dxa"/>
                </w:tcPr>
                <w:p w14:paraId="32009990" w14:textId="77777777" w:rsidR="007A3B5A" w:rsidRPr="00491C69" w:rsidRDefault="007A3B5A" w:rsidP="007A3B5A"/>
              </w:tc>
              <w:tc>
                <w:tcPr>
                  <w:tcW w:w="4099" w:type="dxa"/>
                </w:tcPr>
                <w:p w14:paraId="5C0FFD88" w14:textId="77777777" w:rsidR="007A3B5A" w:rsidRPr="00491C69" w:rsidRDefault="007A3B5A" w:rsidP="007A3B5A">
                  <w:r w:rsidRPr="00491C69">
                    <w:t xml:space="preserve">Метод индукции </w:t>
                  </w:r>
                </w:p>
              </w:tc>
            </w:tr>
            <w:tr w:rsidR="00491C69" w:rsidRPr="00491C69" w14:paraId="69F2399A" w14:textId="77777777" w:rsidTr="007A3B5A">
              <w:tc>
                <w:tcPr>
                  <w:tcW w:w="4015" w:type="dxa"/>
                </w:tcPr>
                <w:p w14:paraId="3F32CBB2" w14:textId="77777777" w:rsidR="007A3B5A" w:rsidRPr="00491C69" w:rsidRDefault="007A3B5A" w:rsidP="007A3B5A"/>
              </w:tc>
              <w:tc>
                <w:tcPr>
                  <w:tcW w:w="4099" w:type="dxa"/>
                </w:tcPr>
                <w:p w14:paraId="1ABD444F" w14:textId="77777777" w:rsidR="007A3B5A" w:rsidRPr="00491C69" w:rsidRDefault="007A3B5A" w:rsidP="007A3B5A">
                  <w:r w:rsidRPr="00491C69">
                    <w:t xml:space="preserve">Метод дедукции </w:t>
                  </w:r>
                </w:p>
              </w:tc>
            </w:tr>
            <w:tr w:rsidR="00491C69" w:rsidRPr="00491C69" w14:paraId="3A637E1C" w14:textId="77777777" w:rsidTr="007A3B5A">
              <w:tc>
                <w:tcPr>
                  <w:tcW w:w="4015" w:type="dxa"/>
                </w:tcPr>
                <w:p w14:paraId="0C98BDE9" w14:textId="77777777" w:rsidR="007A3B5A" w:rsidRPr="00491C69" w:rsidRDefault="007A3B5A" w:rsidP="007A3B5A"/>
              </w:tc>
              <w:tc>
                <w:tcPr>
                  <w:tcW w:w="4099" w:type="dxa"/>
                </w:tcPr>
                <w:p w14:paraId="5ABA5BE0" w14:textId="77777777" w:rsidR="007A3B5A" w:rsidRPr="00491C69" w:rsidRDefault="007A3B5A" w:rsidP="007A3B5A">
                  <w:r w:rsidRPr="00491C69">
                    <w:t xml:space="preserve">Математическое моделирование </w:t>
                  </w:r>
                </w:p>
              </w:tc>
            </w:tr>
            <w:tr w:rsidR="00491C69" w:rsidRPr="00491C69" w14:paraId="2C6EE138" w14:textId="77777777" w:rsidTr="007A3B5A">
              <w:tc>
                <w:tcPr>
                  <w:tcW w:w="4015" w:type="dxa"/>
                </w:tcPr>
                <w:p w14:paraId="15E9DAEE" w14:textId="77777777" w:rsidR="007A3B5A" w:rsidRPr="00491C69" w:rsidRDefault="007A3B5A" w:rsidP="007A3B5A"/>
              </w:tc>
              <w:tc>
                <w:tcPr>
                  <w:tcW w:w="4099" w:type="dxa"/>
                </w:tcPr>
                <w:p w14:paraId="47809F5F" w14:textId="77777777" w:rsidR="007A3B5A" w:rsidRPr="00491C69" w:rsidRDefault="007A3B5A" w:rsidP="007A3B5A">
                  <w:r w:rsidRPr="00491C69">
                    <w:t xml:space="preserve">Статистический анализ </w:t>
                  </w:r>
                </w:p>
              </w:tc>
            </w:tr>
          </w:tbl>
          <w:p w14:paraId="34C2F5CA" w14:textId="77777777" w:rsidR="007A3B5A" w:rsidRPr="00491C69" w:rsidRDefault="007A3B5A" w:rsidP="0081570E">
            <w:pPr>
              <w:tabs>
                <w:tab w:val="left" w:pos="540"/>
              </w:tabs>
              <w:contextualSpacing/>
              <w:jc w:val="center"/>
              <w:rPr>
                <w:bCs/>
              </w:rPr>
            </w:pPr>
          </w:p>
          <w:p w14:paraId="365C150F" w14:textId="77777777" w:rsidR="007A3B5A" w:rsidRPr="00491C69" w:rsidRDefault="007A3B5A" w:rsidP="00334D59">
            <w:pPr>
              <w:pStyle w:val="a8"/>
              <w:numPr>
                <w:ilvl w:val="0"/>
                <w:numId w:val="23"/>
              </w:numPr>
              <w:tabs>
                <w:tab w:val="left" w:pos="540"/>
              </w:tabs>
              <w:jc w:val="both"/>
            </w:pPr>
            <w:r w:rsidRPr="00491C69">
              <w:t>Применяет в сфере своей профессиональной деятельности категории, методологию исследования в области истории зарубежной и российской философии.</w:t>
            </w:r>
          </w:p>
          <w:p w14:paraId="05A0AFA7" w14:textId="77777777" w:rsidR="00482710" w:rsidRPr="00491C69" w:rsidRDefault="00482710" w:rsidP="00482710">
            <w:pPr>
              <w:tabs>
                <w:tab w:val="left" w:pos="540"/>
              </w:tabs>
              <w:contextualSpacing/>
              <w:jc w:val="center"/>
            </w:pPr>
            <w:r w:rsidRPr="00491C69">
              <w:rPr>
                <w:b/>
                <w:bCs/>
                <w:sz w:val="22"/>
                <w:szCs w:val="22"/>
              </w:rPr>
              <w:t>Задание 1</w:t>
            </w:r>
            <w:r w:rsidRPr="00491C69">
              <w:rPr>
                <w:bCs/>
                <w:sz w:val="22"/>
                <w:szCs w:val="22"/>
              </w:rPr>
              <w:t>.</w:t>
            </w:r>
          </w:p>
          <w:tbl>
            <w:tblPr>
              <w:tblStyle w:val="aa"/>
              <w:tblpPr w:leftFromText="180" w:rightFromText="180" w:vertAnchor="page" w:horzAnchor="margin" w:tblpY="6397"/>
              <w:tblOverlap w:val="never"/>
              <w:tblW w:w="0" w:type="auto"/>
              <w:tblLook w:val="04A0" w:firstRow="1" w:lastRow="0" w:firstColumn="1" w:lastColumn="0" w:noHBand="0" w:noVBand="1"/>
            </w:tblPr>
            <w:tblGrid>
              <w:gridCol w:w="326"/>
              <w:gridCol w:w="1934"/>
              <w:gridCol w:w="1585"/>
              <w:gridCol w:w="1826"/>
              <w:gridCol w:w="2443"/>
            </w:tblGrid>
            <w:tr w:rsidR="00491C69" w:rsidRPr="00491C69" w14:paraId="6A0941C1" w14:textId="77777777" w:rsidTr="007A3B5A">
              <w:tc>
                <w:tcPr>
                  <w:tcW w:w="326" w:type="dxa"/>
                </w:tcPr>
                <w:p w14:paraId="007F4CEC" w14:textId="77777777" w:rsidR="007A3B5A" w:rsidRPr="00491C69" w:rsidRDefault="007A3B5A" w:rsidP="007A3B5A">
                  <w:pPr>
                    <w:jc w:val="center"/>
                    <w:rPr>
                      <w:b/>
                    </w:rPr>
                  </w:pPr>
                </w:p>
              </w:tc>
              <w:tc>
                <w:tcPr>
                  <w:tcW w:w="1934" w:type="dxa"/>
                </w:tcPr>
                <w:p w14:paraId="2EB6B681" w14:textId="77777777" w:rsidR="007A3B5A" w:rsidRPr="00491C69" w:rsidRDefault="007A3B5A" w:rsidP="007A3B5A">
                  <w:pPr>
                    <w:jc w:val="center"/>
                    <w:rPr>
                      <w:b/>
                    </w:rPr>
                  </w:pPr>
                </w:p>
              </w:tc>
              <w:tc>
                <w:tcPr>
                  <w:tcW w:w="1585" w:type="dxa"/>
                </w:tcPr>
                <w:p w14:paraId="32843241" w14:textId="77777777" w:rsidR="007A3B5A" w:rsidRPr="00491C69" w:rsidRDefault="007A3B5A" w:rsidP="007A3B5A">
                  <w:pPr>
                    <w:jc w:val="center"/>
                    <w:rPr>
                      <w:b/>
                    </w:rPr>
                  </w:pPr>
                  <w:r w:rsidRPr="00491C69">
                    <w:rPr>
                      <w:b/>
                    </w:rPr>
                    <w:t>А</w:t>
                  </w:r>
                </w:p>
              </w:tc>
              <w:tc>
                <w:tcPr>
                  <w:tcW w:w="1826" w:type="dxa"/>
                </w:tcPr>
                <w:p w14:paraId="1488C038" w14:textId="77777777" w:rsidR="007A3B5A" w:rsidRPr="00491C69" w:rsidRDefault="007A3B5A" w:rsidP="007A3B5A">
                  <w:pPr>
                    <w:jc w:val="center"/>
                    <w:rPr>
                      <w:b/>
                    </w:rPr>
                  </w:pPr>
                  <w:r w:rsidRPr="00491C69">
                    <w:rPr>
                      <w:b/>
                    </w:rPr>
                    <w:t>В</w:t>
                  </w:r>
                </w:p>
              </w:tc>
              <w:tc>
                <w:tcPr>
                  <w:tcW w:w="2443" w:type="dxa"/>
                </w:tcPr>
                <w:p w14:paraId="5D42E2F2" w14:textId="77777777" w:rsidR="007A3B5A" w:rsidRPr="00491C69" w:rsidRDefault="007A3B5A" w:rsidP="007A3B5A">
                  <w:pPr>
                    <w:jc w:val="center"/>
                    <w:rPr>
                      <w:b/>
                    </w:rPr>
                  </w:pPr>
                  <w:r w:rsidRPr="00491C69">
                    <w:rPr>
                      <w:b/>
                    </w:rPr>
                    <w:t>С</w:t>
                  </w:r>
                </w:p>
              </w:tc>
            </w:tr>
            <w:tr w:rsidR="00491C69" w:rsidRPr="00491C69" w14:paraId="4FA00B2C" w14:textId="77777777" w:rsidTr="007A3B5A">
              <w:tc>
                <w:tcPr>
                  <w:tcW w:w="326" w:type="dxa"/>
                </w:tcPr>
                <w:p w14:paraId="002C7790" w14:textId="77777777" w:rsidR="007A3B5A" w:rsidRPr="00491C69" w:rsidRDefault="007A3B5A" w:rsidP="007A3B5A">
                  <w:pPr>
                    <w:rPr>
                      <w:b/>
                      <w:sz w:val="20"/>
                      <w:szCs w:val="20"/>
                    </w:rPr>
                  </w:pPr>
                </w:p>
              </w:tc>
              <w:tc>
                <w:tcPr>
                  <w:tcW w:w="1934" w:type="dxa"/>
                </w:tcPr>
                <w:p w14:paraId="44F378BF" w14:textId="77777777" w:rsidR="007A3B5A" w:rsidRPr="00491C69" w:rsidRDefault="007A3B5A" w:rsidP="007A3B5A">
                  <w:pPr>
                    <w:rPr>
                      <w:b/>
                      <w:sz w:val="20"/>
                      <w:szCs w:val="20"/>
                    </w:rPr>
                  </w:pPr>
                  <w:r w:rsidRPr="00491C69">
                    <w:rPr>
                      <w:b/>
                      <w:sz w:val="20"/>
                      <w:szCs w:val="20"/>
                    </w:rPr>
                    <w:t>элементы познавательного процесса</w:t>
                  </w:r>
                </w:p>
              </w:tc>
              <w:tc>
                <w:tcPr>
                  <w:tcW w:w="1585" w:type="dxa"/>
                </w:tcPr>
                <w:p w14:paraId="4B6C2263" w14:textId="77777777" w:rsidR="007A3B5A" w:rsidRPr="00491C69" w:rsidRDefault="007A3B5A" w:rsidP="007A3B5A">
                  <w:pPr>
                    <w:rPr>
                      <w:b/>
                      <w:sz w:val="20"/>
                      <w:szCs w:val="20"/>
                    </w:rPr>
                  </w:pPr>
                  <w:r w:rsidRPr="00491C69">
                    <w:rPr>
                      <w:b/>
                      <w:sz w:val="20"/>
                      <w:szCs w:val="20"/>
                    </w:rPr>
                    <w:t>КЛАССИКА</w:t>
                  </w:r>
                </w:p>
              </w:tc>
              <w:tc>
                <w:tcPr>
                  <w:tcW w:w="1826" w:type="dxa"/>
                </w:tcPr>
                <w:p w14:paraId="0E700084" w14:textId="77777777" w:rsidR="007A3B5A" w:rsidRPr="00491C69" w:rsidRDefault="007A3B5A" w:rsidP="007A3B5A">
                  <w:pPr>
                    <w:rPr>
                      <w:b/>
                      <w:sz w:val="20"/>
                      <w:szCs w:val="20"/>
                    </w:rPr>
                  </w:pPr>
                  <w:r w:rsidRPr="00491C69">
                    <w:rPr>
                      <w:b/>
                      <w:sz w:val="20"/>
                      <w:szCs w:val="20"/>
                    </w:rPr>
                    <w:t>НЕКЛАССИКА</w:t>
                  </w:r>
                </w:p>
              </w:tc>
              <w:tc>
                <w:tcPr>
                  <w:tcW w:w="2443" w:type="dxa"/>
                </w:tcPr>
                <w:p w14:paraId="79D0858A" w14:textId="77777777" w:rsidR="007A3B5A" w:rsidRPr="00491C69" w:rsidRDefault="007A3B5A" w:rsidP="007A3B5A">
                  <w:pPr>
                    <w:rPr>
                      <w:b/>
                      <w:sz w:val="20"/>
                      <w:szCs w:val="20"/>
                    </w:rPr>
                  </w:pPr>
                  <w:r w:rsidRPr="00491C69">
                    <w:rPr>
                      <w:b/>
                      <w:sz w:val="20"/>
                      <w:szCs w:val="20"/>
                    </w:rPr>
                    <w:t>ПОСТНЕКЛАССИКА</w:t>
                  </w:r>
                </w:p>
              </w:tc>
            </w:tr>
            <w:tr w:rsidR="00491C69" w:rsidRPr="00491C69" w14:paraId="019D2378" w14:textId="77777777" w:rsidTr="007A3B5A">
              <w:tc>
                <w:tcPr>
                  <w:tcW w:w="326" w:type="dxa"/>
                </w:tcPr>
                <w:p w14:paraId="49D9838E" w14:textId="77777777" w:rsidR="007A3B5A" w:rsidRPr="00491C69" w:rsidRDefault="007A3B5A" w:rsidP="007A3B5A">
                  <w:pPr>
                    <w:rPr>
                      <w:b/>
                      <w:sz w:val="20"/>
                      <w:szCs w:val="20"/>
                    </w:rPr>
                  </w:pPr>
                  <w:r w:rsidRPr="00491C69">
                    <w:rPr>
                      <w:b/>
                      <w:sz w:val="20"/>
                      <w:szCs w:val="20"/>
                    </w:rPr>
                    <w:t>1</w:t>
                  </w:r>
                </w:p>
              </w:tc>
              <w:tc>
                <w:tcPr>
                  <w:tcW w:w="1934" w:type="dxa"/>
                </w:tcPr>
                <w:p w14:paraId="3898BFFE" w14:textId="77777777" w:rsidR="007A3B5A" w:rsidRPr="00491C69" w:rsidRDefault="007A3B5A" w:rsidP="007A3B5A">
                  <w:pPr>
                    <w:rPr>
                      <w:b/>
                      <w:sz w:val="20"/>
                      <w:szCs w:val="20"/>
                    </w:rPr>
                  </w:pPr>
                  <w:r w:rsidRPr="00491C69">
                    <w:rPr>
                      <w:b/>
                      <w:sz w:val="20"/>
                      <w:szCs w:val="20"/>
                    </w:rPr>
                    <w:t>СУБЪЕКТ</w:t>
                  </w:r>
                </w:p>
                <w:p w14:paraId="570A5235" w14:textId="77777777" w:rsidR="007A3B5A" w:rsidRPr="00491C69" w:rsidRDefault="007A3B5A" w:rsidP="007A3B5A">
                  <w:pPr>
                    <w:rPr>
                      <w:b/>
                      <w:sz w:val="20"/>
                      <w:szCs w:val="20"/>
                    </w:rPr>
                  </w:pPr>
                </w:p>
              </w:tc>
              <w:tc>
                <w:tcPr>
                  <w:tcW w:w="1585" w:type="dxa"/>
                </w:tcPr>
                <w:p w14:paraId="42009A6A" w14:textId="77777777" w:rsidR="007A3B5A" w:rsidRPr="00491C69" w:rsidRDefault="007A3B5A" w:rsidP="007A3B5A">
                  <w:pPr>
                    <w:jc w:val="center"/>
                    <w:rPr>
                      <w:b/>
                      <w:sz w:val="20"/>
                      <w:szCs w:val="20"/>
                    </w:rPr>
                  </w:pPr>
                  <w:r w:rsidRPr="00491C69">
                    <w:rPr>
                      <w:b/>
                      <w:sz w:val="20"/>
                      <w:szCs w:val="20"/>
                    </w:rPr>
                    <w:t>А 1</w:t>
                  </w:r>
                </w:p>
              </w:tc>
              <w:tc>
                <w:tcPr>
                  <w:tcW w:w="1826" w:type="dxa"/>
                </w:tcPr>
                <w:p w14:paraId="2C30A236" w14:textId="77777777" w:rsidR="007A3B5A" w:rsidRPr="00491C69" w:rsidRDefault="007A3B5A" w:rsidP="007A3B5A">
                  <w:pPr>
                    <w:jc w:val="center"/>
                    <w:rPr>
                      <w:b/>
                      <w:sz w:val="20"/>
                      <w:szCs w:val="20"/>
                    </w:rPr>
                  </w:pPr>
                  <w:r w:rsidRPr="00491C69">
                    <w:rPr>
                      <w:b/>
                      <w:sz w:val="20"/>
                      <w:szCs w:val="20"/>
                    </w:rPr>
                    <w:t>В 1</w:t>
                  </w:r>
                </w:p>
              </w:tc>
              <w:tc>
                <w:tcPr>
                  <w:tcW w:w="2443" w:type="dxa"/>
                </w:tcPr>
                <w:p w14:paraId="60CBB2F4" w14:textId="77777777" w:rsidR="007A3B5A" w:rsidRPr="00491C69" w:rsidRDefault="007A3B5A" w:rsidP="007A3B5A">
                  <w:pPr>
                    <w:jc w:val="center"/>
                    <w:rPr>
                      <w:b/>
                      <w:sz w:val="20"/>
                      <w:szCs w:val="20"/>
                    </w:rPr>
                  </w:pPr>
                  <w:r w:rsidRPr="00491C69">
                    <w:rPr>
                      <w:b/>
                      <w:sz w:val="20"/>
                      <w:szCs w:val="20"/>
                    </w:rPr>
                    <w:t>С 1</w:t>
                  </w:r>
                </w:p>
              </w:tc>
            </w:tr>
            <w:tr w:rsidR="00491C69" w:rsidRPr="00491C69" w14:paraId="5BF2D7DC" w14:textId="77777777" w:rsidTr="007A3B5A">
              <w:tc>
                <w:tcPr>
                  <w:tcW w:w="326" w:type="dxa"/>
                </w:tcPr>
                <w:p w14:paraId="04666A7F" w14:textId="77777777" w:rsidR="007A3B5A" w:rsidRPr="00491C69" w:rsidRDefault="007A3B5A" w:rsidP="007A3B5A">
                  <w:pPr>
                    <w:rPr>
                      <w:b/>
                      <w:sz w:val="20"/>
                      <w:szCs w:val="20"/>
                    </w:rPr>
                  </w:pPr>
                  <w:r w:rsidRPr="00491C69">
                    <w:rPr>
                      <w:b/>
                      <w:sz w:val="20"/>
                      <w:szCs w:val="20"/>
                    </w:rPr>
                    <w:t>2</w:t>
                  </w:r>
                </w:p>
              </w:tc>
              <w:tc>
                <w:tcPr>
                  <w:tcW w:w="1934" w:type="dxa"/>
                </w:tcPr>
                <w:p w14:paraId="68102A94" w14:textId="77777777" w:rsidR="007A3B5A" w:rsidRPr="00491C69" w:rsidRDefault="007A3B5A" w:rsidP="007A3B5A">
                  <w:pPr>
                    <w:rPr>
                      <w:b/>
                      <w:sz w:val="20"/>
                      <w:szCs w:val="20"/>
                    </w:rPr>
                  </w:pPr>
                  <w:r w:rsidRPr="00491C69">
                    <w:rPr>
                      <w:b/>
                      <w:sz w:val="20"/>
                      <w:szCs w:val="20"/>
                    </w:rPr>
                    <w:t>ОБЪЕКТ</w:t>
                  </w:r>
                </w:p>
                <w:p w14:paraId="4F3E6E0D" w14:textId="77777777" w:rsidR="007A3B5A" w:rsidRPr="00491C69" w:rsidRDefault="007A3B5A" w:rsidP="007A3B5A">
                  <w:pPr>
                    <w:rPr>
                      <w:b/>
                      <w:sz w:val="20"/>
                      <w:szCs w:val="20"/>
                    </w:rPr>
                  </w:pPr>
                </w:p>
              </w:tc>
              <w:tc>
                <w:tcPr>
                  <w:tcW w:w="1585" w:type="dxa"/>
                </w:tcPr>
                <w:p w14:paraId="2910D419" w14:textId="77777777" w:rsidR="007A3B5A" w:rsidRPr="00491C69" w:rsidRDefault="007A3B5A" w:rsidP="007A3B5A">
                  <w:pPr>
                    <w:jc w:val="center"/>
                    <w:rPr>
                      <w:b/>
                      <w:sz w:val="20"/>
                      <w:szCs w:val="20"/>
                    </w:rPr>
                  </w:pPr>
                  <w:r w:rsidRPr="00491C69">
                    <w:rPr>
                      <w:b/>
                      <w:sz w:val="20"/>
                      <w:szCs w:val="20"/>
                    </w:rPr>
                    <w:t>А 2</w:t>
                  </w:r>
                </w:p>
              </w:tc>
              <w:tc>
                <w:tcPr>
                  <w:tcW w:w="1826" w:type="dxa"/>
                </w:tcPr>
                <w:p w14:paraId="05A581BA" w14:textId="77777777" w:rsidR="007A3B5A" w:rsidRPr="00491C69" w:rsidRDefault="007A3B5A" w:rsidP="007A3B5A">
                  <w:pPr>
                    <w:jc w:val="center"/>
                    <w:rPr>
                      <w:b/>
                      <w:sz w:val="20"/>
                      <w:szCs w:val="20"/>
                    </w:rPr>
                  </w:pPr>
                  <w:r w:rsidRPr="00491C69">
                    <w:rPr>
                      <w:b/>
                      <w:sz w:val="20"/>
                      <w:szCs w:val="20"/>
                    </w:rPr>
                    <w:t>В 2</w:t>
                  </w:r>
                </w:p>
              </w:tc>
              <w:tc>
                <w:tcPr>
                  <w:tcW w:w="2443" w:type="dxa"/>
                </w:tcPr>
                <w:p w14:paraId="396E6A5A" w14:textId="77777777" w:rsidR="007A3B5A" w:rsidRPr="00491C69" w:rsidRDefault="007A3B5A" w:rsidP="007A3B5A">
                  <w:pPr>
                    <w:jc w:val="center"/>
                    <w:rPr>
                      <w:b/>
                      <w:sz w:val="20"/>
                      <w:szCs w:val="20"/>
                    </w:rPr>
                  </w:pPr>
                  <w:r w:rsidRPr="00491C69">
                    <w:rPr>
                      <w:b/>
                      <w:sz w:val="20"/>
                      <w:szCs w:val="20"/>
                    </w:rPr>
                    <w:t>С 2</w:t>
                  </w:r>
                </w:p>
              </w:tc>
            </w:tr>
            <w:tr w:rsidR="00491C69" w:rsidRPr="00491C69" w14:paraId="67A12356" w14:textId="77777777" w:rsidTr="007A3B5A">
              <w:tc>
                <w:tcPr>
                  <w:tcW w:w="326" w:type="dxa"/>
                </w:tcPr>
                <w:p w14:paraId="0E4FF29C" w14:textId="77777777" w:rsidR="007A3B5A" w:rsidRPr="00491C69" w:rsidRDefault="007A3B5A" w:rsidP="007A3B5A">
                  <w:pPr>
                    <w:rPr>
                      <w:b/>
                      <w:sz w:val="20"/>
                      <w:szCs w:val="20"/>
                    </w:rPr>
                  </w:pPr>
                  <w:r w:rsidRPr="00491C69">
                    <w:rPr>
                      <w:b/>
                      <w:sz w:val="20"/>
                      <w:szCs w:val="20"/>
                    </w:rPr>
                    <w:t>3</w:t>
                  </w:r>
                </w:p>
              </w:tc>
              <w:tc>
                <w:tcPr>
                  <w:tcW w:w="1934" w:type="dxa"/>
                </w:tcPr>
                <w:p w14:paraId="2C1AFC6D" w14:textId="77777777" w:rsidR="007A3B5A" w:rsidRPr="00491C69" w:rsidRDefault="007A3B5A" w:rsidP="007A3B5A">
                  <w:pPr>
                    <w:rPr>
                      <w:b/>
                      <w:sz w:val="20"/>
                      <w:szCs w:val="20"/>
                    </w:rPr>
                  </w:pPr>
                  <w:r w:rsidRPr="00491C69">
                    <w:rPr>
                      <w:b/>
                      <w:sz w:val="20"/>
                      <w:szCs w:val="20"/>
                    </w:rPr>
                    <w:t>ПРЕДМЕТ</w:t>
                  </w:r>
                </w:p>
                <w:p w14:paraId="2252AC74" w14:textId="77777777" w:rsidR="007A3B5A" w:rsidRPr="00491C69" w:rsidRDefault="007A3B5A" w:rsidP="007A3B5A">
                  <w:pPr>
                    <w:rPr>
                      <w:b/>
                      <w:sz w:val="20"/>
                      <w:szCs w:val="20"/>
                    </w:rPr>
                  </w:pPr>
                </w:p>
              </w:tc>
              <w:tc>
                <w:tcPr>
                  <w:tcW w:w="1585" w:type="dxa"/>
                </w:tcPr>
                <w:p w14:paraId="58AEA339" w14:textId="77777777" w:rsidR="007A3B5A" w:rsidRPr="00491C69" w:rsidRDefault="007A3B5A" w:rsidP="007A3B5A">
                  <w:pPr>
                    <w:jc w:val="center"/>
                    <w:rPr>
                      <w:b/>
                      <w:sz w:val="20"/>
                      <w:szCs w:val="20"/>
                    </w:rPr>
                  </w:pPr>
                  <w:r w:rsidRPr="00491C69">
                    <w:rPr>
                      <w:b/>
                      <w:sz w:val="20"/>
                      <w:szCs w:val="20"/>
                    </w:rPr>
                    <w:t>А 3</w:t>
                  </w:r>
                </w:p>
              </w:tc>
              <w:tc>
                <w:tcPr>
                  <w:tcW w:w="1826" w:type="dxa"/>
                </w:tcPr>
                <w:p w14:paraId="3EB8ADAE" w14:textId="77777777" w:rsidR="007A3B5A" w:rsidRPr="00491C69" w:rsidRDefault="007A3B5A" w:rsidP="007A3B5A">
                  <w:pPr>
                    <w:jc w:val="center"/>
                    <w:rPr>
                      <w:b/>
                      <w:sz w:val="20"/>
                      <w:szCs w:val="20"/>
                    </w:rPr>
                  </w:pPr>
                  <w:r w:rsidRPr="00491C69">
                    <w:rPr>
                      <w:b/>
                      <w:sz w:val="20"/>
                      <w:szCs w:val="20"/>
                    </w:rPr>
                    <w:t>В 3</w:t>
                  </w:r>
                </w:p>
              </w:tc>
              <w:tc>
                <w:tcPr>
                  <w:tcW w:w="2443" w:type="dxa"/>
                </w:tcPr>
                <w:p w14:paraId="4DEBBC3C" w14:textId="77777777" w:rsidR="007A3B5A" w:rsidRPr="00491C69" w:rsidRDefault="007A3B5A" w:rsidP="007A3B5A">
                  <w:pPr>
                    <w:jc w:val="center"/>
                    <w:rPr>
                      <w:b/>
                      <w:sz w:val="20"/>
                      <w:szCs w:val="20"/>
                    </w:rPr>
                  </w:pPr>
                  <w:r w:rsidRPr="00491C69">
                    <w:rPr>
                      <w:b/>
                      <w:sz w:val="20"/>
                      <w:szCs w:val="20"/>
                    </w:rPr>
                    <w:t>С 3</w:t>
                  </w:r>
                </w:p>
              </w:tc>
            </w:tr>
            <w:tr w:rsidR="00491C69" w:rsidRPr="00491C69" w14:paraId="5468B315" w14:textId="77777777" w:rsidTr="007A3B5A">
              <w:tc>
                <w:tcPr>
                  <w:tcW w:w="326" w:type="dxa"/>
                </w:tcPr>
                <w:p w14:paraId="2BD57668" w14:textId="77777777" w:rsidR="007A3B5A" w:rsidRPr="00491C69" w:rsidRDefault="007A3B5A" w:rsidP="007A3B5A">
                  <w:pPr>
                    <w:rPr>
                      <w:b/>
                      <w:sz w:val="20"/>
                      <w:szCs w:val="20"/>
                    </w:rPr>
                  </w:pPr>
                  <w:r w:rsidRPr="00491C69">
                    <w:rPr>
                      <w:b/>
                      <w:sz w:val="20"/>
                      <w:szCs w:val="20"/>
                    </w:rPr>
                    <w:t>4</w:t>
                  </w:r>
                </w:p>
              </w:tc>
              <w:tc>
                <w:tcPr>
                  <w:tcW w:w="1934" w:type="dxa"/>
                </w:tcPr>
                <w:p w14:paraId="372C374B" w14:textId="77777777" w:rsidR="007A3B5A" w:rsidRPr="00491C69" w:rsidRDefault="007A3B5A" w:rsidP="007A3B5A">
                  <w:pPr>
                    <w:rPr>
                      <w:b/>
                      <w:sz w:val="20"/>
                      <w:szCs w:val="20"/>
                    </w:rPr>
                  </w:pPr>
                  <w:r w:rsidRPr="00491C69">
                    <w:rPr>
                      <w:b/>
                      <w:sz w:val="20"/>
                      <w:szCs w:val="20"/>
                    </w:rPr>
                    <w:t>ПОДХОДЫ    И МЕТОДЫ</w:t>
                  </w:r>
                </w:p>
                <w:p w14:paraId="365204F9" w14:textId="77777777" w:rsidR="007A3B5A" w:rsidRPr="00491C69" w:rsidRDefault="007A3B5A" w:rsidP="007A3B5A">
                  <w:pPr>
                    <w:rPr>
                      <w:b/>
                      <w:sz w:val="20"/>
                      <w:szCs w:val="20"/>
                    </w:rPr>
                  </w:pPr>
                </w:p>
              </w:tc>
              <w:tc>
                <w:tcPr>
                  <w:tcW w:w="1585" w:type="dxa"/>
                </w:tcPr>
                <w:p w14:paraId="03959E4D" w14:textId="77777777" w:rsidR="007A3B5A" w:rsidRPr="00491C69" w:rsidRDefault="007A3B5A" w:rsidP="007A3B5A">
                  <w:pPr>
                    <w:jc w:val="center"/>
                    <w:rPr>
                      <w:b/>
                      <w:sz w:val="20"/>
                      <w:szCs w:val="20"/>
                    </w:rPr>
                  </w:pPr>
                  <w:r w:rsidRPr="00491C69">
                    <w:rPr>
                      <w:b/>
                      <w:sz w:val="20"/>
                      <w:szCs w:val="20"/>
                    </w:rPr>
                    <w:t>А 4</w:t>
                  </w:r>
                </w:p>
              </w:tc>
              <w:tc>
                <w:tcPr>
                  <w:tcW w:w="1826" w:type="dxa"/>
                </w:tcPr>
                <w:p w14:paraId="1DE69B49" w14:textId="77777777" w:rsidR="007A3B5A" w:rsidRPr="00491C69" w:rsidRDefault="007A3B5A" w:rsidP="007A3B5A">
                  <w:pPr>
                    <w:jc w:val="center"/>
                    <w:rPr>
                      <w:b/>
                      <w:sz w:val="20"/>
                      <w:szCs w:val="20"/>
                    </w:rPr>
                  </w:pPr>
                  <w:r w:rsidRPr="00491C69">
                    <w:rPr>
                      <w:b/>
                      <w:sz w:val="20"/>
                      <w:szCs w:val="20"/>
                    </w:rPr>
                    <w:t>В 3</w:t>
                  </w:r>
                </w:p>
              </w:tc>
              <w:tc>
                <w:tcPr>
                  <w:tcW w:w="2443" w:type="dxa"/>
                </w:tcPr>
                <w:p w14:paraId="32DFF28C" w14:textId="77777777" w:rsidR="007A3B5A" w:rsidRPr="00491C69" w:rsidRDefault="007A3B5A" w:rsidP="007A3B5A">
                  <w:pPr>
                    <w:jc w:val="center"/>
                    <w:rPr>
                      <w:b/>
                      <w:sz w:val="20"/>
                      <w:szCs w:val="20"/>
                    </w:rPr>
                  </w:pPr>
                  <w:r w:rsidRPr="00491C69">
                    <w:rPr>
                      <w:b/>
                      <w:sz w:val="20"/>
                      <w:szCs w:val="20"/>
                    </w:rPr>
                    <w:t>С 4</w:t>
                  </w:r>
                </w:p>
              </w:tc>
            </w:tr>
            <w:tr w:rsidR="00491C69" w:rsidRPr="00491C69" w14:paraId="2EAFAC36" w14:textId="77777777" w:rsidTr="007A3B5A">
              <w:tc>
                <w:tcPr>
                  <w:tcW w:w="326" w:type="dxa"/>
                </w:tcPr>
                <w:p w14:paraId="4FAB1EBE" w14:textId="77777777" w:rsidR="007A3B5A" w:rsidRPr="00491C69" w:rsidRDefault="007A3B5A" w:rsidP="007A3B5A">
                  <w:pPr>
                    <w:rPr>
                      <w:b/>
                      <w:sz w:val="20"/>
                      <w:szCs w:val="20"/>
                    </w:rPr>
                  </w:pPr>
                  <w:r w:rsidRPr="00491C69">
                    <w:rPr>
                      <w:b/>
                      <w:sz w:val="20"/>
                      <w:szCs w:val="20"/>
                    </w:rPr>
                    <w:t>5</w:t>
                  </w:r>
                </w:p>
              </w:tc>
              <w:tc>
                <w:tcPr>
                  <w:tcW w:w="1934" w:type="dxa"/>
                </w:tcPr>
                <w:p w14:paraId="72C7515C" w14:textId="77777777" w:rsidR="007A3B5A" w:rsidRPr="00491C69" w:rsidRDefault="007A3B5A" w:rsidP="007A3B5A">
                  <w:pPr>
                    <w:rPr>
                      <w:b/>
                      <w:sz w:val="20"/>
                      <w:szCs w:val="20"/>
                    </w:rPr>
                  </w:pPr>
                  <w:r w:rsidRPr="00491C69">
                    <w:rPr>
                      <w:b/>
                      <w:sz w:val="20"/>
                      <w:szCs w:val="20"/>
                    </w:rPr>
                    <w:t>РЕЗУЛЬТАТЫ</w:t>
                  </w:r>
                </w:p>
                <w:p w14:paraId="63893DAA" w14:textId="77777777" w:rsidR="007A3B5A" w:rsidRPr="00491C69" w:rsidRDefault="007A3B5A" w:rsidP="007A3B5A">
                  <w:pPr>
                    <w:rPr>
                      <w:b/>
                      <w:sz w:val="20"/>
                      <w:szCs w:val="20"/>
                    </w:rPr>
                  </w:pPr>
                </w:p>
              </w:tc>
              <w:tc>
                <w:tcPr>
                  <w:tcW w:w="1585" w:type="dxa"/>
                </w:tcPr>
                <w:p w14:paraId="230F9DB8" w14:textId="77777777" w:rsidR="007A3B5A" w:rsidRPr="00491C69" w:rsidRDefault="007A3B5A" w:rsidP="007A3B5A">
                  <w:pPr>
                    <w:jc w:val="center"/>
                    <w:rPr>
                      <w:b/>
                      <w:sz w:val="20"/>
                      <w:szCs w:val="20"/>
                    </w:rPr>
                  </w:pPr>
                  <w:r w:rsidRPr="00491C69">
                    <w:rPr>
                      <w:b/>
                      <w:sz w:val="20"/>
                      <w:szCs w:val="20"/>
                    </w:rPr>
                    <w:t>А 5</w:t>
                  </w:r>
                </w:p>
              </w:tc>
              <w:tc>
                <w:tcPr>
                  <w:tcW w:w="1826" w:type="dxa"/>
                </w:tcPr>
                <w:p w14:paraId="29225218" w14:textId="77777777" w:rsidR="007A3B5A" w:rsidRPr="00491C69" w:rsidRDefault="007A3B5A" w:rsidP="007A3B5A">
                  <w:pPr>
                    <w:jc w:val="center"/>
                    <w:rPr>
                      <w:b/>
                      <w:sz w:val="20"/>
                      <w:szCs w:val="20"/>
                    </w:rPr>
                  </w:pPr>
                  <w:r w:rsidRPr="00491C69">
                    <w:rPr>
                      <w:b/>
                      <w:sz w:val="20"/>
                      <w:szCs w:val="20"/>
                    </w:rPr>
                    <w:t>В 5</w:t>
                  </w:r>
                </w:p>
              </w:tc>
              <w:tc>
                <w:tcPr>
                  <w:tcW w:w="2443" w:type="dxa"/>
                </w:tcPr>
                <w:p w14:paraId="24B429AE" w14:textId="77777777" w:rsidR="007A3B5A" w:rsidRPr="00491C69" w:rsidRDefault="007A3B5A" w:rsidP="007A3B5A">
                  <w:pPr>
                    <w:jc w:val="center"/>
                    <w:rPr>
                      <w:b/>
                      <w:sz w:val="20"/>
                      <w:szCs w:val="20"/>
                    </w:rPr>
                  </w:pPr>
                  <w:r w:rsidRPr="00491C69">
                    <w:rPr>
                      <w:b/>
                      <w:sz w:val="20"/>
                      <w:szCs w:val="20"/>
                    </w:rPr>
                    <w:t>С 5</w:t>
                  </w:r>
                </w:p>
              </w:tc>
            </w:tr>
          </w:tbl>
          <w:p w14:paraId="246E6FB5" w14:textId="77777777" w:rsidR="0081570E" w:rsidRPr="00491C69" w:rsidRDefault="007A3B5A" w:rsidP="007A3B5A">
            <w:pPr>
              <w:pStyle w:val="a8"/>
              <w:rPr>
                <w:bCs/>
              </w:rPr>
            </w:pPr>
            <w:r w:rsidRPr="00491C69">
              <w:rPr>
                <w:bCs/>
              </w:rPr>
              <w:t>Используя парадигмальную методологию, раскройте содержание категорий</w:t>
            </w:r>
            <w:r w:rsidR="00482710" w:rsidRPr="00491C69">
              <w:rPr>
                <w:bCs/>
              </w:rPr>
              <w:t xml:space="preserve"> в их историко-философском становлении</w:t>
            </w:r>
          </w:p>
        </w:tc>
      </w:tr>
    </w:tbl>
    <w:p w14:paraId="56E34775" w14:textId="77777777" w:rsidR="001B46F7" w:rsidRPr="00491C69" w:rsidRDefault="001B46F7" w:rsidP="00072FEE">
      <w:pPr>
        <w:jc w:val="both"/>
        <w:rPr>
          <w:shd w:val="clear" w:color="auto" w:fill="FFFFFF"/>
        </w:rPr>
      </w:pPr>
    </w:p>
    <w:p w14:paraId="68392CF7" w14:textId="1C471D22" w:rsidR="002F544A" w:rsidRPr="00491C69" w:rsidRDefault="001A51A8" w:rsidP="00703A30">
      <w:pPr>
        <w:pStyle w:val="ab"/>
        <w:spacing w:before="0" w:beforeAutospacing="0" w:after="0" w:afterAutospacing="0"/>
        <w:ind w:firstLine="709"/>
        <w:jc w:val="center"/>
        <w:rPr>
          <w:b/>
          <w:sz w:val="28"/>
          <w:szCs w:val="28"/>
        </w:rPr>
      </w:pPr>
      <w:r>
        <w:rPr>
          <w:b/>
          <w:sz w:val="28"/>
          <w:szCs w:val="28"/>
        </w:rPr>
        <w:t>Примерный п</w:t>
      </w:r>
      <w:r w:rsidR="002F544A" w:rsidRPr="00491C69">
        <w:rPr>
          <w:b/>
          <w:sz w:val="28"/>
          <w:szCs w:val="28"/>
        </w:rPr>
        <w:t>еречень во</w:t>
      </w:r>
      <w:r w:rsidR="0081570E" w:rsidRPr="00491C69">
        <w:rPr>
          <w:b/>
          <w:sz w:val="28"/>
          <w:szCs w:val="28"/>
        </w:rPr>
        <w:t>просов для подготовки к зачету</w:t>
      </w:r>
    </w:p>
    <w:p w14:paraId="747EFB49" w14:textId="77777777" w:rsidR="00703A30" w:rsidRPr="00491C69" w:rsidRDefault="00703A30" w:rsidP="00C5458E">
      <w:pPr>
        <w:pStyle w:val="ab"/>
        <w:spacing w:before="0" w:beforeAutospacing="0" w:after="0" w:afterAutospacing="0"/>
        <w:ind w:firstLine="709"/>
        <w:jc w:val="both"/>
        <w:rPr>
          <w:sz w:val="10"/>
          <w:szCs w:val="28"/>
        </w:rPr>
      </w:pPr>
    </w:p>
    <w:p w14:paraId="467B0D84" w14:textId="77777777" w:rsidR="00285FD3" w:rsidRPr="00491C69" w:rsidRDefault="00285FD3" w:rsidP="004E6B15">
      <w:pPr>
        <w:pStyle w:val="a8"/>
        <w:numPr>
          <w:ilvl w:val="0"/>
          <w:numId w:val="16"/>
        </w:numPr>
        <w:spacing w:line="360" w:lineRule="auto"/>
        <w:ind w:left="714" w:hanging="357"/>
      </w:pPr>
      <w:r w:rsidRPr="00491C69">
        <w:t>Соотношение философии и ее истории.</w:t>
      </w:r>
    </w:p>
    <w:p w14:paraId="79C24D4D" w14:textId="77777777" w:rsidR="00285FD3" w:rsidRPr="00491C69" w:rsidRDefault="00285FD3" w:rsidP="004E6B15">
      <w:pPr>
        <w:pStyle w:val="a8"/>
        <w:numPr>
          <w:ilvl w:val="0"/>
          <w:numId w:val="16"/>
        </w:numPr>
        <w:spacing w:line="360" w:lineRule="auto"/>
        <w:ind w:left="714" w:hanging="357"/>
      </w:pPr>
      <w:r w:rsidRPr="00491C69">
        <w:t xml:space="preserve">Изменения предмета зарубежной философии в ходе ее развития.  </w:t>
      </w:r>
    </w:p>
    <w:p w14:paraId="2E1C86B3" w14:textId="77777777" w:rsidR="00285FD3" w:rsidRPr="00491C69" w:rsidRDefault="00285FD3" w:rsidP="004E6B15">
      <w:pPr>
        <w:pStyle w:val="a8"/>
        <w:numPr>
          <w:ilvl w:val="0"/>
          <w:numId w:val="16"/>
        </w:numPr>
        <w:spacing w:line="360" w:lineRule="auto"/>
        <w:ind w:left="714" w:hanging="357"/>
      </w:pPr>
      <w:r w:rsidRPr="00491C69">
        <w:t>История зарубежной философии как история решения философских проблем.</w:t>
      </w:r>
    </w:p>
    <w:p w14:paraId="17684118" w14:textId="77777777" w:rsidR="00285FD3" w:rsidRPr="00491C69" w:rsidRDefault="00285FD3" w:rsidP="004E6B15">
      <w:pPr>
        <w:pStyle w:val="a8"/>
        <w:numPr>
          <w:ilvl w:val="0"/>
          <w:numId w:val="16"/>
        </w:numPr>
        <w:spacing w:line="360" w:lineRule="auto"/>
        <w:ind w:left="714" w:hanging="357"/>
      </w:pPr>
      <w:r w:rsidRPr="00491C69">
        <w:t>История зарубежной философии как совокупность мировоззренческих программ.</w:t>
      </w:r>
    </w:p>
    <w:p w14:paraId="1595F4D0" w14:textId="77777777" w:rsidR="00285FD3" w:rsidRPr="00491C69" w:rsidRDefault="00285FD3" w:rsidP="004E6B15">
      <w:pPr>
        <w:pStyle w:val="a8"/>
        <w:numPr>
          <w:ilvl w:val="0"/>
          <w:numId w:val="16"/>
        </w:numPr>
        <w:spacing w:line="360" w:lineRule="auto"/>
        <w:ind w:left="714" w:hanging="357"/>
      </w:pPr>
      <w:r w:rsidRPr="00491C69">
        <w:t>Проблема метода в истории зарубежной философии.</w:t>
      </w:r>
    </w:p>
    <w:p w14:paraId="34DD80CB" w14:textId="77777777" w:rsidR="00285FD3" w:rsidRPr="00491C69" w:rsidRDefault="00285FD3" w:rsidP="004E6B15">
      <w:pPr>
        <w:pStyle w:val="a8"/>
        <w:numPr>
          <w:ilvl w:val="0"/>
          <w:numId w:val="16"/>
        </w:numPr>
        <w:spacing w:line="360" w:lineRule="auto"/>
        <w:ind w:left="714" w:hanging="357"/>
      </w:pPr>
      <w:r w:rsidRPr="00491C69">
        <w:t>Специфика историко-философских парадигм.</w:t>
      </w:r>
    </w:p>
    <w:p w14:paraId="30A2AC30" w14:textId="77777777" w:rsidR="00285FD3" w:rsidRPr="00491C69" w:rsidRDefault="00285FD3" w:rsidP="004E6B15">
      <w:pPr>
        <w:pStyle w:val="a8"/>
        <w:numPr>
          <w:ilvl w:val="0"/>
          <w:numId w:val="16"/>
        </w:numPr>
        <w:spacing w:line="360" w:lineRule="auto"/>
        <w:ind w:left="714" w:hanging="357"/>
      </w:pPr>
      <w:r w:rsidRPr="00491C69">
        <w:t xml:space="preserve">Типы философского знания: классическая, неклассическая,   постнеклассическая философия. </w:t>
      </w:r>
    </w:p>
    <w:p w14:paraId="6BB46901" w14:textId="77777777" w:rsidR="00285FD3" w:rsidRPr="00491C69" w:rsidRDefault="00285FD3" w:rsidP="004E6B15">
      <w:pPr>
        <w:pStyle w:val="a8"/>
        <w:numPr>
          <w:ilvl w:val="0"/>
          <w:numId w:val="16"/>
        </w:numPr>
        <w:spacing w:line="360" w:lineRule="auto"/>
        <w:ind w:left="714" w:hanging="357"/>
      </w:pPr>
      <w:r w:rsidRPr="00491C69">
        <w:t>Особенности древнегреческой философии.</w:t>
      </w:r>
    </w:p>
    <w:p w14:paraId="032D34B7" w14:textId="77777777" w:rsidR="00285FD3" w:rsidRPr="00491C69" w:rsidRDefault="00285FD3" w:rsidP="004E6B15">
      <w:pPr>
        <w:pStyle w:val="a8"/>
        <w:numPr>
          <w:ilvl w:val="0"/>
          <w:numId w:val="16"/>
        </w:numPr>
        <w:spacing w:line="360" w:lineRule="auto"/>
        <w:ind w:left="714" w:hanging="357"/>
      </w:pPr>
      <w:r w:rsidRPr="00491C69">
        <w:t>Милетская школа.</w:t>
      </w:r>
    </w:p>
    <w:p w14:paraId="784C12F0" w14:textId="77777777" w:rsidR="00285FD3" w:rsidRPr="00491C69" w:rsidRDefault="00285FD3" w:rsidP="004E6B15">
      <w:pPr>
        <w:pStyle w:val="a8"/>
        <w:numPr>
          <w:ilvl w:val="0"/>
          <w:numId w:val="16"/>
        </w:numPr>
        <w:spacing w:line="360" w:lineRule="auto"/>
        <w:ind w:left="714" w:hanging="357"/>
      </w:pPr>
      <w:r w:rsidRPr="00491C69">
        <w:lastRenderedPageBreak/>
        <w:t xml:space="preserve">Учение Гераклита. </w:t>
      </w:r>
    </w:p>
    <w:p w14:paraId="197F85D1" w14:textId="77777777" w:rsidR="00285FD3" w:rsidRPr="00491C69" w:rsidRDefault="00285FD3" w:rsidP="004E6B15">
      <w:pPr>
        <w:pStyle w:val="a8"/>
        <w:numPr>
          <w:ilvl w:val="0"/>
          <w:numId w:val="16"/>
        </w:numPr>
        <w:spacing w:line="360" w:lineRule="auto"/>
        <w:ind w:left="714" w:hanging="357"/>
      </w:pPr>
      <w:r w:rsidRPr="00491C69">
        <w:t>Школа атомизма.</w:t>
      </w:r>
    </w:p>
    <w:p w14:paraId="4C3D5A72" w14:textId="77777777" w:rsidR="00285FD3" w:rsidRPr="00491C69" w:rsidRDefault="00285FD3" w:rsidP="004E6B15">
      <w:pPr>
        <w:pStyle w:val="a8"/>
        <w:numPr>
          <w:ilvl w:val="0"/>
          <w:numId w:val="16"/>
        </w:numPr>
        <w:spacing w:line="360" w:lineRule="auto"/>
        <w:ind w:left="714" w:hanging="357"/>
      </w:pPr>
      <w:r w:rsidRPr="00491C69">
        <w:t xml:space="preserve">Школа софистов. Школа Сократа. </w:t>
      </w:r>
    </w:p>
    <w:p w14:paraId="68C3B81B" w14:textId="77777777" w:rsidR="00285FD3" w:rsidRPr="00491C69" w:rsidRDefault="00285FD3" w:rsidP="004E6B15">
      <w:pPr>
        <w:pStyle w:val="a8"/>
        <w:numPr>
          <w:ilvl w:val="0"/>
          <w:numId w:val="16"/>
        </w:numPr>
        <w:spacing w:line="360" w:lineRule="auto"/>
        <w:ind w:left="714" w:hanging="357"/>
      </w:pPr>
      <w:r w:rsidRPr="00491C69">
        <w:t>Объективный идеализм Платона.</w:t>
      </w:r>
    </w:p>
    <w:p w14:paraId="377AC4D7" w14:textId="77777777" w:rsidR="00285FD3" w:rsidRPr="00491C69" w:rsidRDefault="00285FD3" w:rsidP="004E6B15">
      <w:pPr>
        <w:pStyle w:val="a8"/>
        <w:numPr>
          <w:ilvl w:val="0"/>
          <w:numId w:val="16"/>
        </w:numPr>
        <w:spacing w:line="360" w:lineRule="auto"/>
        <w:ind w:left="714" w:hanging="357"/>
      </w:pPr>
      <w:r w:rsidRPr="00491C69">
        <w:t>Философское учение Аристотеля.</w:t>
      </w:r>
    </w:p>
    <w:p w14:paraId="7BDE4E8F" w14:textId="77777777" w:rsidR="00285FD3" w:rsidRPr="00491C69" w:rsidRDefault="00285FD3" w:rsidP="004E6B15">
      <w:pPr>
        <w:pStyle w:val="a8"/>
        <w:numPr>
          <w:ilvl w:val="0"/>
          <w:numId w:val="16"/>
        </w:numPr>
        <w:spacing w:line="360" w:lineRule="auto"/>
        <w:ind w:left="714" w:hanging="357"/>
      </w:pPr>
      <w:r w:rsidRPr="00491C69">
        <w:t xml:space="preserve">Общая  характеристика  философии  эллинизма. </w:t>
      </w:r>
    </w:p>
    <w:p w14:paraId="1A78B7B7" w14:textId="77777777" w:rsidR="00285FD3" w:rsidRPr="00491C69" w:rsidRDefault="00285FD3" w:rsidP="004E6B15">
      <w:pPr>
        <w:pStyle w:val="a8"/>
        <w:numPr>
          <w:ilvl w:val="0"/>
          <w:numId w:val="16"/>
        </w:numPr>
        <w:spacing w:line="360" w:lineRule="auto"/>
        <w:ind w:left="714" w:hanging="357"/>
      </w:pPr>
      <w:r w:rsidRPr="00491C69">
        <w:t>Школа киников. Школа Эпикура.</w:t>
      </w:r>
    </w:p>
    <w:p w14:paraId="242CB363" w14:textId="77777777" w:rsidR="00285FD3" w:rsidRPr="00491C69" w:rsidRDefault="00285FD3" w:rsidP="004E6B15">
      <w:pPr>
        <w:pStyle w:val="a8"/>
        <w:numPr>
          <w:ilvl w:val="0"/>
          <w:numId w:val="16"/>
        </w:numPr>
        <w:spacing w:line="360" w:lineRule="auto"/>
        <w:ind w:left="714" w:hanging="357"/>
      </w:pPr>
      <w:r w:rsidRPr="00491C69">
        <w:t>Стоицизм. Школа неоплатонизма.</w:t>
      </w:r>
    </w:p>
    <w:p w14:paraId="61EA9084" w14:textId="77777777" w:rsidR="00285FD3" w:rsidRPr="00491C69" w:rsidRDefault="00285FD3" w:rsidP="004E6B15">
      <w:pPr>
        <w:pStyle w:val="a8"/>
        <w:numPr>
          <w:ilvl w:val="0"/>
          <w:numId w:val="16"/>
        </w:numPr>
        <w:spacing w:line="360" w:lineRule="auto"/>
        <w:ind w:left="714" w:hanging="357"/>
      </w:pPr>
      <w:r w:rsidRPr="00491C69">
        <w:t>Особенности средневековой западной философии.</w:t>
      </w:r>
    </w:p>
    <w:p w14:paraId="7EB6F097" w14:textId="77777777" w:rsidR="00285FD3" w:rsidRPr="00491C69" w:rsidRDefault="00285FD3" w:rsidP="004E6B15">
      <w:pPr>
        <w:pStyle w:val="a8"/>
        <w:numPr>
          <w:ilvl w:val="0"/>
          <w:numId w:val="16"/>
        </w:numPr>
        <w:spacing w:line="360" w:lineRule="auto"/>
        <w:ind w:left="714" w:hanging="357"/>
      </w:pPr>
      <w:r w:rsidRPr="00491C69">
        <w:t>Патристика. Учение   А.Августина.</w:t>
      </w:r>
    </w:p>
    <w:p w14:paraId="4B38CC7D" w14:textId="77777777" w:rsidR="00285FD3" w:rsidRPr="00491C69" w:rsidRDefault="00285FD3" w:rsidP="004E6B15">
      <w:pPr>
        <w:pStyle w:val="a8"/>
        <w:numPr>
          <w:ilvl w:val="0"/>
          <w:numId w:val="16"/>
        </w:numPr>
        <w:spacing w:line="360" w:lineRule="auto"/>
        <w:ind w:left="714" w:hanging="357"/>
      </w:pPr>
      <w:r w:rsidRPr="00491C69">
        <w:t>Схоластика. Учение Ф.Аквинского.</w:t>
      </w:r>
    </w:p>
    <w:p w14:paraId="5D09A629" w14:textId="77777777" w:rsidR="00285FD3" w:rsidRPr="00491C69" w:rsidRDefault="00285FD3" w:rsidP="004E6B15">
      <w:pPr>
        <w:pStyle w:val="a8"/>
        <w:numPr>
          <w:ilvl w:val="0"/>
          <w:numId w:val="16"/>
        </w:numPr>
        <w:spacing w:line="360" w:lineRule="auto"/>
        <w:ind w:left="714" w:hanging="357"/>
      </w:pPr>
      <w:r w:rsidRPr="00491C69">
        <w:t xml:space="preserve">Общая характеристика философии эпохи Возрождения. </w:t>
      </w:r>
    </w:p>
    <w:p w14:paraId="56384910" w14:textId="77777777" w:rsidR="00285FD3" w:rsidRPr="00491C69" w:rsidRDefault="00285FD3" w:rsidP="004E6B15">
      <w:pPr>
        <w:pStyle w:val="a8"/>
        <w:numPr>
          <w:ilvl w:val="0"/>
          <w:numId w:val="16"/>
        </w:numPr>
        <w:spacing w:line="360" w:lineRule="auto"/>
        <w:ind w:left="714" w:hanging="357"/>
      </w:pPr>
      <w:r w:rsidRPr="00491C69">
        <w:t>Философия эпохи Возрождения: гуманизм и пантеизм.</w:t>
      </w:r>
    </w:p>
    <w:p w14:paraId="4857C04E" w14:textId="77777777" w:rsidR="00285FD3" w:rsidRPr="00491C69" w:rsidRDefault="00285FD3" w:rsidP="004E6B15">
      <w:pPr>
        <w:pStyle w:val="a8"/>
        <w:numPr>
          <w:ilvl w:val="0"/>
          <w:numId w:val="16"/>
        </w:numPr>
        <w:spacing w:line="360" w:lineRule="auto"/>
        <w:ind w:left="714" w:hanging="357"/>
      </w:pPr>
      <w:r w:rsidRPr="00491C69">
        <w:t xml:space="preserve">Общая характеристика философии Нового времени.  </w:t>
      </w:r>
    </w:p>
    <w:p w14:paraId="697953D7" w14:textId="77777777" w:rsidR="00285FD3" w:rsidRPr="00491C69" w:rsidRDefault="00285FD3" w:rsidP="004E6B15">
      <w:pPr>
        <w:pStyle w:val="a8"/>
        <w:numPr>
          <w:ilvl w:val="0"/>
          <w:numId w:val="16"/>
        </w:numPr>
        <w:spacing w:line="360" w:lineRule="auto"/>
        <w:ind w:left="714" w:hanging="357"/>
      </w:pPr>
      <w:r w:rsidRPr="00491C69">
        <w:t xml:space="preserve">Рационализм.    Р. Декарт, Б. Спиноза, Г. Лейбниц.  </w:t>
      </w:r>
    </w:p>
    <w:p w14:paraId="6E924155" w14:textId="77777777" w:rsidR="00285FD3" w:rsidRPr="00491C69" w:rsidRDefault="00285FD3" w:rsidP="004E6B15">
      <w:pPr>
        <w:pStyle w:val="a8"/>
        <w:numPr>
          <w:ilvl w:val="0"/>
          <w:numId w:val="16"/>
        </w:numPr>
        <w:spacing w:line="360" w:lineRule="auto"/>
        <w:ind w:left="714" w:hanging="357"/>
      </w:pPr>
      <w:r w:rsidRPr="00491C69">
        <w:t>Эмпиризм. Ф. Бэкон. И Ньютон.</w:t>
      </w:r>
    </w:p>
    <w:p w14:paraId="7BE15F19" w14:textId="77777777" w:rsidR="00285FD3" w:rsidRPr="00491C69" w:rsidRDefault="00285FD3" w:rsidP="004E6B15">
      <w:pPr>
        <w:pStyle w:val="a8"/>
        <w:numPr>
          <w:ilvl w:val="0"/>
          <w:numId w:val="16"/>
        </w:numPr>
        <w:spacing w:line="360" w:lineRule="auto"/>
        <w:ind w:left="714" w:hanging="357"/>
      </w:pPr>
      <w:r w:rsidRPr="00491C69">
        <w:t xml:space="preserve">Характерные черты философии Просвещения. Французский      материализм ХVIII века. </w:t>
      </w:r>
    </w:p>
    <w:p w14:paraId="100A40CA" w14:textId="77777777" w:rsidR="00285FD3" w:rsidRPr="00491C69" w:rsidRDefault="00285FD3" w:rsidP="004E6B15">
      <w:pPr>
        <w:pStyle w:val="a8"/>
        <w:numPr>
          <w:ilvl w:val="0"/>
          <w:numId w:val="16"/>
        </w:numPr>
        <w:spacing w:line="360" w:lineRule="auto"/>
        <w:ind w:left="714" w:hanging="357"/>
      </w:pPr>
      <w:r w:rsidRPr="00491C69">
        <w:t>Немецкая классическая философия. Учение И. Канта.</w:t>
      </w:r>
    </w:p>
    <w:p w14:paraId="74643EDA" w14:textId="77777777" w:rsidR="00285FD3" w:rsidRPr="00491C69" w:rsidRDefault="00285FD3" w:rsidP="004E6B15">
      <w:pPr>
        <w:pStyle w:val="a8"/>
        <w:numPr>
          <w:ilvl w:val="0"/>
          <w:numId w:val="16"/>
        </w:numPr>
        <w:spacing w:line="360" w:lineRule="auto"/>
        <w:ind w:left="714" w:hanging="357"/>
      </w:pPr>
      <w:r w:rsidRPr="00491C69">
        <w:t>Немецкая классическая философия. Философская система   Гегеля. Принципы диалектической логики.</w:t>
      </w:r>
    </w:p>
    <w:p w14:paraId="44CC173F" w14:textId="77777777" w:rsidR="00285FD3" w:rsidRPr="00491C69" w:rsidRDefault="00285FD3" w:rsidP="004E6B15">
      <w:pPr>
        <w:pStyle w:val="a8"/>
        <w:numPr>
          <w:ilvl w:val="0"/>
          <w:numId w:val="16"/>
        </w:numPr>
        <w:spacing w:line="360" w:lineRule="auto"/>
        <w:ind w:left="714" w:hanging="357"/>
      </w:pPr>
      <w:r w:rsidRPr="00491C69">
        <w:t>Антропологический материализм Л. Фейербаха.</w:t>
      </w:r>
    </w:p>
    <w:p w14:paraId="64A4B502" w14:textId="77777777" w:rsidR="00285FD3" w:rsidRPr="00491C69" w:rsidRDefault="00285FD3" w:rsidP="004E6B15">
      <w:pPr>
        <w:pStyle w:val="a8"/>
        <w:numPr>
          <w:ilvl w:val="0"/>
          <w:numId w:val="16"/>
        </w:numPr>
        <w:spacing w:line="360" w:lineRule="auto"/>
        <w:ind w:left="714" w:hanging="357"/>
      </w:pPr>
      <w:r w:rsidRPr="00491C69">
        <w:t>Философия К. Маркса.</w:t>
      </w:r>
    </w:p>
    <w:p w14:paraId="1DC107DD" w14:textId="77777777" w:rsidR="00285FD3" w:rsidRPr="00491C69" w:rsidRDefault="00285FD3" w:rsidP="004E6B15">
      <w:pPr>
        <w:pStyle w:val="a8"/>
        <w:numPr>
          <w:ilvl w:val="0"/>
          <w:numId w:val="16"/>
        </w:numPr>
        <w:spacing w:line="360" w:lineRule="auto"/>
        <w:ind w:left="714" w:hanging="357"/>
      </w:pPr>
      <w:r w:rsidRPr="00491C69">
        <w:t>30.</w:t>
      </w:r>
      <w:r w:rsidRPr="00491C69">
        <w:tab/>
        <w:t>Современная западная философия. Философия жизни.</w:t>
      </w:r>
    </w:p>
    <w:p w14:paraId="11575F9D" w14:textId="77777777" w:rsidR="00285FD3" w:rsidRPr="00491C69" w:rsidRDefault="00285FD3" w:rsidP="004E6B15">
      <w:pPr>
        <w:pStyle w:val="a8"/>
        <w:numPr>
          <w:ilvl w:val="0"/>
          <w:numId w:val="16"/>
        </w:numPr>
        <w:spacing w:line="360" w:lineRule="auto"/>
        <w:ind w:left="714" w:hanging="357"/>
      </w:pPr>
      <w:r w:rsidRPr="00491C69">
        <w:t>Учение Ф. Ницше.</w:t>
      </w:r>
    </w:p>
    <w:p w14:paraId="5FFBB198" w14:textId="77777777" w:rsidR="00285FD3" w:rsidRPr="00491C69" w:rsidRDefault="00285FD3" w:rsidP="004E6B15">
      <w:pPr>
        <w:pStyle w:val="a8"/>
        <w:numPr>
          <w:ilvl w:val="0"/>
          <w:numId w:val="16"/>
        </w:numPr>
        <w:spacing w:line="360" w:lineRule="auto"/>
        <w:ind w:left="714" w:hanging="357"/>
      </w:pPr>
      <w:r w:rsidRPr="00491C69">
        <w:t xml:space="preserve">Современная западная философия.  Немецкий   экзистенциализм. </w:t>
      </w:r>
    </w:p>
    <w:p w14:paraId="55D910D3" w14:textId="77777777" w:rsidR="00285FD3" w:rsidRPr="00491C69" w:rsidRDefault="00285FD3" w:rsidP="004E6B15">
      <w:pPr>
        <w:pStyle w:val="a8"/>
        <w:numPr>
          <w:ilvl w:val="0"/>
          <w:numId w:val="16"/>
        </w:numPr>
        <w:spacing w:line="360" w:lineRule="auto"/>
        <w:ind w:left="714" w:hanging="357"/>
      </w:pPr>
      <w:r w:rsidRPr="00491C69">
        <w:t xml:space="preserve">Современная западная философия.   Французский экзистенциализм. </w:t>
      </w:r>
    </w:p>
    <w:p w14:paraId="03674B1E" w14:textId="77777777" w:rsidR="00285FD3" w:rsidRPr="00491C69" w:rsidRDefault="00285FD3" w:rsidP="004E6B15">
      <w:pPr>
        <w:pStyle w:val="a8"/>
        <w:numPr>
          <w:ilvl w:val="0"/>
          <w:numId w:val="16"/>
        </w:numPr>
        <w:spacing w:line="360" w:lineRule="auto"/>
        <w:ind w:left="714" w:hanging="357"/>
      </w:pPr>
      <w:r w:rsidRPr="00491C69">
        <w:t xml:space="preserve">Современная западная философия. Герменевтика. </w:t>
      </w:r>
    </w:p>
    <w:p w14:paraId="2CB976EC" w14:textId="77777777" w:rsidR="00285FD3" w:rsidRPr="00491C69" w:rsidRDefault="00285FD3" w:rsidP="004E6B15">
      <w:pPr>
        <w:pStyle w:val="a8"/>
        <w:numPr>
          <w:ilvl w:val="0"/>
          <w:numId w:val="16"/>
        </w:numPr>
        <w:spacing w:line="360" w:lineRule="auto"/>
        <w:ind w:left="714" w:hanging="357"/>
      </w:pPr>
      <w:r w:rsidRPr="00491C69">
        <w:t>Философия Древнего Китая. Конфуцианство и даосизм.</w:t>
      </w:r>
    </w:p>
    <w:p w14:paraId="6213F7FA" w14:textId="77777777" w:rsidR="00285FD3" w:rsidRPr="00491C69" w:rsidRDefault="00285FD3" w:rsidP="004E6B15">
      <w:pPr>
        <w:pStyle w:val="a8"/>
        <w:numPr>
          <w:ilvl w:val="0"/>
          <w:numId w:val="16"/>
        </w:numPr>
        <w:spacing w:line="360" w:lineRule="auto"/>
        <w:ind w:left="714" w:hanging="357"/>
      </w:pPr>
      <w:r w:rsidRPr="00491C69">
        <w:t>Философия Древней Индии. Буддизм.</w:t>
      </w:r>
    </w:p>
    <w:p w14:paraId="331D0D29" w14:textId="77777777" w:rsidR="00285FD3" w:rsidRPr="00491C69" w:rsidRDefault="00285FD3" w:rsidP="004E6B15">
      <w:pPr>
        <w:pStyle w:val="a8"/>
        <w:numPr>
          <w:ilvl w:val="0"/>
          <w:numId w:val="16"/>
        </w:numPr>
        <w:spacing w:line="360" w:lineRule="auto"/>
        <w:ind w:left="714" w:hanging="357"/>
      </w:pPr>
      <w:r w:rsidRPr="00491C69">
        <w:t xml:space="preserve">Философия Японии. Дзэн-буддизм. </w:t>
      </w:r>
    </w:p>
    <w:p w14:paraId="7C8EA17A" w14:textId="77777777" w:rsidR="00285FD3" w:rsidRPr="00491C69" w:rsidRDefault="00285FD3" w:rsidP="004E6B15">
      <w:pPr>
        <w:pStyle w:val="a8"/>
        <w:numPr>
          <w:ilvl w:val="0"/>
          <w:numId w:val="16"/>
        </w:numPr>
        <w:spacing w:line="360" w:lineRule="auto"/>
        <w:ind w:left="714" w:hanging="357"/>
      </w:pPr>
      <w:r w:rsidRPr="00491C69">
        <w:t>Философия постструктурализма</w:t>
      </w:r>
    </w:p>
    <w:p w14:paraId="06D5BF62" w14:textId="77777777" w:rsidR="00285FD3" w:rsidRPr="00491C69" w:rsidRDefault="00285FD3" w:rsidP="004E6B15">
      <w:pPr>
        <w:pStyle w:val="a8"/>
        <w:numPr>
          <w:ilvl w:val="0"/>
          <w:numId w:val="16"/>
        </w:numPr>
        <w:spacing w:line="360" w:lineRule="auto"/>
        <w:ind w:left="714" w:hanging="357"/>
      </w:pPr>
      <w:r w:rsidRPr="00491C69">
        <w:t>Философия постмодерна.</w:t>
      </w:r>
    </w:p>
    <w:p w14:paraId="511BC208" w14:textId="77777777" w:rsidR="002875F5" w:rsidRPr="00491C69" w:rsidRDefault="002875F5" w:rsidP="00C41818">
      <w:pPr>
        <w:jc w:val="center"/>
        <w:rPr>
          <w:b/>
          <w:i/>
          <w:sz w:val="28"/>
          <w:szCs w:val="28"/>
          <w:u w:val="single"/>
        </w:rPr>
      </w:pPr>
    </w:p>
    <w:p w14:paraId="30EF85EC" w14:textId="77777777" w:rsidR="00CE0442" w:rsidRPr="00491C69" w:rsidRDefault="00CE0442" w:rsidP="00A147B6">
      <w:pPr>
        <w:rPr>
          <w:b/>
          <w:i/>
          <w:sz w:val="28"/>
          <w:szCs w:val="28"/>
        </w:rPr>
      </w:pPr>
    </w:p>
    <w:p w14:paraId="4DBB7152" w14:textId="77777777" w:rsidR="002C2C90" w:rsidRPr="002C2C90" w:rsidRDefault="002C2C90" w:rsidP="002C2C90">
      <w:pPr>
        <w:rPr>
          <w:b/>
          <w:sz w:val="28"/>
          <w:szCs w:val="28"/>
        </w:rPr>
      </w:pPr>
      <w:r w:rsidRPr="002C2C90">
        <w:rPr>
          <w:b/>
          <w:sz w:val="28"/>
          <w:szCs w:val="28"/>
        </w:rPr>
        <w:lastRenderedPageBreak/>
        <w:t xml:space="preserve">8. Перечень основной и дополнительной учебной литературы, необходимой для освоения дисциплины </w:t>
      </w:r>
    </w:p>
    <w:p w14:paraId="2AF73E57" w14:textId="77777777" w:rsidR="002C2C90" w:rsidRDefault="002C2C90" w:rsidP="002C2C90"/>
    <w:p w14:paraId="6A1F6A7E" w14:textId="77777777" w:rsidR="002C2C90" w:rsidRPr="002C2C90" w:rsidRDefault="002C2C90" w:rsidP="002C2C90">
      <w:pPr>
        <w:rPr>
          <w:b/>
          <w:sz w:val="28"/>
          <w:szCs w:val="28"/>
        </w:rPr>
      </w:pPr>
      <w:r w:rsidRPr="002C2C90">
        <w:rPr>
          <w:b/>
          <w:sz w:val="28"/>
          <w:szCs w:val="28"/>
        </w:rPr>
        <w:t>Основная литература</w:t>
      </w:r>
    </w:p>
    <w:p w14:paraId="52454A46" w14:textId="77777777" w:rsidR="002C2C90" w:rsidRPr="002C2C90" w:rsidRDefault="002C2C90" w:rsidP="002C2C90">
      <w:pPr>
        <w:rPr>
          <w:sz w:val="28"/>
          <w:szCs w:val="28"/>
        </w:rPr>
      </w:pPr>
      <w:r w:rsidRPr="002C2C90">
        <w:rPr>
          <w:sz w:val="28"/>
          <w:szCs w:val="28"/>
        </w:rPr>
        <w:t>1. Аблеев, С. Р.  История мировой философии : учебник для вузов / С. Р. Аблеев. — Москва : Издательство Юрайт, 2021. — 318 с. — (Высшее образование). — Образовательная платформа Юрайт [сайт]. — URL: https://urait.ru/bcode/469093 (дата обращения: 29.09.2021). — Текст : электронный.</w:t>
      </w:r>
    </w:p>
    <w:p w14:paraId="473F4BDA" w14:textId="77777777" w:rsidR="002C2C90" w:rsidRPr="002C2C90" w:rsidRDefault="002C2C90" w:rsidP="002C2C90">
      <w:pPr>
        <w:rPr>
          <w:sz w:val="28"/>
          <w:szCs w:val="28"/>
        </w:rPr>
      </w:pPr>
      <w:r w:rsidRPr="002C2C90">
        <w:rPr>
          <w:sz w:val="28"/>
          <w:szCs w:val="28"/>
        </w:rPr>
        <w:t>2. Гриненко, Г. В.  Современная зарубежная философия : учебное пособие для вузов / Г. В. Гриненко. — Москва : Издательство Юрайт, 2021. — 181 с. — (Высшее образование). — Образовательная платформа Юрайт [сайт]. — URL: https://urait.ru/bcode/469901 (дата обращения: 29.09.2021). — Текст : электронный.</w:t>
      </w:r>
    </w:p>
    <w:p w14:paraId="624DBDAA" w14:textId="77777777" w:rsidR="002C2C90" w:rsidRPr="002C2C90" w:rsidRDefault="002C2C90" w:rsidP="002C2C90">
      <w:pPr>
        <w:rPr>
          <w:sz w:val="28"/>
          <w:szCs w:val="28"/>
        </w:rPr>
      </w:pPr>
      <w:r w:rsidRPr="002C2C90">
        <w:rPr>
          <w:sz w:val="28"/>
          <w:szCs w:val="28"/>
        </w:rPr>
        <w:t>3. История философии XX века. Современная зарубежная философия : учебник и практикум для вузов / А. С. Колесников [и др.] ; под редакцией А. С. Колесникова. — Москва : Издательство Юрайт, 2021. — 384 с. — (Высшее образование). - Образовательная платформа Юрайт [сайт]. — URL: https://urait.ru/bcode/469377 (дата обращения: 29.09.2021). — Текст : электронный.</w:t>
      </w:r>
    </w:p>
    <w:p w14:paraId="5B7209EF" w14:textId="77777777" w:rsidR="002C2C90" w:rsidRPr="002C2C90" w:rsidRDefault="002C2C90" w:rsidP="002C2C90">
      <w:pPr>
        <w:rPr>
          <w:sz w:val="28"/>
          <w:szCs w:val="28"/>
        </w:rPr>
      </w:pPr>
      <w:r w:rsidRPr="002C2C90">
        <w:rPr>
          <w:sz w:val="28"/>
          <w:szCs w:val="28"/>
        </w:rPr>
        <w:t>4. Философия: Учебник / Финуниверситет ; под ред. А.Н. Чумакова. - М.: Вузовский учебник, 2014, 2015, 2016. - 432 с. – Текст : непосредственный. -- То же. - 2020. - ЭБС ZNANIUM.com. - URL: https://znanium.com/catalog/product/1063782 (дата обращения: 29.09.2021) - Текст : электронный.</w:t>
      </w:r>
    </w:p>
    <w:p w14:paraId="40F3F43C" w14:textId="77777777" w:rsidR="002C2C90" w:rsidRPr="002C2C90" w:rsidRDefault="002C2C90" w:rsidP="002C2C90">
      <w:pPr>
        <w:rPr>
          <w:b/>
          <w:sz w:val="28"/>
          <w:szCs w:val="28"/>
        </w:rPr>
      </w:pPr>
      <w:r w:rsidRPr="002C2C90">
        <w:rPr>
          <w:b/>
          <w:sz w:val="28"/>
          <w:szCs w:val="28"/>
        </w:rPr>
        <w:t>Дополнительная литература:</w:t>
      </w:r>
    </w:p>
    <w:p w14:paraId="69ED768A" w14:textId="77777777" w:rsidR="002C2C90" w:rsidRPr="002C2C90" w:rsidRDefault="002C2C90" w:rsidP="002C2C90">
      <w:pPr>
        <w:contextualSpacing/>
        <w:rPr>
          <w:sz w:val="28"/>
          <w:szCs w:val="28"/>
        </w:rPr>
      </w:pPr>
      <w:r w:rsidRPr="002C2C90">
        <w:rPr>
          <w:sz w:val="28"/>
          <w:szCs w:val="28"/>
        </w:rPr>
        <w:t xml:space="preserve">5.1. Философия. В 2 т. Т.1 История философии: учебник и практикум для академического бакалавриата / под ред. В.Н. Лавриненко.— 7-е изд., перераб. и доп. - Москва: Юрайт, 2017, 2019. - 275 с. – Текст : непосредственный.   </w:t>
      </w:r>
    </w:p>
    <w:p w14:paraId="55E976AE" w14:textId="77777777" w:rsidR="002C2C90" w:rsidRPr="002C2C90" w:rsidRDefault="002C2C90" w:rsidP="002C2C90">
      <w:pPr>
        <w:contextualSpacing/>
        <w:rPr>
          <w:sz w:val="28"/>
          <w:szCs w:val="28"/>
        </w:rPr>
      </w:pPr>
      <w:r w:rsidRPr="002C2C90">
        <w:rPr>
          <w:sz w:val="28"/>
          <w:szCs w:val="28"/>
        </w:rPr>
        <w:t>5.2. Лавриненко, В. Н.  Философия в 2 т. Том 1. История философии : учебник и практикум для вузов / В. Н. Лавриненко, Л. И. Чернышова, В. В. Кафтан ; ответственный редактор В. Н. Лавриненко. — 7-е изд., перераб. и доп. — Москва : Издательство Юрайт, 2021. — 240 с. — (Высшее образование). — ЭБС Юрайт [сайт]. — URL: https://urait.ru/bcode/470520 (дата обращения: 29.09.2021). — Текст : электронный.</w:t>
      </w:r>
    </w:p>
    <w:p w14:paraId="787AD649" w14:textId="77777777" w:rsidR="002C2C90" w:rsidRPr="002C2C90" w:rsidRDefault="002C2C90" w:rsidP="002C2C90">
      <w:pPr>
        <w:rPr>
          <w:sz w:val="28"/>
          <w:szCs w:val="28"/>
        </w:rPr>
      </w:pPr>
    </w:p>
    <w:p w14:paraId="1B7BB000" w14:textId="77777777" w:rsidR="002C2C90" w:rsidRPr="002C2C90" w:rsidRDefault="002C2C90" w:rsidP="002C2C90">
      <w:pPr>
        <w:contextualSpacing/>
        <w:rPr>
          <w:sz w:val="28"/>
          <w:szCs w:val="28"/>
        </w:rPr>
      </w:pPr>
      <w:r w:rsidRPr="002C2C90">
        <w:rPr>
          <w:sz w:val="28"/>
          <w:szCs w:val="28"/>
        </w:rPr>
        <w:t>6.1. Философия. В 2 т. Т.2 Основы философии. Социальная философия. Философская антропология : учебник и практикум для академического бакалавриата / под ред. В.Н. Лавриненко. — 7-е изд., перераб. и доп. — Москва : Юрайт, 2017, 2019. — 283 с. -  (Бакалавр. Академический курс). - Текст : непосредственный.</w:t>
      </w:r>
    </w:p>
    <w:p w14:paraId="731B9EAD" w14:textId="77777777" w:rsidR="002C2C90" w:rsidRPr="002C2C90" w:rsidRDefault="002C2C90" w:rsidP="002C2C90">
      <w:pPr>
        <w:contextualSpacing/>
        <w:rPr>
          <w:sz w:val="28"/>
          <w:szCs w:val="28"/>
        </w:rPr>
      </w:pPr>
      <w:r w:rsidRPr="002C2C90">
        <w:rPr>
          <w:sz w:val="28"/>
          <w:szCs w:val="28"/>
        </w:rPr>
        <w:t xml:space="preserve">6.2. Лавриненко, В. Н.  Философия в 2 т. Том 2. Основы философии. Социальная философия. Философская антропология : учебник и практикум для вузов / В. Н. Лавриненко, Л. И. Чернышова, В. В. Кафтан ; ответственный редактор В. Н. Лавриненко. — 7-е изд., перераб. и доп. — Москва : Издательство Юрайт, 2021. — 246 с. — (Высшее образование). — ЭБС Юрайт [сайт]. — URL: </w:t>
      </w:r>
      <w:r w:rsidRPr="002C2C90">
        <w:rPr>
          <w:sz w:val="28"/>
          <w:szCs w:val="28"/>
        </w:rPr>
        <w:lastRenderedPageBreak/>
        <w:t>https://urait.ru/bcode/470521 (дата обращения: 23.09.2021). — Текст : электронный.</w:t>
      </w:r>
    </w:p>
    <w:p w14:paraId="05A35946" w14:textId="77777777" w:rsidR="002C2C90" w:rsidRPr="002C2C90" w:rsidRDefault="002C2C90" w:rsidP="002C2C90">
      <w:pPr>
        <w:rPr>
          <w:sz w:val="28"/>
          <w:szCs w:val="28"/>
        </w:rPr>
      </w:pPr>
    </w:p>
    <w:p w14:paraId="66A480CF" w14:textId="77777777" w:rsidR="002C2C90" w:rsidRPr="002C2C90" w:rsidRDefault="002C2C90" w:rsidP="002C2C90">
      <w:pPr>
        <w:rPr>
          <w:sz w:val="28"/>
          <w:szCs w:val="28"/>
        </w:rPr>
      </w:pPr>
      <w:r w:rsidRPr="002C2C90">
        <w:rPr>
          <w:sz w:val="28"/>
          <w:szCs w:val="28"/>
        </w:rPr>
        <w:t>7.1.</w:t>
      </w:r>
      <w:r w:rsidRPr="002C2C90">
        <w:rPr>
          <w:sz w:val="28"/>
          <w:szCs w:val="28"/>
        </w:rPr>
        <w:tab/>
        <w:t>Хрестоматия по философии в 2 ч. Часть 1 : учебное пособие / А. Н. Чумаков [и др.] ; под редакцией А. Н. Чумакова. — Москва : Издательство Юрайт, 2021. — 366 с. — (Высшее образование). — ЭБС Юрайт [сайт]. — URL: https://urait.ru/bcode/470330 (дата обращения: 29.09.2021). — Текст : электронный.</w:t>
      </w:r>
    </w:p>
    <w:p w14:paraId="4FEE6FBF" w14:textId="77777777" w:rsidR="002C2C90" w:rsidRPr="002C2C90" w:rsidRDefault="002C2C90" w:rsidP="002C2C90">
      <w:pPr>
        <w:rPr>
          <w:sz w:val="28"/>
          <w:szCs w:val="28"/>
        </w:rPr>
      </w:pPr>
      <w:r w:rsidRPr="002C2C90">
        <w:rPr>
          <w:sz w:val="28"/>
          <w:szCs w:val="28"/>
        </w:rPr>
        <w:t xml:space="preserve">7.2. </w:t>
      </w:r>
      <w:r w:rsidRPr="002C2C90">
        <w:rPr>
          <w:sz w:val="28"/>
          <w:szCs w:val="28"/>
        </w:rPr>
        <w:tab/>
        <w:t xml:space="preserve"> Хрестоматия по философии в 2 ч. Часть 2 : учебное пособие / А. Н. Чумаков [и др.] ; под редакцией А. Н. Чумакова. — Москва : Издательство Юрайт, 2020. — 236 с. — (Высшее образование). — ЭБС Юрайт [сайт]. — URL: https://urait.ru/bcode/451913 (дата обращения: 29.09.2021). — Текст : электронный.</w:t>
      </w:r>
    </w:p>
    <w:p w14:paraId="0941D778" w14:textId="77777777" w:rsidR="002C2C90" w:rsidRPr="002C2C90" w:rsidRDefault="002C2C90" w:rsidP="002C2C90">
      <w:pPr>
        <w:rPr>
          <w:b/>
          <w:sz w:val="28"/>
          <w:szCs w:val="28"/>
        </w:rPr>
      </w:pPr>
      <w:r w:rsidRPr="002C2C90">
        <w:rPr>
          <w:b/>
          <w:sz w:val="28"/>
          <w:szCs w:val="28"/>
        </w:rPr>
        <w:t>9.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3DF3CB58" w14:textId="77777777" w:rsidR="002C2C90" w:rsidRPr="002C2C90" w:rsidRDefault="002C2C90" w:rsidP="002C2C90">
      <w:pPr>
        <w:rPr>
          <w:sz w:val="28"/>
          <w:szCs w:val="28"/>
        </w:rPr>
      </w:pPr>
    </w:p>
    <w:p w14:paraId="4CCCC403" w14:textId="77777777" w:rsidR="002C2C90" w:rsidRPr="002C2C90" w:rsidRDefault="002C2C90" w:rsidP="002C2C90">
      <w:pPr>
        <w:rPr>
          <w:sz w:val="28"/>
          <w:szCs w:val="28"/>
        </w:rPr>
      </w:pPr>
      <w:r w:rsidRPr="002C2C90">
        <w:rPr>
          <w:sz w:val="28"/>
          <w:szCs w:val="28"/>
        </w:rPr>
        <w:t>Базы данных, информационно-справочные и поисковые системы:</w:t>
      </w:r>
    </w:p>
    <w:p w14:paraId="66888725" w14:textId="77777777" w:rsidR="002C2C90" w:rsidRPr="002C2C90" w:rsidRDefault="002C2C90" w:rsidP="002C2C90">
      <w:pPr>
        <w:rPr>
          <w:sz w:val="28"/>
          <w:szCs w:val="28"/>
        </w:rPr>
      </w:pPr>
    </w:p>
    <w:p w14:paraId="1EB59167" w14:textId="77777777" w:rsidR="002C2C90" w:rsidRPr="002C2C90" w:rsidRDefault="002C2C90" w:rsidP="002C2C90">
      <w:pPr>
        <w:rPr>
          <w:sz w:val="28"/>
          <w:szCs w:val="28"/>
        </w:rPr>
      </w:pPr>
      <w:r w:rsidRPr="002C2C90">
        <w:rPr>
          <w:sz w:val="28"/>
          <w:szCs w:val="28"/>
        </w:rPr>
        <w:t>1.</w:t>
      </w:r>
      <w:r w:rsidRPr="002C2C90">
        <w:rPr>
          <w:sz w:val="28"/>
          <w:szCs w:val="28"/>
        </w:rPr>
        <w:tab/>
        <w:t>Федеральная ЭБС «Единое окно доступа к образовательным ресурсам». – URL: http://window.edu.ru</w:t>
      </w:r>
    </w:p>
    <w:p w14:paraId="3697D2AB" w14:textId="77777777" w:rsidR="002C2C90" w:rsidRPr="002C2C90" w:rsidRDefault="002C2C90" w:rsidP="002C2C90">
      <w:pPr>
        <w:rPr>
          <w:sz w:val="28"/>
          <w:szCs w:val="28"/>
        </w:rPr>
      </w:pPr>
      <w:r w:rsidRPr="002C2C90">
        <w:rPr>
          <w:sz w:val="28"/>
          <w:szCs w:val="28"/>
        </w:rPr>
        <w:t>2.</w:t>
      </w:r>
      <w:r w:rsidRPr="002C2C90">
        <w:rPr>
          <w:sz w:val="28"/>
          <w:szCs w:val="28"/>
        </w:rPr>
        <w:tab/>
        <w:t>Портал «Гуманитарное образование» http://www.humanities.edu.ru/</w:t>
      </w:r>
    </w:p>
    <w:p w14:paraId="7979B113" w14:textId="77777777" w:rsidR="002C2C90" w:rsidRPr="002C2C90" w:rsidRDefault="002C2C90" w:rsidP="002C2C90">
      <w:pPr>
        <w:rPr>
          <w:sz w:val="28"/>
          <w:szCs w:val="28"/>
        </w:rPr>
      </w:pPr>
      <w:r w:rsidRPr="002C2C90">
        <w:rPr>
          <w:sz w:val="28"/>
          <w:szCs w:val="28"/>
        </w:rPr>
        <w:t xml:space="preserve">3. </w:t>
      </w:r>
      <w:r w:rsidRPr="002C2C90">
        <w:rPr>
          <w:sz w:val="28"/>
          <w:szCs w:val="28"/>
        </w:rPr>
        <w:tab/>
        <w:t>Электронные ресурсы БИК:</w:t>
      </w:r>
    </w:p>
    <w:p w14:paraId="4C8B26A1" w14:textId="77777777" w:rsidR="002C2C90" w:rsidRPr="002C2C90" w:rsidRDefault="002C2C90" w:rsidP="002C2C90">
      <w:pPr>
        <w:rPr>
          <w:sz w:val="28"/>
          <w:szCs w:val="28"/>
        </w:rPr>
      </w:pPr>
      <w:r w:rsidRPr="002C2C90">
        <w:rPr>
          <w:sz w:val="28"/>
          <w:szCs w:val="28"/>
        </w:rPr>
        <w:t>•</w:t>
      </w:r>
      <w:r w:rsidRPr="002C2C90">
        <w:rPr>
          <w:sz w:val="28"/>
          <w:szCs w:val="28"/>
        </w:rPr>
        <w:tab/>
        <w:t>Электронная библиотека Финансового университета (ЭБ) http://elib.fa.ru/</w:t>
      </w:r>
    </w:p>
    <w:p w14:paraId="1155CABA" w14:textId="77777777" w:rsidR="002C2C90" w:rsidRPr="002C2C90" w:rsidRDefault="002C2C90" w:rsidP="002C2C90">
      <w:pPr>
        <w:rPr>
          <w:sz w:val="28"/>
          <w:szCs w:val="28"/>
        </w:rPr>
      </w:pPr>
      <w:r w:rsidRPr="002C2C90">
        <w:rPr>
          <w:sz w:val="28"/>
          <w:szCs w:val="28"/>
        </w:rPr>
        <w:t>•</w:t>
      </w:r>
      <w:r w:rsidRPr="002C2C90">
        <w:rPr>
          <w:sz w:val="28"/>
          <w:szCs w:val="28"/>
        </w:rPr>
        <w:tab/>
        <w:t>Электронно-библиотечная система BOOK.RU http://www.book.ru</w:t>
      </w:r>
    </w:p>
    <w:p w14:paraId="234F0C0D" w14:textId="77777777" w:rsidR="002C2C90" w:rsidRPr="002C2C90" w:rsidRDefault="002C2C90" w:rsidP="002C2C90">
      <w:pPr>
        <w:rPr>
          <w:sz w:val="28"/>
          <w:szCs w:val="28"/>
        </w:rPr>
      </w:pPr>
      <w:r w:rsidRPr="002C2C90">
        <w:rPr>
          <w:sz w:val="28"/>
          <w:szCs w:val="28"/>
        </w:rPr>
        <w:t>•</w:t>
      </w:r>
      <w:r w:rsidRPr="002C2C90">
        <w:rPr>
          <w:sz w:val="28"/>
          <w:szCs w:val="28"/>
        </w:rPr>
        <w:tab/>
        <w:t>Электронно-библиотечная система «Университетская библиотека ОНЛАЙН» http://biblioclub.ru/</w:t>
      </w:r>
    </w:p>
    <w:p w14:paraId="2A8E1754" w14:textId="77777777" w:rsidR="002C2C90" w:rsidRPr="002C2C90" w:rsidRDefault="002C2C90" w:rsidP="002C2C90">
      <w:pPr>
        <w:rPr>
          <w:sz w:val="28"/>
          <w:szCs w:val="28"/>
        </w:rPr>
      </w:pPr>
      <w:r w:rsidRPr="002C2C90">
        <w:rPr>
          <w:sz w:val="28"/>
          <w:szCs w:val="28"/>
        </w:rPr>
        <w:t>•</w:t>
      </w:r>
      <w:r w:rsidRPr="002C2C90">
        <w:rPr>
          <w:sz w:val="28"/>
          <w:szCs w:val="28"/>
        </w:rPr>
        <w:tab/>
        <w:t>Электронно-библиотечная система Znanium http://www.znanium.com</w:t>
      </w:r>
    </w:p>
    <w:p w14:paraId="2821CBBB" w14:textId="77777777" w:rsidR="002C2C90" w:rsidRPr="002C2C90" w:rsidRDefault="002C2C90" w:rsidP="002C2C90">
      <w:pPr>
        <w:rPr>
          <w:sz w:val="28"/>
          <w:szCs w:val="28"/>
        </w:rPr>
      </w:pPr>
      <w:r w:rsidRPr="002C2C90">
        <w:rPr>
          <w:sz w:val="28"/>
          <w:szCs w:val="28"/>
        </w:rPr>
        <w:t>•</w:t>
      </w:r>
      <w:r w:rsidRPr="002C2C90">
        <w:rPr>
          <w:sz w:val="28"/>
          <w:szCs w:val="28"/>
        </w:rPr>
        <w:tab/>
        <w:t>Электронно-библиотечная система издательства «ЮРАЙТ» https://urait.ru/</w:t>
      </w:r>
    </w:p>
    <w:p w14:paraId="33919316" w14:textId="77777777" w:rsidR="002C2C90" w:rsidRPr="002C2C90" w:rsidRDefault="002C2C90" w:rsidP="002C2C90">
      <w:pPr>
        <w:rPr>
          <w:sz w:val="28"/>
          <w:szCs w:val="28"/>
        </w:rPr>
      </w:pPr>
      <w:r w:rsidRPr="002C2C90">
        <w:rPr>
          <w:sz w:val="28"/>
          <w:szCs w:val="28"/>
        </w:rPr>
        <w:t>•</w:t>
      </w:r>
      <w:r w:rsidRPr="002C2C90">
        <w:rPr>
          <w:sz w:val="28"/>
          <w:szCs w:val="28"/>
        </w:rPr>
        <w:tab/>
        <w:t>Электронно-библиотечная система издательства Проспект http://ebs.prospekt.org/books</w:t>
      </w:r>
    </w:p>
    <w:p w14:paraId="72C477C6" w14:textId="77777777" w:rsidR="002C2C90" w:rsidRPr="002C2C90" w:rsidRDefault="002C2C90" w:rsidP="002C2C90">
      <w:pPr>
        <w:rPr>
          <w:sz w:val="28"/>
          <w:szCs w:val="28"/>
        </w:rPr>
      </w:pPr>
      <w:r w:rsidRPr="002C2C90">
        <w:rPr>
          <w:sz w:val="28"/>
          <w:szCs w:val="28"/>
        </w:rPr>
        <w:t>•</w:t>
      </w:r>
      <w:r w:rsidRPr="002C2C90">
        <w:rPr>
          <w:sz w:val="28"/>
          <w:szCs w:val="28"/>
        </w:rPr>
        <w:tab/>
        <w:t>Электронно-библиотечная система издательства Лань https://e.lanbook.com/</w:t>
      </w:r>
    </w:p>
    <w:p w14:paraId="7633DD63" w14:textId="77777777" w:rsidR="002C2C90" w:rsidRPr="002C2C90" w:rsidRDefault="002C2C90" w:rsidP="002C2C90">
      <w:pPr>
        <w:rPr>
          <w:sz w:val="28"/>
          <w:szCs w:val="28"/>
        </w:rPr>
      </w:pPr>
      <w:r w:rsidRPr="002C2C90">
        <w:rPr>
          <w:sz w:val="28"/>
          <w:szCs w:val="28"/>
        </w:rPr>
        <w:t>•</w:t>
      </w:r>
      <w:r w:rsidRPr="002C2C90">
        <w:rPr>
          <w:sz w:val="28"/>
          <w:szCs w:val="28"/>
        </w:rPr>
        <w:tab/>
        <w:t>Деловая онлайн-библиотека Alpina Digital http://lib.alpinadigital.ru/</w:t>
      </w:r>
    </w:p>
    <w:p w14:paraId="3EC125E9" w14:textId="77777777" w:rsidR="002C2C90" w:rsidRPr="002C2C90" w:rsidRDefault="002C2C90" w:rsidP="002C2C90">
      <w:pPr>
        <w:rPr>
          <w:sz w:val="28"/>
          <w:szCs w:val="28"/>
        </w:rPr>
      </w:pPr>
      <w:r w:rsidRPr="002C2C90">
        <w:rPr>
          <w:sz w:val="28"/>
          <w:szCs w:val="28"/>
        </w:rPr>
        <w:t>•</w:t>
      </w:r>
      <w:r w:rsidRPr="002C2C90">
        <w:rPr>
          <w:sz w:val="28"/>
          <w:szCs w:val="28"/>
        </w:rPr>
        <w:tab/>
        <w:t>Электронная библиотека Издательского дома «Гребенников» https://grebennikon.ru/</w:t>
      </w:r>
    </w:p>
    <w:p w14:paraId="12D83ABB" w14:textId="77777777" w:rsidR="002C2C90" w:rsidRPr="002C2C90" w:rsidRDefault="002C2C90" w:rsidP="002C2C90">
      <w:pPr>
        <w:rPr>
          <w:sz w:val="28"/>
          <w:szCs w:val="28"/>
        </w:rPr>
      </w:pPr>
      <w:r w:rsidRPr="002C2C90">
        <w:rPr>
          <w:sz w:val="28"/>
          <w:szCs w:val="28"/>
        </w:rPr>
        <w:t>•</w:t>
      </w:r>
      <w:r w:rsidRPr="002C2C90">
        <w:rPr>
          <w:sz w:val="28"/>
          <w:szCs w:val="28"/>
        </w:rPr>
        <w:tab/>
        <w:t xml:space="preserve">Научная электронная библиотека eLibrary.ru http://elibrary.ru  </w:t>
      </w:r>
    </w:p>
    <w:p w14:paraId="0C51DEAB" w14:textId="77777777" w:rsidR="002C2C90" w:rsidRPr="002C2C90" w:rsidRDefault="002C2C90" w:rsidP="002C2C90">
      <w:pPr>
        <w:rPr>
          <w:sz w:val="28"/>
          <w:szCs w:val="28"/>
        </w:rPr>
      </w:pPr>
      <w:r w:rsidRPr="002C2C90">
        <w:rPr>
          <w:sz w:val="28"/>
          <w:szCs w:val="28"/>
        </w:rPr>
        <w:t>•</w:t>
      </w:r>
      <w:r w:rsidRPr="002C2C90">
        <w:rPr>
          <w:sz w:val="28"/>
          <w:szCs w:val="28"/>
        </w:rPr>
        <w:tab/>
        <w:t>Национальная электронная библиотека http://нэб.рф/</w:t>
      </w:r>
    </w:p>
    <w:p w14:paraId="3BD80B95" w14:textId="77777777" w:rsidR="002C2C90" w:rsidRPr="002C2C90" w:rsidRDefault="002C2C90" w:rsidP="002C2C90">
      <w:pPr>
        <w:rPr>
          <w:sz w:val="28"/>
          <w:szCs w:val="28"/>
          <w:lang w:val="en-US"/>
        </w:rPr>
      </w:pPr>
      <w:r w:rsidRPr="002C2C90">
        <w:rPr>
          <w:sz w:val="28"/>
          <w:szCs w:val="28"/>
          <w:lang w:val="en-US"/>
        </w:rPr>
        <w:t>•</w:t>
      </w:r>
      <w:r w:rsidRPr="002C2C90">
        <w:rPr>
          <w:sz w:val="28"/>
          <w:szCs w:val="28"/>
          <w:lang w:val="en-US"/>
        </w:rPr>
        <w:tab/>
        <w:t>Academic Reference http://ar.cnki.net/ACADREF</w:t>
      </w:r>
    </w:p>
    <w:p w14:paraId="6A411537" w14:textId="77777777" w:rsidR="002C2C90" w:rsidRPr="002C2C90" w:rsidRDefault="002C2C90" w:rsidP="002C2C90">
      <w:pPr>
        <w:rPr>
          <w:sz w:val="28"/>
          <w:szCs w:val="28"/>
        </w:rPr>
      </w:pPr>
      <w:r w:rsidRPr="002C2C90">
        <w:rPr>
          <w:sz w:val="28"/>
          <w:szCs w:val="28"/>
        </w:rPr>
        <w:t>•</w:t>
      </w:r>
      <w:r w:rsidRPr="002C2C90">
        <w:rPr>
          <w:sz w:val="28"/>
          <w:szCs w:val="28"/>
        </w:rPr>
        <w:tab/>
        <w:t>Пакет баз данных компании EBSCO Publishing, крупнейшего агрегатора научных ресурсов ведущих издательств мира http://search.ebscohost.com</w:t>
      </w:r>
    </w:p>
    <w:p w14:paraId="5DD7C0C3" w14:textId="77777777" w:rsidR="002C2C90" w:rsidRPr="002C2C90" w:rsidRDefault="002C2C90" w:rsidP="002C2C90">
      <w:pPr>
        <w:rPr>
          <w:sz w:val="28"/>
          <w:szCs w:val="28"/>
        </w:rPr>
      </w:pPr>
      <w:r w:rsidRPr="002C2C90">
        <w:rPr>
          <w:sz w:val="28"/>
          <w:szCs w:val="28"/>
        </w:rPr>
        <w:t>•</w:t>
      </w:r>
      <w:r w:rsidRPr="002C2C90">
        <w:rPr>
          <w:sz w:val="28"/>
          <w:szCs w:val="28"/>
        </w:rPr>
        <w:tab/>
        <w:t>Электронные продукты издательства Elsevier http://www.sciencedirect.com</w:t>
      </w:r>
    </w:p>
    <w:p w14:paraId="390AD441" w14:textId="77777777" w:rsidR="002C2C90" w:rsidRPr="002C2C90" w:rsidRDefault="002C2C90" w:rsidP="002C2C90">
      <w:pPr>
        <w:rPr>
          <w:sz w:val="28"/>
          <w:szCs w:val="28"/>
          <w:lang w:val="en-US"/>
        </w:rPr>
      </w:pPr>
      <w:r w:rsidRPr="002C2C90">
        <w:rPr>
          <w:sz w:val="28"/>
          <w:szCs w:val="28"/>
          <w:lang w:val="en-US"/>
        </w:rPr>
        <w:t>•</w:t>
      </w:r>
      <w:r w:rsidRPr="002C2C90">
        <w:rPr>
          <w:sz w:val="28"/>
          <w:szCs w:val="28"/>
          <w:lang w:val="en-US"/>
        </w:rPr>
        <w:tab/>
        <w:t>JSTOR Arts &amp; Sciences I Collection http://jstor.org</w:t>
      </w:r>
    </w:p>
    <w:p w14:paraId="6F7D8C2A" w14:textId="77777777" w:rsidR="002C2C90" w:rsidRPr="002C2C90" w:rsidRDefault="002C2C90" w:rsidP="002C2C90">
      <w:pPr>
        <w:rPr>
          <w:sz w:val="28"/>
          <w:szCs w:val="28"/>
          <w:lang w:val="en-US"/>
        </w:rPr>
      </w:pPr>
      <w:r w:rsidRPr="002C2C90">
        <w:rPr>
          <w:sz w:val="28"/>
          <w:szCs w:val="28"/>
          <w:lang w:val="en-US"/>
        </w:rPr>
        <w:t>•</w:t>
      </w:r>
      <w:r w:rsidRPr="002C2C90">
        <w:rPr>
          <w:sz w:val="28"/>
          <w:szCs w:val="28"/>
          <w:lang w:val="en-US"/>
        </w:rPr>
        <w:tab/>
        <w:t>Oxford Scholarship Online https://oxford.universitypressscholarship.com/</w:t>
      </w:r>
    </w:p>
    <w:p w14:paraId="3E771D32" w14:textId="77777777" w:rsidR="002C2C90" w:rsidRPr="002C2C90" w:rsidRDefault="002C2C90" w:rsidP="002C2C90">
      <w:pPr>
        <w:rPr>
          <w:sz w:val="28"/>
          <w:szCs w:val="28"/>
        </w:rPr>
      </w:pPr>
      <w:r w:rsidRPr="002C2C90">
        <w:rPr>
          <w:sz w:val="28"/>
          <w:szCs w:val="28"/>
        </w:rPr>
        <w:t>•</w:t>
      </w:r>
      <w:r w:rsidRPr="002C2C90">
        <w:rPr>
          <w:sz w:val="28"/>
          <w:szCs w:val="28"/>
        </w:rPr>
        <w:tab/>
        <w:t>Коллекция научных журналов Oxford University Press https://academic.oup.com/journals/</w:t>
      </w:r>
    </w:p>
    <w:p w14:paraId="7AA7DD67" w14:textId="77777777" w:rsidR="002C2C90" w:rsidRPr="002C2C90" w:rsidRDefault="002C2C90" w:rsidP="002C2C90">
      <w:pPr>
        <w:rPr>
          <w:sz w:val="28"/>
          <w:szCs w:val="28"/>
          <w:lang w:val="en-US"/>
        </w:rPr>
      </w:pPr>
      <w:r w:rsidRPr="002C2C90">
        <w:rPr>
          <w:sz w:val="28"/>
          <w:szCs w:val="28"/>
          <w:lang w:val="en-US"/>
        </w:rPr>
        <w:lastRenderedPageBreak/>
        <w:t>•</w:t>
      </w:r>
      <w:r w:rsidRPr="002C2C90">
        <w:rPr>
          <w:sz w:val="28"/>
          <w:szCs w:val="28"/>
          <w:lang w:val="en-US"/>
        </w:rPr>
        <w:tab/>
        <w:t xml:space="preserve">ProQuest: </w:t>
      </w:r>
      <w:r w:rsidRPr="002C2C90">
        <w:rPr>
          <w:sz w:val="28"/>
          <w:szCs w:val="28"/>
        </w:rPr>
        <w:t>База</w:t>
      </w:r>
      <w:r w:rsidRPr="002C2C90">
        <w:rPr>
          <w:sz w:val="28"/>
          <w:szCs w:val="28"/>
          <w:lang w:val="en-US"/>
        </w:rPr>
        <w:t xml:space="preserve"> </w:t>
      </w:r>
      <w:r w:rsidRPr="002C2C90">
        <w:rPr>
          <w:sz w:val="28"/>
          <w:szCs w:val="28"/>
        </w:rPr>
        <w:t>данных</w:t>
      </w:r>
      <w:r w:rsidRPr="002C2C90">
        <w:rPr>
          <w:sz w:val="28"/>
          <w:szCs w:val="28"/>
          <w:lang w:val="en-US"/>
        </w:rPr>
        <w:t xml:space="preserve"> Business Ebook Subscription </w:t>
      </w:r>
      <w:r w:rsidRPr="002C2C90">
        <w:rPr>
          <w:sz w:val="28"/>
          <w:szCs w:val="28"/>
        </w:rPr>
        <w:t>на</w:t>
      </w:r>
      <w:r w:rsidRPr="002C2C90">
        <w:rPr>
          <w:sz w:val="28"/>
          <w:szCs w:val="28"/>
          <w:lang w:val="en-US"/>
        </w:rPr>
        <w:t xml:space="preserve"> </w:t>
      </w:r>
      <w:r w:rsidRPr="002C2C90">
        <w:rPr>
          <w:sz w:val="28"/>
          <w:szCs w:val="28"/>
        </w:rPr>
        <w:t>платформе</w:t>
      </w:r>
      <w:r w:rsidRPr="002C2C90">
        <w:rPr>
          <w:sz w:val="28"/>
          <w:szCs w:val="28"/>
          <w:lang w:val="en-US"/>
        </w:rPr>
        <w:t xml:space="preserve"> Ebook Central‎ https://search.proquest.com/</w:t>
      </w:r>
    </w:p>
    <w:p w14:paraId="14E5BB3F" w14:textId="77777777" w:rsidR="002C2C90" w:rsidRPr="002C2C90" w:rsidRDefault="002C2C90" w:rsidP="002C2C90">
      <w:pPr>
        <w:rPr>
          <w:sz w:val="28"/>
          <w:szCs w:val="28"/>
          <w:lang w:val="en-US"/>
        </w:rPr>
      </w:pPr>
      <w:r w:rsidRPr="002C2C90">
        <w:rPr>
          <w:sz w:val="28"/>
          <w:szCs w:val="28"/>
          <w:lang w:val="en-US"/>
        </w:rPr>
        <w:t>•</w:t>
      </w:r>
      <w:r w:rsidRPr="002C2C90">
        <w:rPr>
          <w:sz w:val="28"/>
          <w:szCs w:val="28"/>
          <w:lang w:val="en-US"/>
        </w:rPr>
        <w:tab/>
        <w:t>ProQuest Dissertations &amp; Theses A&amp;I https://search.proquest.com/</w:t>
      </w:r>
    </w:p>
    <w:p w14:paraId="4C4D190E" w14:textId="77777777" w:rsidR="002C2C90" w:rsidRPr="002C2C90" w:rsidRDefault="002C2C90" w:rsidP="002C2C90">
      <w:pPr>
        <w:rPr>
          <w:sz w:val="28"/>
          <w:szCs w:val="28"/>
          <w:lang w:val="en-US"/>
        </w:rPr>
      </w:pPr>
      <w:r w:rsidRPr="002C2C90">
        <w:rPr>
          <w:sz w:val="28"/>
          <w:szCs w:val="28"/>
          <w:lang w:val="en-US"/>
        </w:rPr>
        <w:t>•</w:t>
      </w:r>
      <w:r w:rsidRPr="002C2C90">
        <w:rPr>
          <w:sz w:val="28"/>
          <w:szCs w:val="28"/>
          <w:lang w:val="en-US"/>
        </w:rPr>
        <w:tab/>
        <w:t>Scopus https://www.scopus.com</w:t>
      </w:r>
    </w:p>
    <w:p w14:paraId="44C71EA1" w14:textId="77777777" w:rsidR="002C2C90" w:rsidRPr="002C2C90" w:rsidRDefault="002C2C90" w:rsidP="002C2C90">
      <w:pPr>
        <w:rPr>
          <w:sz w:val="28"/>
          <w:szCs w:val="28"/>
          <w:lang w:val="en-US"/>
        </w:rPr>
      </w:pPr>
      <w:r w:rsidRPr="002C2C90">
        <w:rPr>
          <w:sz w:val="28"/>
          <w:szCs w:val="28"/>
          <w:lang w:val="en-US"/>
        </w:rPr>
        <w:t>•</w:t>
      </w:r>
      <w:r w:rsidRPr="002C2C90">
        <w:rPr>
          <w:sz w:val="28"/>
          <w:szCs w:val="28"/>
          <w:lang w:val="en-US"/>
        </w:rPr>
        <w:tab/>
      </w:r>
      <w:r w:rsidRPr="002C2C90">
        <w:rPr>
          <w:sz w:val="28"/>
          <w:szCs w:val="28"/>
        </w:rPr>
        <w:t>Электронная</w:t>
      </w:r>
      <w:r w:rsidRPr="002C2C90">
        <w:rPr>
          <w:sz w:val="28"/>
          <w:szCs w:val="28"/>
          <w:lang w:val="en-US"/>
        </w:rPr>
        <w:t xml:space="preserve"> </w:t>
      </w:r>
      <w:r w:rsidRPr="002C2C90">
        <w:rPr>
          <w:sz w:val="28"/>
          <w:szCs w:val="28"/>
        </w:rPr>
        <w:t>коллекция</w:t>
      </w:r>
      <w:r w:rsidRPr="002C2C90">
        <w:rPr>
          <w:sz w:val="28"/>
          <w:szCs w:val="28"/>
          <w:lang w:val="en-US"/>
        </w:rPr>
        <w:t xml:space="preserve"> </w:t>
      </w:r>
      <w:r w:rsidRPr="002C2C90">
        <w:rPr>
          <w:sz w:val="28"/>
          <w:szCs w:val="28"/>
        </w:rPr>
        <w:t>книг</w:t>
      </w:r>
      <w:r w:rsidRPr="002C2C90">
        <w:rPr>
          <w:sz w:val="28"/>
          <w:szCs w:val="28"/>
          <w:lang w:val="en-US"/>
        </w:rPr>
        <w:t xml:space="preserve"> </w:t>
      </w:r>
      <w:r w:rsidRPr="002C2C90">
        <w:rPr>
          <w:sz w:val="28"/>
          <w:szCs w:val="28"/>
        </w:rPr>
        <w:t>издательства</w:t>
      </w:r>
      <w:r w:rsidRPr="002C2C90">
        <w:rPr>
          <w:sz w:val="28"/>
          <w:szCs w:val="28"/>
          <w:lang w:val="en-US"/>
        </w:rPr>
        <w:t xml:space="preserve"> Springer:  Springer eBooks http://link.springer.com/</w:t>
      </w:r>
    </w:p>
    <w:p w14:paraId="25EED996" w14:textId="77777777" w:rsidR="002C2C90" w:rsidRPr="002C2C90" w:rsidRDefault="002C2C90" w:rsidP="002C2C90">
      <w:pPr>
        <w:rPr>
          <w:sz w:val="28"/>
          <w:szCs w:val="28"/>
          <w:lang w:val="en-US"/>
        </w:rPr>
      </w:pPr>
      <w:r w:rsidRPr="002C2C90">
        <w:rPr>
          <w:sz w:val="28"/>
          <w:szCs w:val="28"/>
          <w:lang w:val="en-US"/>
        </w:rPr>
        <w:t>•</w:t>
      </w:r>
      <w:r w:rsidRPr="002C2C90">
        <w:rPr>
          <w:sz w:val="28"/>
          <w:szCs w:val="28"/>
          <w:lang w:val="en-US"/>
        </w:rPr>
        <w:tab/>
        <w:t>Web of Science http://apps.webofknowledge.com</w:t>
      </w:r>
    </w:p>
    <w:p w14:paraId="6C40DD15" w14:textId="77777777" w:rsidR="00AD3179" w:rsidRPr="00491C69" w:rsidRDefault="00AD3179" w:rsidP="00C5458E">
      <w:pPr>
        <w:pStyle w:val="a8"/>
        <w:tabs>
          <w:tab w:val="left" w:pos="851"/>
        </w:tabs>
        <w:jc w:val="both"/>
        <w:rPr>
          <w:sz w:val="20"/>
          <w:szCs w:val="28"/>
          <w:lang w:val="en-US"/>
        </w:rPr>
      </w:pPr>
    </w:p>
    <w:p w14:paraId="0F6E5E20" w14:textId="77777777" w:rsidR="00325CC1" w:rsidRPr="00491C69" w:rsidRDefault="00325CC1" w:rsidP="00D41F2E">
      <w:pPr>
        <w:pStyle w:val="1"/>
        <w:spacing w:before="0"/>
        <w:jc w:val="both"/>
        <w:rPr>
          <w:rFonts w:ascii="Times New Roman" w:hAnsi="Times New Roman" w:cs="Times New Roman"/>
          <w:sz w:val="28"/>
          <w:szCs w:val="28"/>
        </w:rPr>
      </w:pPr>
      <w:r w:rsidRPr="00491C69">
        <w:rPr>
          <w:rFonts w:ascii="Times New Roman" w:hAnsi="Times New Roman" w:cs="Times New Roman"/>
          <w:sz w:val="28"/>
          <w:szCs w:val="28"/>
        </w:rPr>
        <w:t>10. Методические указания для обучающихся по освоению дисциплины</w:t>
      </w:r>
    </w:p>
    <w:p w14:paraId="181DAFE5" w14:textId="77777777" w:rsidR="00325CC1" w:rsidRPr="00491C69" w:rsidRDefault="00325CC1" w:rsidP="00C5458E">
      <w:pPr>
        <w:jc w:val="both"/>
        <w:rPr>
          <w:b/>
          <w:iCs/>
          <w:sz w:val="28"/>
          <w:szCs w:val="28"/>
        </w:rPr>
      </w:pPr>
      <w:bookmarkStart w:id="31" w:name="_Toc418693432"/>
      <w:r w:rsidRPr="00491C69">
        <w:rPr>
          <w:b/>
          <w:iCs/>
          <w:sz w:val="28"/>
          <w:szCs w:val="28"/>
        </w:rPr>
        <w:t>10.1. Рекомендации по подготовке к практическим (семинарским) занятиям</w:t>
      </w:r>
    </w:p>
    <w:p w14:paraId="45F1957F" w14:textId="77777777" w:rsidR="00325CC1" w:rsidRPr="00491C69" w:rsidRDefault="00325CC1" w:rsidP="004E6B15">
      <w:pPr>
        <w:widowControl w:val="0"/>
        <w:autoSpaceDE w:val="0"/>
        <w:autoSpaceDN w:val="0"/>
        <w:adjustRightInd w:val="0"/>
        <w:spacing w:line="360" w:lineRule="auto"/>
        <w:ind w:firstLine="680"/>
        <w:jc w:val="both"/>
        <w:rPr>
          <w:b/>
          <w:sz w:val="28"/>
          <w:szCs w:val="28"/>
        </w:rPr>
      </w:pPr>
      <w:r w:rsidRPr="00491C69">
        <w:rPr>
          <w:sz w:val="28"/>
          <w:szCs w:val="28"/>
        </w:rPr>
        <w:t>Подготовка к практическому, семинарскому</w:t>
      </w:r>
      <w:r w:rsidRPr="00491C69">
        <w:rPr>
          <w:b/>
          <w:sz w:val="28"/>
          <w:szCs w:val="28"/>
        </w:rPr>
        <w:t xml:space="preserve"> </w:t>
      </w:r>
      <w:r w:rsidRPr="00491C69">
        <w:rPr>
          <w:sz w:val="28"/>
          <w:szCs w:val="28"/>
        </w:rPr>
        <w:t>занятию включает 2 этапа:</w:t>
      </w:r>
    </w:p>
    <w:p w14:paraId="6000F08B" w14:textId="77777777" w:rsidR="00325CC1" w:rsidRPr="00491C69" w:rsidRDefault="00325CC1" w:rsidP="004E6B15">
      <w:pPr>
        <w:widowControl w:val="0"/>
        <w:autoSpaceDE w:val="0"/>
        <w:autoSpaceDN w:val="0"/>
        <w:adjustRightInd w:val="0"/>
        <w:spacing w:line="360" w:lineRule="auto"/>
        <w:ind w:firstLine="680"/>
        <w:jc w:val="both"/>
        <w:rPr>
          <w:sz w:val="28"/>
          <w:szCs w:val="28"/>
        </w:rPr>
      </w:pPr>
      <w:r w:rsidRPr="00491C69">
        <w:rPr>
          <w:sz w:val="28"/>
          <w:szCs w:val="28"/>
        </w:rPr>
        <w:t xml:space="preserve">1-й – организационный; </w:t>
      </w:r>
    </w:p>
    <w:p w14:paraId="1F18E24F" w14:textId="77777777" w:rsidR="00325CC1" w:rsidRPr="00491C69" w:rsidRDefault="00325CC1" w:rsidP="004E6B15">
      <w:pPr>
        <w:widowControl w:val="0"/>
        <w:autoSpaceDE w:val="0"/>
        <w:autoSpaceDN w:val="0"/>
        <w:adjustRightInd w:val="0"/>
        <w:spacing w:line="360" w:lineRule="auto"/>
        <w:ind w:firstLine="680"/>
        <w:jc w:val="both"/>
        <w:rPr>
          <w:sz w:val="28"/>
          <w:szCs w:val="28"/>
        </w:rPr>
      </w:pPr>
      <w:r w:rsidRPr="00491C69">
        <w:rPr>
          <w:sz w:val="28"/>
          <w:szCs w:val="28"/>
        </w:rPr>
        <w:t>2-й - закрепление и углубление теоретических знаний.</w:t>
      </w:r>
    </w:p>
    <w:p w14:paraId="18AEB410" w14:textId="77777777" w:rsidR="00325CC1" w:rsidRPr="00491C69" w:rsidRDefault="00325CC1" w:rsidP="004E6B15">
      <w:pPr>
        <w:widowControl w:val="0"/>
        <w:autoSpaceDE w:val="0"/>
        <w:autoSpaceDN w:val="0"/>
        <w:adjustRightInd w:val="0"/>
        <w:spacing w:line="360" w:lineRule="auto"/>
        <w:jc w:val="both"/>
        <w:rPr>
          <w:sz w:val="28"/>
          <w:szCs w:val="28"/>
        </w:rPr>
      </w:pPr>
      <w:r w:rsidRPr="00491C69">
        <w:rPr>
          <w:sz w:val="28"/>
          <w:szCs w:val="28"/>
        </w:rPr>
        <w:t>На первом этапе студент планирует свою самостоятельную работу, которая включает:</w:t>
      </w:r>
    </w:p>
    <w:p w14:paraId="013E889B" w14:textId="77777777" w:rsidR="00325CC1" w:rsidRPr="00491C69" w:rsidRDefault="00325CC1" w:rsidP="004E6B15">
      <w:pPr>
        <w:widowControl w:val="0"/>
        <w:autoSpaceDE w:val="0"/>
        <w:autoSpaceDN w:val="0"/>
        <w:adjustRightInd w:val="0"/>
        <w:spacing w:line="360" w:lineRule="auto"/>
        <w:ind w:firstLine="680"/>
        <w:jc w:val="both"/>
        <w:rPr>
          <w:sz w:val="28"/>
          <w:szCs w:val="28"/>
        </w:rPr>
      </w:pPr>
      <w:r w:rsidRPr="00491C69">
        <w:rPr>
          <w:sz w:val="28"/>
          <w:szCs w:val="28"/>
        </w:rPr>
        <w:t>- уяснение задания на самостоятельную работу;</w:t>
      </w:r>
    </w:p>
    <w:p w14:paraId="570B5E06" w14:textId="77777777" w:rsidR="00325CC1" w:rsidRPr="00491C69" w:rsidRDefault="00325CC1" w:rsidP="004E6B15">
      <w:pPr>
        <w:widowControl w:val="0"/>
        <w:autoSpaceDE w:val="0"/>
        <w:autoSpaceDN w:val="0"/>
        <w:adjustRightInd w:val="0"/>
        <w:spacing w:line="360" w:lineRule="auto"/>
        <w:ind w:firstLine="680"/>
        <w:jc w:val="both"/>
        <w:rPr>
          <w:sz w:val="28"/>
          <w:szCs w:val="28"/>
        </w:rPr>
      </w:pPr>
      <w:r w:rsidRPr="00491C69">
        <w:rPr>
          <w:sz w:val="28"/>
          <w:szCs w:val="28"/>
        </w:rPr>
        <w:t>- подбор рекомендованной литературы;</w:t>
      </w:r>
    </w:p>
    <w:p w14:paraId="6A230377" w14:textId="77777777" w:rsidR="00325CC1" w:rsidRPr="00491C69" w:rsidRDefault="00325CC1" w:rsidP="004E6B15">
      <w:pPr>
        <w:widowControl w:val="0"/>
        <w:autoSpaceDE w:val="0"/>
        <w:autoSpaceDN w:val="0"/>
        <w:adjustRightInd w:val="0"/>
        <w:spacing w:line="360" w:lineRule="auto"/>
        <w:ind w:firstLine="680"/>
        <w:jc w:val="both"/>
        <w:rPr>
          <w:sz w:val="28"/>
          <w:szCs w:val="28"/>
        </w:rPr>
      </w:pPr>
      <w:r w:rsidRPr="00491C69">
        <w:rPr>
          <w:sz w:val="28"/>
          <w:szCs w:val="28"/>
        </w:rPr>
        <w:t>- составление плана работы, в котором определяются основные пункты предстоящей подготовки.</w:t>
      </w:r>
    </w:p>
    <w:p w14:paraId="5C48D820" w14:textId="13BF8EAB" w:rsidR="00325CC1" w:rsidRPr="00491C69" w:rsidRDefault="00325CC1" w:rsidP="004E6B15">
      <w:pPr>
        <w:widowControl w:val="0"/>
        <w:autoSpaceDE w:val="0"/>
        <w:autoSpaceDN w:val="0"/>
        <w:adjustRightInd w:val="0"/>
        <w:spacing w:line="360" w:lineRule="auto"/>
        <w:ind w:firstLine="680"/>
        <w:jc w:val="both"/>
        <w:rPr>
          <w:sz w:val="28"/>
          <w:szCs w:val="28"/>
        </w:rPr>
      </w:pPr>
      <w:r w:rsidRPr="00491C69">
        <w:rPr>
          <w:sz w:val="28"/>
          <w:szCs w:val="28"/>
        </w:rPr>
        <w:t>Второй этап включает непосредственную подготовку студента к занятию. Необходимо помнить, что на лекции обычно рассматривается не весь материал, а только его часть. Остальная его часть восполняется в процессе самостоятельной работы. В связи с этим работа с рекомендованной литературой обязательна. Особое внимание при этом необходимо обратить на содержание основных положений и выводов, объяснение явлений и фактов, уяснение практического приложения рассматриваемых теоретических вопросов. В процессе этой работы студент должен стремиться понять и запомнить основные положения рассматриваемого материала, примеры, поясняющие его, а также разобраться в иллюстративном материале.</w:t>
      </w:r>
    </w:p>
    <w:p w14:paraId="7198330A" w14:textId="77777777" w:rsidR="00325CC1" w:rsidRPr="00491C69" w:rsidRDefault="00325CC1" w:rsidP="004E6B15">
      <w:pPr>
        <w:widowControl w:val="0"/>
        <w:autoSpaceDE w:val="0"/>
        <w:autoSpaceDN w:val="0"/>
        <w:adjustRightInd w:val="0"/>
        <w:spacing w:line="360" w:lineRule="auto"/>
        <w:ind w:firstLine="680"/>
        <w:jc w:val="both"/>
        <w:rPr>
          <w:sz w:val="28"/>
          <w:szCs w:val="28"/>
        </w:rPr>
      </w:pPr>
      <w:r w:rsidRPr="00491C69">
        <w:rPr>
          <w:sz w:val="28"/>
          <w:szCs w:val="28"/>
        </w:rPr>
        <w:t>Заканчивать подготовку следует составлением плана (конспекта) по изучаемому материалу (вопросу). Это позволяет составить концентрированное, сжатое представление по изучаемым вопросам.</w:t>
      </w:r>
    </w:p>
    <w:p w14:paraId="76EB0AA7" w14:textId="77777777" w:rsidR="00325CC1" w:rsidRPr="00491C69" w:rsidRDefault="00325CC1" w:rsidP="004E6B15">
      <w:pPr>
        <w:widowControl w:val="0"/>
        <w:autoSpaceDE w:val="0"/>
        <w:autoSpaceDN w:val="0"/>
        <w:adjustRightInd w:val="0"/>
        <w:spacing w:line="360" w:lineRule="auto"/>
        <w:ind w:firstLine="680"/>
        <w:jc w:val="both"/>
        <w:rPr>
          <w:sz w:val="28"/>
          <w:szCs w:val="28"/>
        </w:rPr>
      </w:pPr>
      <w:r w:rsidRPr="00491C69">
        <w:rPr>
          <w:sz w:val="28"/>
          <w:szCs w:val="28"/>
        </w:rPr>
        <w:t xml:space="preserve">При необходимости следует обращаться за консультацией к преподавателю. Идя на консультацию, необходимо хорошо продумать вопросы, </w:t>
      </w:r>
      <w:r w:rsidRPr="00491C69">
        <w:rPr>
          <w:sz w:val="28"/>
          <w:szCs w:val="28"/>
        </w:rPr>
        <w:lastRenderedPageBreak/>
        <w:t>которые требуют разъяснения.</w:t>
      </w:r>
    </w:p>
    <w:p w14:paraId="3204AAF8" w14:textId="77777777" w:rsidR="00325CC1" w:rsidRPr="00491C69" w:rsidRDefault="00325CC1" w:rsidP="004E6B15">
      <w:pPr>
        <w:widowControl w:val="0"/>
        <w:autoSpaceDE w:val="0"/>
        <w:autoSpaceDN w:val="0"/>
        <w:adjustRightInd w:val="0"/>
        <w:spacing w:line="360" w:lineRule="auto"/>
        <w:ind w:firstLine="680"/>
        <w:jc w:val="both"/>
        <w:rPr>
          <w:sz w:val="28"/>
          <w:szCs w:val="28"/>
        </w:rPr>
      </w:pPr>
      <w:r w:rsidRPr="00491C69">
        <w:rPr>
          <w:sz w:val="28"/>
          <w:szCs w:val="28"/>
        </w:rPr>
        <w:t>В процессе подготовки к занятиям рекомендуется взаимное обсуждение материала, во время которого закрепляются знания, а также приобретается практика в изложении и разъяснении полученных знаний, развивается речь. Студенты под руководством преподавателя более глубоко осмысливают теоретические положения по теме занятия, раскрывают и объясняют основные явления и факты. В процессе творческого обсуждения и дискуссий вырабатываются умения и навыки использовать приобретенные знания для решения практических задач.</w:t>
      </w:r>
    </w:p>
    <w:p w14:paraId="781FC122" w14:textId="77777777" w:rsidR="00325CC1" w:rsidRPr="00491C69" w:rsidRDefault="00325CC1" w:rsidP="004E6B15">
      <w:pPr>
        <w:spacing w:line="360" w:lineRule="auto"/>
        <w:ind w:firstLine="708"/>
        <w:jc w:val="both"/>
        <w:rPr>
          <w:iCs/>
          <w:sz w:val="28"/>
          <w:szCs w:val="28"/>
        </w:rPr>
      </w:pPr>
      <w:r w:rsidRPr="00491C69">
        <w:rPr>
          <w:iCs/>
          <w:sz w:val="28"/>
          <w:szCs w:val="28"/>
        </w:rPr>
        <w:t>Студентам, пропустившим занятия (независимо от причин), не имеющие письменного выполнения заданий или не подготовившиеся практическому занятию, рекомендуется не позже чем в 2-недельный срок явиться на консультацию к преподавателю и отчитаться по теме, изучавшийся на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75413BC5" w14:textId="77777777" w:rsidR="002875F5" w:rsidRPr="00491C69" w:rsidRDefault="002875F5" w:rsidP="004E6B15">
      <w:pPr>
        <w:spacing w:line="360" w:lineRule="auto"/>
        <w:jc w:val="both"/>
        <w:rPr>
          <w:b/>
          <w:iCs/>
          <w:sz w:val="28"/>
          <w:szCs w:val="28"/>
        </w:rPr>
      </w:pPr>
    </w:p>
    <w:p w14:paraId="629EEFAC" w14:textId="77777777" w:rsidR="00325CC1" w:rsidRPr="00491C69" w:rsidRDefault="00325CC1" w:rsidP="004E6B15">
      <w:pPr>
        <w:spacing w:line="360" w:lineRule="auto"/>
        <w:jc w:val="both"/>
        <w:rPr>
          <w:b/>
          <w:iCs/>
          <w:sz w:val="28"/>
          <w:szCs w:val="28"/>
        </w:rPr>
      </w:pPr>
      <w:r w:rsidRPr="00491C69">
        <w:rPr>
          <w:b/>
          <w:iCs/>
          <w:sz w:val="28"/>
          <w:szCs w:val="28"/>
        </w:rPr>
        <w:t>10.2. Методические рекомендации по подготовке доклада</w:t>
      </w:r>
    </w:p>
    <w:p w14:paraId="065D841C" w14:textId="77777777" w:rsidR="00325CC1" w:rsidRPr="00491C69" w:rsidRDefault="00325CC1" w:rsidP="004E6B15">
      <w:pPr>
        <w:numPr>
          <w:ilvl w:val="0"/>
          <w:numId w:val="3"/>
        </w:numPr>
        <w:spacing w:line="360" w:lineRule="auto"/>
        <w:ind w:left="530"/>
        <w:jc w:val="both"/>
        <w:rPr>
          <w:iCs/>
          <w:sz w:val="28"/>
          <w:szCs w:val="28"/>
        </w:rPr>
      </w:pPr>
      <w:r w:rsidRPr="00491C69">
        <w:rPr>
          <w:iCs/>
          <w:sz w:val="28"/>
          <w:szCs w:val="28"/>
        </w:rPr>
        <w:t xml:space="preserve">перед началом работы по подготовке доклада с преподавателем согласовывается структура доклада, выделяются вопросы, на которые следует обратить особое внимание, по проблемным и дискуссионным теоретическим вопросам согласовать литературу, на основе которой будут </w:t>
      </w:r>
    </w:p>
    <w:p w14:paraId="4CA1EBDB" w14:textId="77777777" w:rsidR="00325CC1" w:rsidRPr="00491C69" w:rsidRDefault="00325CC1" w:rsidP="004E6B15">
      <w:pPr>
        <w:numPr>
          <w:ilvl w:val="0"/>
          <w:numId w:val="3"/>
        </w:numPr>
        <w:spacing w:line="360" w:lineRule="auto"/>
        <w:ind w:left="530"/>
        <w:jc w:val="both"/>
        <w:rPr>
          <w:iCs/>
          <w:sz w:val="28"/>
          <w:szCs w:val="28"/>
        </w:rPr>
      </w:pPr>
      <w:r w:rsidRPr="00491C69">
        <w:rPr>
          <w:iCs/>
          <w:sz w:val="28"/>
          <w:szCs w:val="28"/>
        </w:rPr>
        <w:t xml:space="preserve">выстраиваться основные положения доклада, а также обсудить ключевые </w:t>
      </w:r>
    </w:p>
    <w:p w14:paraId="7AE2078C" w14:textId="77777777" w:rsidR="00325CC1" w:rsidRPr="00491C69" w:rsidRDefault="00325CC1" w:rsidP="004E6B15">
      <w:pPr>
        <w:numPr>
          <w:ilvl w:val="0"/>
          <w:numId w:val="3"/>
        </w:numPr>
        <w:spacing w:line="360" w:lineRule="auto"/>
        <w:ind w:left="530"/>
        <w:jc w:val="both"/>
        <w:rPr>
          <w:iCs/>
          <w:sz w:val="28"/>
          <w:szCs w:val="28"/>
        </w:rPr>
      </w:pPr>
      <w:r w:rsidRPr="00491C69">
        <w:rPr>
          <w:iCs/>
          <w:sz w:val="28"/>
          <w:szCs w:val="28"/>
        </w:rPr>
        <w:t>вопросы, которые следует раскрыть в докладе;</w:t>
      </w:r>
    </w:p>
    <w:p w14:paraId="4C4881A4" w14:textId="77777777" w:rsidR="00325CC1" w:rsidRPr="00491C69" w:rsidRDefault="00325CC1" w:rsidP="004E6B15">
      <w:pPr>
        <w:numPr>
          <w:ilvl w:val="0"/>
          <w:numId w:val="3"/>
        </w:numPr>
        <w:spacing w:line="360" w:lineRule="auto"/>
        <w:ind w:left="530"/>
        <w:jc w:val="both"/>
        <w:rPr>
          <w:iCs/>
          <w:sz w:val="28"/>
          <w:szCs w:val="28"/>
        </w:rPr>
      </w:pPr>
      <w:r w:rsidRPr="00491C69">
        <w:rPr>
          <w:iCs/>
          <w:sz w:val="28"/>
          <w:szCs w:val="28"/>
        </w:rPr>
        <w:t>выступить на семинарском занятии с 10-15 минутной презентацией своего доклада, ответить на вопросы студентов группы.</w:t>
      </w:r>
    </w:p>
    <w:p w14:paraId="14A24D1E" w14:textId="77777777" w:rsidR="00325CC1" w:rsidRPr="00491C69" w:rsidRDefault="00325CC1" w:rsidP="004E6B15">
      <w:pPr>
        <w:spacing w:line="360" w:lineRule="auto"/>
        <w:ind w:firstLine="708"/>
        <w:jc w:val="both"/>
        <w:rPr>
          <w:iCs/>
          <w:sz w:val="28"/>
          <w:szCs w:val="28"/>
        </w:rPr>
      </w:pPr>
      <w:r w:rsidRPr="00491C69">
        <w:rPr>
          <w:iCs/>
          <w:sz w:val="28"/>
          <w:szCs w:val="28"/>
        </w:rPr>
        <w:t>Общая оценка за доклад учитывает содержание доклада, его презентацию, а также ответы на вопросы.</w:t>
      </w:r>
    </w:p>
    <w:bookmarkEnd w:id="31"/>
    <w:p w14:paraId="317537E3" w14:textId="77777777" w:rsidR="00325CC1" w:rsidRPr="00491C69" w:rsidRDefault="00325CC1" w:rsidP="004E6B15">
      <w:pPr>
        <w:spacing w:line="360" w:lineRule="auto"/>
        <w:ind w:firstLine="425"/>
        <w:jc w:val="both"/>
        <w:rPr>
          <w:iCs/>
          <w:sz w:val="28"/>
          <w:szCs w:val="28"/>
        </w:rPr>
      </w:pPr>
      <w:r w:rsidRPr="00491C69">
        <w:rPr>
          <w:iCs/>
          <w:sz w:val="28"/>
          <w:szCs w:val="28"/>
        </w:rPr>
        <w:t>Все презентации по отдельным темам данного курса разрабатываются</w:t>
      </w:r>
    </w:p>
    <w:p w14:paraId="78EDDDF2" w14:textId="77777777" w:rsidR="00325CC1" w:rsidRPr="00491C69" w:rsidRDefault="00325CC1" w:rsidP="004E6B15">
      <w:pPr>
        <w:spacing w:line="360" w:lineRule="auto"/>
        <w:ind w:firstLine="425"/>
        <w:jc w:val="both"/>
        <w:rPr>
          <w:iCs/>
          <w:sz w:val="28"/>
          <w:szCs w:val="28"/>
        </w:rPr>
      </w:pPr>
      <w:r w:rsidRPr="00491C69">
        <w:rPr>
          <w:iCs/>
          <w:sz w:val="28"/>
          <w:szCs w:val="28"/>
        </w:rPr>
        <w:t>самостоятельно студентами и представляются на семинарском занятии.</w:t>
      </w:r>
    </w:p>
    <w:p w14:paraId="58688EFD" w14:textId="77777777" w:rsidR="00325CC1" w:rsidRPr="00491C69" w:rsidRDefault="00325CC1" w:rsidP="004E6B15">
      <w:pPr>
        <w:spacing w:line="360" w:lineRule="auto"/>
        <w:ind w:firstLine="425"/>
        <w:jc w:val="both"/>
        <w:rPr>
          <w:iCs/>
          <w:sz w:val="28"/>
          <w:szCs w:val="28"/>
        </w:rPr>
      </w:pPr>
      <w:r w:rsidRPr="00491C69">
        <w:rPr>
          <w:iCs/>
          <w:sz w:val="28"/>
          <w:szCs w:val="28"/>
        </w:rPr>
        <w:lastRenderedPageBreak/>
        <w:t>1. Оптимальное количество слайдов в презентации - 15-20 слайдов</w:t>
      </w:r>
    </w:p>
    <w:p w14:paraId="3E426656" w14:textId="77777777" w:rsidR="00325CC1" w:rsidRPr="00491C69" w:rsidRDefault="00325CC1" w:rsidP="004E6B15">
      <w:pPr>
        <w:spacing w:line="360" w:lineRule="auto"/>
        <w:ind w:firstLine="425"/>
        <w:jc w:val="both"/>
        <w:rPr>
          <w:iCs/>
          <w:sz w:val="28"/>
          <w:szCs w:val="28"/>
        </w:rPr>
      </w:pPr>
      <w:r w:rsidRPr="00491C69">
        <w:rPr>
          <w:iCs/>
          <w:sz w:val="28"/>
          <w:szCs w:val="28"/>
        </w:rPr>
        <w:t>2. Оптимальное время презентации - 10-12 минут</w:t>
      </w:r>
    </w:p>
    <w:p w14:paraId="145CD6B3" w14:textId="77777777" w:rsidR="00325CC1" w:rsidRPr="00491C69" w:rsidRDefault="00325CC1" w:rsidP="004E6B15">
      <w:pPr>
        <w:spacing w:line="360" w:lineRule="auto"/>
        <w:ind w:firstLine="425"/>
        <w:jc w:val="both"/>
        <w:rPr>
          <w:iCs/>
          <w:sz w:val="28"/>
          <w:szCs w:val="28"/>
        </w:rPr>
      </w:pPr>
      <w:r w:rsidRPr="00491C69">
        <w:rPr>
          <w:iCs/>
          <w:sz w:val="28"/>
          <w:szCs w:val="28"/>
        </w:rPr>
        <w:t>3. Слайды должны легко читаться зрителями дальнего ряда. Фон слайдов не должен затенять текст.</w:t>
      </w:r>
    </w:p>
    <w:p w14:paraId="48A54241" w14:textId="77777777" w:rsidR="00325CC1" w:rsidRPr="00491C69" w:rsidRDefault="00325CC1" w:rsidP="004E6B15">
      <w:pPr>
        <w:spacing w:line="360" w:lineRule="auto"/>
        <w:ind w:firstLine="425"/>
        <w:jc w:val="both"/>
        <w:rPr>
          <w:iCs/>
          <w:sz w:val="28"/>
          <w:szCs w:val="28"/>
        </w:rPr>
      </w:pPr>
      <w:r w:rsidRPr="00491C69">
        <w:rPr>
          <w:iCs/>
          <w:sz w:val="28"/>
          <w:szCs w:val="28"/>
        </w:rPr>
        <w:t>4.Таблицы, графики, диаграммы выступают яркой иллюстрацией основной идеи слайда. Перегруженность информацией затрудняет восприятие материала.</w:t>
      </w:r>
    </w:p>
    <w:p w14:paraId="06EB9E6B" w14:textId="77777777" w:rsidR="00325CC1" w:rsidRPr="00491C69" w:rsidRDefault="00325CC1" w:rsidP="004E6B15">
      <w:pPr>
        <w:spacing w:line="360" w:lineRule="auto"/>
        <w:ind w:firstLine="425"/>
        <w:jc w:val="both"/>
        <w:rPr>
          <w:iCs/>
          <w:sz w:val="28"/>
          <w:szCs w:val="28"/>
        </w:rPr>
      </w:pPr>
      <w:r w:rsidRPr="00491C69">
        <w:rPr>
          <w:iCs/>
          <w:sz w:val="28"/>
          <w:szCs w:val="28"/>
        </w:rPr>
        <w:t>5. Логика расположения слайдов вытекает из логики представляемого доклада.</w:t>
      </w:r>
    </w:p>
    <w:p w14:paraId="18292A71" w14:textId="77777777" w:rsidR="00325CC1" w:rsidRPr="00491C69" w:rsidRDefault="00325CC1" w:rsidP="004E6B15">
      <w:pPr>
        <w:spacing w:line="360" w:lineRule="auto"/>
        <w:ind w:firstLine="425"/>
        <w:jc w:val="both"/>
        <w:rPr>
          <w:iCs/>
          <w:sz w:val="28"/>
          <w:szCs w:val="28"/>
        </w:rPr>
      </w:pPr>
      <w:r w:rsidRPr="00491C69">
        <w:rPr>
          <w:iCs/>
          <w:sz w:val="28"/>
          <w:szCs w:val="28"/>
        </w:rPr>
        <w:t>6. Слайды используются выступающими либо в качестве иллюстрации к устному выступлению, либо в качестве основного объекта внимания, который поясняется комментариями.</w:t>
      </w:r>
    </w:p>
    <w:p w14:paraId="7E4DF408" w14:textId="77777777" w:rsidR="00325CC1" w:rsidRPr="00491C69" w:rsidRDefault="00325CC1" w:rsidP="004E6B15">
      <w:pPr>
        <w:spacing w:line="360" w:lineRule="auto"/>
        <w:ind w:firstLine="425"/>
        <w:jc w:val="both"/>
        <w:rPr>
          <w:sz w:val="28"/>
          <w:szCs w:val="28"/>
        </w:rPr>
      </w:pPr>
      <w:r w:rsidRPr="00491C69">
        <w:rPr>
          <w:sz w:val="28"/>
          <w:szCs w:val="28"/>
        </w:rPr>
        <w:t>7. После демонстрации, выступающий отвечает на вопросы слушателей. В качестве аргументов ответов следует использовать всю подготовленную информацию.</w:t>
      </w:r>
    </w:p>
    <w:p w14:paraId="0F97E5F3" w14:textId="77777777" w:rsidR="00325CC1" w:rsidRPr="00491C69" w:rsidRDefault="00325CC1" w:rsidP="004E6B15">
      <w:pPr>
        <w:spacing w:line="360" w:lineRule="auto"/>
        <w:ind w:firstLine="425"/>
        <w:jc w:val="both"/>
        <w:rPr>
          <w:sz w:val="28"/>
          <w:szCs w:val="28"/>
        </w:rPr>
      </w:pPr>
      <w:r w:rsidRPr="00491C69">
        <w:rPr>
          <w:sz w:val="28"/>
          <w:szCs w:val="28"/>
        </w:rPr>
        <w:t>8. При ответе на вопрос указываются источники информации, способы оценки материала, расчетные формулы. Наиболее убедительными представляются ответы с цифровыми данными</w:t>
      </w:r>
    </w:p>
    <w:p w14:paraId="0238E416" w14:textId="77777777" w:rsidR="009F33AA" w:rsidRPr="00491C69" w:rsidRDefault="009F33AA" w:rsidP="004E6B15">
      <w:pPr>
        <w:spacing w:line="360" w:lineRule="auto"/>
        <w:jc w:val="both"/>
        <w:rPr>
          <w:b/>
          <w:sz w:val="28"/>
          <w:szCs w:val="28"/>
        </w:rPr>
      </w:pPr>
      <w:bookmarkStart w:id="32" w:name="_Toc24406442"/>
      <w:r w:rsidRPr="00491C69">
        <w:rPr>
          <w:b/>
          <w:sz w:val="28"/>
          <w:szCs w:val="28"/>
        </w:rPr>
        <w:t xml:space="preserve">10.3. Рекомендации по написанию эссе   </w:t>
      </w:r>
    </w:p>
    <w:p w14:paraId="5B92C12F" w14:textId="77777777" w:rsidR="009F33AA" w:rsidRPr="00491C69" w:rsidRDefault="009F33AA" w:rsidP="004E6B15">
      <w:pPr>
        <w:spacing w:line="360" w:lineRule="auto"/>
        <w:jc w:val="both"/>
        <w:rPr>
          <w:sz w:val="28"/>
          <w:szCs w:val="28"/>
          <w:shd w:val="clear" w:color="auto" w:fill="FFFFFF"/>
        </w:rPr>
      </w:pPr>
      <w:r w:rsidRPr="00491C69">
        <w:rPr>
          <w:sz w:val="28"/>
          <w:szCs w:val="28"/>
          <w:shd w:val="clear" w:color="auto" w:fill="FFFFFF"/>
        </w:rPr>
        <w:t>Эссе представляет собой контрольное задание и является</w:t>
      </w:r>
      <w:r w:rsidRPr="00491C69">
        <w:rPr>
          <w:sz w:val="28"/>
          <w:szCs w:val="28"/>
        </w:rPr>
        <w:t> </w:t>
      </w:r>
      <w:r w:rsidRPr="00491C69">
        <w:rPr>
          <w:sz w:val="28"/>
          <w:szCs w:val="28"/>
          <w:shd w:val="clear" w:color="auto" w:fill="FFFFFF"/>
        </w:rPr>
        <w:t>самостоятельной</w:t>
      </w:r>
      <w:r w:rsidRPr="00491C69">
        <w:rPr>
          <w:sz w:val="28"/>
          <w:szCs w:val="28"/>
        </w:rPr>
        <w:t> </w:t>
      </w:r>
      <w:r w:rsidRPr="00491C69">
        <w:rPr>
          <w:sz w:val="28"/>
          <w:szCs w:val="28"/>
          <w:shd w:val="clear" w:color="auto" w:fill="FFFFFF"/>
        </w:rPr>
        <w:t>и</w:t>
      </w:r>
      <w:r w:rsidRPr="00491C69">
        <w:rPr>
          <w:sz w:val="28"/>
          <w:szCs w:val="28"/>
        </w:rPr>
        <w:t> </w:t>
      </w:r>
      <w:r w:rsidRPr="00491C69">
        <w:rPr>
          <w:sz w:val="28"/>
          <w:szCs w:val="28"/>
          <w:shd w:val="clear" w:color="auto" w:fill="FFFFFF"/>
        </w:rPr>
        <w:t>творческой</w:t>
      </w:r>
      <w:r w:rsidRPr="00491C69">
        <w:rPr>
          <w:sz w:val="28"/>
          <w:szCs w:val="28"/>
        </w:rPr>
        <w:t> </w:t>
      </w:r>
      <w:r w:rsidRPr="00491C69">
        <w:rPr>
          <w:sz w:val="28"/>
          <w:szCs w:val="28"/>
          <w:shd w:val="clear" w:color="auto" w:fill="FFFFFF"/>
        </w:rPr>
        <w:t>работой студента на основе логических знаний, общенаучной и учебной литературы. В эссе студент должен показать следующие умения: нестандартное творческое мышление, грамотное формулирование и логичное изложение собственных мыслей, аргументированное обоснование своей точки зрения, иллюстрация своих идей соответствующими примерами из жизни, систематизация и использование различных источников информации</w:t>
      </w:r>
    </w:p>
    <w:p w14:paraId="280A13D3" w14:textId="77777777" w:rsidR="009F33AA" w:rsidRPr="00491C69" w:rsidRDefault="009F33AA" w:rsidP="004E6B15">
      <w:pPr>
        <w:spacing w:line="360" w:lineRule="auto"/>
        <w:ind w:firstLine="709"/>
        <w:jc w:val="both"/>
        <w:rPr>
          <w:sz w:val="28"/>
          <w:szCs w:val="28"/>
          <w:shd w:val="clear" w:color="auto" w:fill="FFFFFF"/>
        </w:rPr>
      </w:pPr>
      <w:r w:rsidRPr="00491C69">
        <w:rPr>
          <w:sz w:val="28"/>
          <w:szCs w:val="28"/>
          <w:shd w:val="clear" w:color="auto" w:fill="FFFFFF"/>
        </w:rPr>
        <w:t>Эссе студента - это самостоятельная письменная работа на тему, предложенную преподавателем (</w:t>
      </w:r>
      <w:r w:rsidRPr="00491C69">
        <w:rPr>
          <w:b/>
          <w:i/>
          <w:sz w:val="28"/>
          <w:szCs w:val="28"/>
          <w:shd w:val="clear" w:color="auto" w:fill="FFFFFF"/>
        </w:rPr>
        <w:t>тема может быть предложена и студентом, но обязательно должна быть согласована с преподавателем</w:t>
      </w:r>
      <w:r w:rsidRPr="00491C69">
        <w:rPr>
          <w:sz w:val="28"/>
          <w:szCs w:val="28"/>
          <w:shd w:val="clear" w:color="auto" w:fill="FFFFFF"/>
        </w:rPr>
        <w:t xml:space="preserve">). </w:t>
      </w:r>
    </w:p>
    <w:p w14:paraId="25A757C7" w14:textId="77777777" w:rsidR="009F33AA" w:rsidRPr="00491C69" w:rsidRDefault="009F33AA" w:rsidP="004E6B15">
      <w:pPr>
        <w:spacing w:line="360" w:lineRule="auto"/>
        <w:ind w:firstLine="709"/>
        <w:jc w:val="both"/>
        <w:rPr>
          <w:sz w:val="28"/>
          <w:szCs w:val="28"/>
          <w:shd w:val="clear" w:color="auto" w:fill="FFFFFF"/>
        </w:rPr>
      </w:pPr>
      <w:r w:rsidRPr="00491C69">
        <w:rPr>
          <w:sz w:val="28"/>
          <w:szCs w:val="28"/>
          <w:shd w:val="clear" w:color="auto" w:fill="FFFFFF"/>
        </w:rPr>
        <w:t xml:space="preserve">Цель эссе состоит в развитии навыков самостоятельного творческого мышления и письменного изложения собственных мыслей. </w:t>
      </w:r>
    </w:p>
    <w:p w14:paraId="1FDF23C5" w14:textId="77777777" w:rsidR="009F33AA" w:rsidRPr="00491C69" w:rsidRDefault="009F33AA" w:rsidP="004E6B15">
      <w:pPr>
        <w:spacing w:line="360" w:lineRule="auto"/>
        <w:ind w:firstLine="709"/>
        <w:jc w:val="both"/>
        <w:rPr>
          <w:sz w:val="28"/>
          <w:szCs w:val="28"/>
          <w:shd w:val="clear" w:color="auto" w:fill="FFFFFF"/>
        </w:rPr>
      </w:pPr>
      <w:r w:rsidRPr="00491C69">
        <w:rPr>
          <w:sz w:val="28"/>
          <w:szCs w:val="28"/>
          <w:shd w:val="clear" w:color="auto" w:fill="FFFFFF"/>
        </w:rPr>
        <w:lastRenderedPageBreak/>
        <w:t>Построение эссе - это ответ на вопрос или раскрытие темы, которое основано на классической системе доказательств.</w:t>
      </w:r>
    </w:p>
    <w:p w14:paraId="4E6BF211" w14:textId="77777777" w:rsidR="009F33AA" w:rsidRPr="00491C69" w:rsidRDefault="009F33AA" w:rsidP="004E6B15">
      <w:pPr>
        <w:spacing w:line="360" w:lineRule="auto"/>
        <w:ind w:firstLine="709"/>
        <w:jc w:val="both"/>
        <w:rPr>
          <w:sz w:val="28"/>
          <w:szCs w:val="28"/>
          <w:shd w:val="clear" w:color="auto" w:fill="FFFFFF"/>
        </w:rPr>
      </w:pPr>
      <w:r w:rsidRPr="00491C69">
        <w:rPr>
          <w:sz w:val="28"/>
          <w:szCs w:val="28"/>
          <w:shd w:val="clear" w:color="auto" w:fill="F9F9F9"/>
        </w:rPr>
        <w:t xml:space="preserve">В </w:t>
      </w:r>
      <w:r w:rsidRPr="00491C69">
        <w:rPr>
          <w:sz w:val="28"/>
          <w:szCs w:val="28"/>
          <w:shd w:val="clear" w:color="auto" w:fill="FFFFFF"/>
        </w:rPr>
        <w:t>отличие от реферата, эссе – это:</w:t>
      </w:r>
    </w:p>
    <w:p w14:paraId="1E32442E" w14:textId="77777777" w:rsidR="009F33AA" w:rsidRPr="00491C69" w:rsidRDefault="009F33AA" w:rsidP="004E6B15">
      <w:pPr>
        <w:spacing w:line="360" w:lineRule="auto"/>
        <w:ind w:firstLine="709"/>
        <w:jc w:val="both"/>
        <w:rPr>
          <w:sz w:val="28"/>
          <w:szCs w:val="28"/>
          <w:shd w:val="clear" w:color="auto" w:fill="FFFFFF"/>
        </w:rPr>
      </w:pPr>
      <w:r w:rsidRPr="00491C69">
        <w:rPr>
          <w:sz w:val="28"/>
          <w:szCs w:val="28"/>
          <w:shd w:val="clear" w:color="auto" w:fill="FFFFFF"/>
        </w:rPr>
        <w:t xml:space="preserve"> - сочинение небольшого объема (от 7-х – до 10 стр. машинописного текста),</w:t>
      </w:r>
    </w:p>
    <w:p w14:paraId="096E4F90" w14:textId="77777777" w:rsidR="009F33AA" w:rsidRPr="00491C69" w:rsidRDefault="009F33AA" w:rsidP="004E6B15">
      <w:pPr>
        <w:spacing w:line="360" w:lineRule="auto"/>
        <w:ind w:firstLine="709"/>
        <w:jc w:val="both"/>
        <w:rPr>
          <w:sz w:val="28"/>
          <w:szCs w:val="28"/>
          <w:shd w:val="clear" w:color="auto" w:fill="FFFFFF"/>
        </w:rPr>
      </w:pPr>
      <w:r w:rsidRPr="00491C69">
        <w:rPr>
          <w:sz w:val="28"/>
          <w:szCs w:val="28"/>
          <w:shd w:val="clear" w:color="auto" w:fill="FFFFFF"/>
        </w:rPr>
        <w:t xml:space="preserve"> - написанное на конкретную тему (труд, посвященный анализу широкого круга проблем, не может быть выполнен в жанре эссе); </w:t>
      </w:r>
    </w:p>
    <w:p w14:paraId="67EEF94A" w14:textId="77777777" w:rsidR="009F33AA" w:rsidRPr="00491C69" w:rsidRDefault="009F33AA" w:rsidP="004E6B15">
      <w:pPr>
        <w:spacing w:line="360" w:lineRule="auto"/>
        <w:ind w:firstLine="709"/>
        <w:jc w:val="both"/>
        <w:rPr>
          <w:sz w:val="28"/>
          <w:szCs w:val="28"/>
          <w:shd w:val="clear" w:color="auto" w:fill="FFFFFF"/>
        </w:rPr>
      </w:pPr>
      <w:r w:rsidRPr="00491C69">
        <w:rPr>
          <w:sz w:val="28"/>
          <w:szCs w:val="28"/>
          <w:shd w:val="clear" w:color="auto" w:fill="FFFFFF"/>
        </w:rPr>
        <w:t xml:space="preserve">- свободной композиции (в студенческом эссе не требуется четкого перечисления глав и параграфов в силу небольшого объема работы); </w:t>
      </w:r>
    </w:p>
    <w:p w14:paraId="55DE6BA4" w14:textId="77777777" w:rsidR="009F33AA" w:rsidRPr="00491C69" w:rsidRDefault="009F33AA" w:rsidP="004E6B15">
      <w:pPr>
        <w:spacing w:line="360" w:lineRule="auto"/>
        <w:ind w:firstLine="709"/>
        <w:jc w:val="both"/>
        <w:rPr>
          <w:sz w:val="28"/>
          <w:szCs w:val="28"/>
          <w:shd w:val="clear" w:color="auto" w:fill="FFFFFF"/>
        </w:rPr>
      </w:pPr>
      <w:r w:rsidRPr="00491C69">
        <w:rPr>
          <w:sz w:val="28"/>
          <w:szCs w:val="28"/>
          <w:shd w:val="clear" w:color="auto" w:fill="FFFFFF"/>
        </w:rPr>
        <w:t xml:space="preserve">- выражающее индивидуальные впечатления и соображения студента по конкретному вопросу; </w:t>
      </w:r>
    </w:p>
    <w:p w14:paraId="50D451A9" w14:textId="77777777" w:rsidR="009F33AA" w:rsidRPr="00491C69" w:rsidRDefault="009F33AA" w:rsidP="004E6B15">
      <w:pPr>
        <w:spacing w:line="360" w:lineRule="auto"/>
        <w:ind w:firstLine="709"/>
        <w:jc w:val="both"/>
        <w:rPr>
          <w:sz w:val="28"/>
          <w:szCs w:val="28"/>
          <w:shd w:val="clear" w:color="auto" w:fill="FFFFFF"/>
        </w:rPr>
      </w:pPr>
      <w:r w:rsidRPr="00491C69">
        <w:rPr>
          <w:sz w:val="28"/>
          <w:szCs w:val="28"/>
          <w:shd w:val="clear" w:color="auto" w:fill="FFFFFF"/>
        </w:rPr>
        <w:t xml:space="preserve">- эссе не претендует на исчерпывающее раскрытие темы и представляет всего лишь попытку студента передать свои собственные взгляды на проблему и соображения с нею связанные. </w:t>
      </w:r>
    </w:p>
    <w:p w14:paraId="7C4DAD7D" w14:textId="77777777" w:rsidR="009F33AA" w:rsidRPr="00491C69" w:rsidRDefault="009F33AA" w:rsidP="004E6B15">
      <w:pPr>
        <w:spacing w:line="360" w:lineRule="auto"/>
        <w:ind w:firstLine="709"/>
        <w:jc w:val="both"/>
        <w:rPr>
          <w:b/>
          <w:sz w:val="28"/>
          <w:szCs w:val="28"/>
          <w:shd w:val="clear" w:color="auto" w:fill="FFFFFF"/>
        </w:rPr>
      </w:pPr>
      <w:r w:rsidRPr="00491C69">
        <w:rPr>
          <w:b/>
          <w:sz w:val="28"/>
          <w:szCs w:val="28"/>
          <w:shd w:val="clear" w:color="auto" w:fill="FFFFFF"/>
        </w:rPr>
        <w:t>Основные типы эссе по дисциплине «</w:t>
      </w:r>
      <w:r w:rsidR="00535C73" w:rsidRPr="00491C69">
        <w:rPr>
          <w:b/>
          <w:sz w:val="28"/>
          <w:szCs w:val="28"/>
        </w:rPr>
        <w:t>История зарубежной философии</w:t>
      </w:r>
      <w:r w:rsidRPr="00491C69">
        <w:rPr>
          <w:b/>
          <w:sz w:val="28"/>
          <w:szCs w:val="28"/>
          <w:shd w:val="clear" w:color="auto" w:fill="FFFFFF"/>
        </w:rPr>
        <w:t>».</w:t>
      </w:r>
    </w:p>
    <w:p w14:paraId="4B05803B" w14:textId="77777777" w:rsidR="009F33AA" w:rsidRPr="00491C69" w:rsidRDefault="009F33AA" w:rsidP="004E6B15">
      <w:pPr>
        <w:spacing w:line="360" w:lineRule="auto"/>
        <w:ind w:firstLine="709"/>
        <w:jc w:val="both"/>
        <w:rPr>
          <w:sz w:val="28"/>
          <w:szCs w:val="28"/>
          <w:shd w:val="clear" w:color="auto" w:fill="FFFFFF"/>
        </w:rPr>
      </w:pPr>
      <w:r w:rsidRPr="00491C69">
        <w:rPr>
          <w:sz w:val="28"/>
          <w:szCs w:val="28"/>
          <w:shd w:val="clear" w:color="auto" w:fill="FFFFFF"/>
        </w:rPr>
        <w:t xml:space="preserve"> Эссе</w:t>
      </w:r>
      <w:r w:rsidR="00535C73" w:rsidRPr="00491C69">
        <w:rPr>
          <w:sz w:val="28"/>
          <w:szCs w:val="28"/>
          <w:shd w:val="clear" w:color="auto" w:fill="FFFFFF"/>
        </w:rPr>
        <w:t xml:space="preserve"> по истории зарубежной философии</w:t>
      </w:r>
      <w:r w:rsidRPr="00491C69">
        <w:rPr>
          <w:sz w:val="28"/>
          <w:szCs w:val="28"/>
          <w:shd w:val="clear" w:color="auto" w:fill="FFFFFF"/>
        </w:rPr>
        <w:t xml:space="preserve"> можно писать: </w:t>
      </w:r>
    </w:p>
    <w:p w14:paraId="2D153FF6" w14:textId="77777777" w:rsidR="009F33AA" w:rsidRPr="00491C69" w:rsidRDefault="009F33AA" w:rsidP="004E6B15">
      <w:pPr>
        <w:spacing w:line="360" w:lineRule="auto"/>
        <w:ind w:firstLine="709"/>
        <w:jc w:val="both"/>
        <w:rPr>
          <w:sz w:val="28"/>
          <w:szCs w:val="28"/>
          <w:shd w:val="clear" w:color="auto" w:fill="FFFFFF"/>
        </w:rPr>
      </w:pPr>
      <w:r w:rsidRPr="00491C69">
        <w:rPr>
          <w:sz w:val="28"/>
          <w:szCs w:val="28"/>
          <w:shd w:val="clear" w:color="auto" w:fill="FFFFFF"/>
        </w:rPr>
        <w:t>1) как размышление на определенную тему или изложение попытки осмыслить логическую проблему.</w:t>
      </w:r>
    </w:p>
    <w:p w14:paraId="234382C1" w14:textId="77777777" w:rsidR="009F33AA" w:rsidRPr="00491C69" w:rsidRDefault="009F33AA" w:rsidP="004E6B15">
      <w:pPr>
        <w:spacing w:line="360" w:lineRule="auto"/>
        <w:ind w:firstLine="709"/>
        <w:jc w:val="both"/>
        <w:rPr>
          <w:sz w:val="28"/>
          <w:szCs w:val="28"/>
          <w:shd w:val="clear" w:color="auto" w:fill="FFFFFF"/>
        </w:rPr>
      </w:pPr>
      <w:r w:rsidRPr="00491C69">
        <w:rPr>
          <w:sz w:val="28"/>
          <w:szCs w:val="28"/>
          <w:shd w:val="clear" w:color="auto" w:fill="FFFFFF"/>
        </w:rPr>
        <w:t>2) как комментарий и анализ проблемной ситуации с применением логического инструментария.</w:t>
      </w:r>
    </w:p>
    <w:p w14:paraId="6FFBFD67" w14:textId="77777777" w:rsidR="009F33AA" w:rsidRPr="00491C69" w:rsidRDefault="009F33AA" w:rsidP="004E6B15">
      <w:pPr>
        <w:spacing w:line="360" w:lineRule="auto"/>
        <w:ind w:firstLine="709"/>
        <w:jc w:val="center"/>
        <w:rPr>
          <w:i/>
          <w:sz w:val="28"/>
          <w:szCs w:val="28"/>
        </w:rPr>
      </w:pPr>
      <w:r w:rsidRPr="00491C69">
        <w:rPr>
          <w:b/>
          <w:bCs/>
          <w:i/>
          <w:sz w:val="28"/>
          <w:szCs w:val="28"/>
        </w:rPr>
        <w:t>Структура эссе</w:t>
      </w:r>
    </w:p>
    <w:p w14:paraId="313549B6" w14:textId="77777777" w:rsidR="009F33AA" w:rsidRPr="00491C69" w:rsidRDefault="009F33AA" w:rsidP="004E6B15">
      <w:pPr>
        <w:pStyle w:val="ab"/>
        <w:numPr>
          <w:ilvl w:val="0"/>
          <w:numId w:val="4"/>
        </w:numPr>
        <w:tabs>
          <w:tab w:val="left" w:pos="284"/>
        </w:tabs>
        <w:spacing w:before="0" w:beforeAutospacing="0" w:after="0" w:afterAutospacing="0" w:line="360" w:lineRule="auto"/>
        <w:ind w:left="0" w:firstLine="0"/>
        <w:jc w:val="both"/>
        <w:rPr>
          <w:sz w:val="28"/>
          <w:szCs w:val="28"/>
        </w:rPr>
      </w:pPr>
      <w:r w:rsidRPr="00491C69">
        <w:rPr>
          <w:sz w:val="28"/>
          <w:szCs w:val="28"/>
        </w:rPr>
        <w:t>Работа открывается титульным листом</w:t>
      </w:r>
      <w:r w:rsidRPr="00491C69">
        <w:rPr>
          <w:rStyle w:val="afa"/>
          <w:rFonts w:eastAsiaTheme="majorEastAsia"/>
          <w:sz w:val="28"/>
          <w:szCs w:val="28"/>
        </w:rPr>
        <w:footnoteReference w:id="3"/>
      </w:r>
      <w:r w:rsidRPr="00491C69">
        <w:rPr>
          <w:sz w:val="28"/>
          <w:szCs w:val="28"/>
        </w:rPr>
        <w:t xml:space="preserve">, на котором указывается: </w:t>
      </w:r>
      <w:r w:rsidRPr="00491C69">
        <w:rPr>
          <w:b/>
          <w:sz w:val="28"/>
          <w:szCs w:val="28"/>
        </w:rPr>
        <w:t>название университета</w:t>
      </w:r>
      <w:r w:rsidRPr="00491C69">
        <w:rPr>
          <w:sz w:val="28"/>
          <w:szCs w:val="28"/>
        </w:rPr>
        <w:t xml:space="preserve">; </w:t>
      </w:r>
      <w:r w:rsidRPr="00491C69">
        <w:rPr>
          <w:b/>
          <w:sz w:val="28"/>
          <w:szCs w:val="28"/>
        </w:rPr>
        <w:t>название подразделения</w:t>
      </w:r>
      <w:r w:rsidRPr="00491C69">
        <w:rPr>
          <w:sz w:val="28"/>
          <w:szCs w:val="28"/>
        </w:rPr>
        <w:t xml:space="preserve"> (Департамент гуманитарных наук); </w:t>
      </w:r>
      <w:r w:rsidRPr="00491C69">
        <w:rPr>
          <w:b/>
          <w:sz w:val="28"/>
          <w:szCs w:val="28"/>
        </w:rPr>
        <w:t>название темы и учебной дисциплины</w:t>
      </w:r>
      <w:r w:rsidRPr="00491C69">
        <w:rPr>
          <w:sz w:val="28"/>
          <w:szCs w:val="28"/>
        </w:rPr>
        <w:t xml:space="preserve">, по которой пишется реферат; </w:t>
      </w:r>
      <w:r w:rsidRPr="00491C69">
        <w:rPr>
          <w:b/>
          <w:sz w:val="28"/>
          <w:szCs w:val="28"/>
        </w:rPr>
        <w:t>фамилия, имя, отчество автора реферата; фамилия, имя, отчество, ученая степень и звание руководителя; год</w:t>
      </w:r>
      <w:r w:rsidRPr="00491C69">
        <w:rPr>
          <w:sz w:val="28"/>
          <w:szCs w:val="28"/>
        </w:rPr>
        <w:t>.</w:t>
      </w:r>
    </w:p>
    <w:p w14:paraId="6459972B" w14:textId="77777777" w:rsidR="009F33AA" w:rsidRPr="00491C69" w:rsidRDefault="009F33AA" w:rsidP="004E6B15">
      <w:pPr>
        <w:pStyle w:val="ab"/>
        <w:numPr>
          <w:ilvl w:val="0"/>
          <w:numId w:val="4"/>
        </w:numPr>
        <w:tabs>
          <w:tab w:val="left" w:pos="284"/>
        </w:tabs>
        <w:spacing w:before="0" w:beforeAutospacing="0" w:after="0" w:afterAutospacing="0" w:line="360" w:lineRule="auto"/>
        <w:ind w:left="0" w:firstLine="0"/>
        <w:jc w:val="both"/>
        <w:rPr>
          <w:sz w:val="28"/>
          <w:szCs w:val="28"/>
        </w:rPr>
      </w:pPr>
      <w:r w:rsidRPr="00491C69">
        <w:rPr>
          <w:sz w:val="28"/>
          <w:szCs w:val="28"/>
        </w:rPr>
        <w:t xml:space="preserve"> За титульным листом следует </w:t>
      </w:r>
      <w:r w:rsidRPr="00491C69">
        <w:rPr>
          <w:b/>
          <w:i/>
          <w:iCs/>
          <w:sz w:val="28"/>
          <w:szCs w:val="28"/>
        </w:rPr>
        <w:t>Оглавление</w:t>
      </w:r>
      <w:r w:rsidRPr="00491C69">
        <w:rPr>
          <w:b/>
          <w:sz w:val="28"/>
          <w:szCs w:val="28"/>
        </w:rPr>
        <w:t>.</w:t>
      </w:r>
      <w:r w:rsidRPr="00491C69">
        <w:rPr>
          <w:sz w:val="28"/>
          <w:szCs w:val="28"/>
        </w:rPr>
        <w:t xml:space="preserve"> Оглавление - это план эссе, в котором каждому разделу должен соответствовать номер страницы, на которой он находится.</w:t>
      </w:r>
      <w:r w:rsidRPr="00491C69">
        <w:rPr>
          <w:i/>
          <w:sz w:val="28"/>
          <w:szCs w:val="28"/>
        </w:rPr>
        <w:t xml:space="preserve"> </w:t>
      </w:r>
    </w:p>
    <w:p w14:paraId="5C093478" w14:textId="77777777" w:rsidR="009F33AA" w:rsidRPr="00491C69" w:rsidRDefault="009F33AA" w:rsidP="004E6B15">
      <w:pPr>
        <w:pStyle w:val="ab"/>
        <w:numPr>
          <w:ilvl w:val="0"/>
          <w:numId w:val="4"/>
        </w:numPr>
        <w:tabs>
          <w:tab w:val="left" w:pos="284"/>
        </w:tabs>
        <w:spacing w:before="0" w:beforeAutospacing="0" w:after="0" w:afterAutospacing="0" w:line="360" w:lineRule="auto"/>
        <w:ind w:left="0" w:firstLine="0"/>
        <w:jc w:val="both"/>
        <w:rPr>
          <w:sz w:val="28"/>
          <w:szCs w:val="28"/>
        </w:rPr>
      </w:pPr>
      <w:r w:rsidRPr="00491C69">
        <w:rPr>
          <w:b/>
          <w:i/>
          <w:iCs/>
          <w:sz w:val="28"/>
          <w:szCs w:val="28"/>
        </w:rPr>
        <w:lastRenderedPageBreak/>
        <w:t>Текст</w:t>
      </w:r>
      <w:r w:rsidRPr="00491C69">
        <w:rPr>
          <w:sz w:val="28"/>
          <w:szCs w:val="28"/>
        </w:rPr>
        <w:t xml:space="preserve"> эссе делится на три части: </w:t>
      </w:r>
      <w:r w:rsidRPr="00491C69">
        <w:rPr>
          <w:b/>
          <w:i/>
          <w:iCs/>
          <w:sz w:val="28"/>
          <w:szCs w:val="28"/>
        </w:rPr>
        <w:t>введение, основная часть и заключение</w:t>
      </w:r>
      <w:r w:rsidRPr="00491C69">
        <w:rPr>
          <w:b/>
          <w:sz w:val="28"/>
          <w:szCs w:val="28"/>
        </w:rPr>
        <w:t>.</w:t>
      </w:r>
    </w:p>
    <w:p w14:paraId="682ED65A" w14:textId="77777777" w:rsidR="009F33AA" w:rsidRPr="00491C69" w:rsidRDefault="009F33AA" w:rsidP="004E6B15">
      <w:pPr>
        <w:pStyle w:val="ab"/>
        <w:spacing w:before="0" w:beforeAutospacing="0" w:after="0" w:afterAutospacing="0" w:line="360" w:lineRule="auto"/>
        <w:ind w:firstLine="539"/>
        <w:jc w:val="both"/>
        <w:rPr>
          <w:sz w:val="28"/>
          <w:szCs w:val="28"/>
        </w:rPr>
      </w:pPr>
      <w:r w:rsidRPr="00491C69">
        <w:rPr>
          <w:sz w:val="28"/>
          <w:szCs w:val="28"/>
        </w:rPr>
        <w:t xml:space="preserve">а) </w:t>
      </w:r>
      <w:r w:rsidRPr="00491C69">
        <w:rPr>
          <w:b/>
          <w:i/>
          <w:iCs/>
          <w:sz w:val="28"/>
          <w:szCs w:val="28"/>
          <w:u w:val="single"/>
        </w:rPr>
        <w:t>Введение</w:t>
      </w:r>
      <w:r w:rsidRPr="00491C69">
        <w:rPr>
          <w:sz w:val="28"/>
          <w:szCs w:val="28"/>
        </w:rPr>
        <w:t xml:space="preserve"> - раздел эссе, посвященный постановке проблемы, которая будет рассматриваться и обоснованию выбора темы.</w:t>
      </w:r>
    </w:p>
    <w:p w14:paraId="67E23713" w14:textId="77777777" w:rsidR="009F33AA" w:rsidRPr="00491C69" w:rsidRDefault="009F33AA" w:rsidP="004E6B15">
      <w:pPr>
        <w:pStyle w:val="ab"/>
        <w:spacing w:before="0" w:beforeAutospacing="0" w:after="0" w:afterAutospacing="0" w:line="360" w:lineRule="auto"/>
        <w:ind w:firstLine="539"/>
        <w:jc w:val="both"/>
        <w:rPr>
          <w:sz w:val="28"/>
          <w:szCs w:val="28"/>
        </w:rPr>
      </w:pPr>
      <w:r w:rsidRPr="00491C69">
        <w:rPr>
          <w:sz w:val="28"/>
          <w:szCs w:val="28"/>
        </w:rPr>
        <w:t xml:space="preserve">б) </w:t>
      </w:r>
      <w:r w:rsidRPr="00491C69">
        <w:rPr>
          <w:b/>
          <w:i/>
          <w:iCs/>
          <w:sz w:val="28"/>
          <w:szCs w:val="28"/>
          <w:u w:val="single"/>
        </w:rPr>
        <w:t>Основная часть</w:t>
      </w:r>
      <w:r w:rsidRPr="00491C69">
        <w:rPr>
          <w:i/>
          <w:iCs/>
          <w:sz w:val="28"/>
          <w:szCs w:val="28"/>
        </w:rPr>
        <w:t xml:space="preserve"> - </w:t>
      </w:r>
      <w:r w:rsidRPr="00491C69">
        <w:rPr>
          <w:sz w:val="28"/>
          <w:szCs w:val="28"/>
        </w:rPr>
        <w:t>это звено работы, в котором последовательно раскрывается выбранная тема. При необходимости текст эссе может дополняться таблицами, графиками, но ими не следует "перегружать" текст.</w:t>
      </w:r>
    </w:p>
    <w:p w14:paraId="6C67C1D2" w14:textId="77777777" w:rsidR="009F33AA" w:rsidRPr="00491C69" w:rsidRDefault="009F33AA" w:rsidP="004E6B15">
      <w:pPr>
        <w:pStyle w:val="ab"/>
        <w:spacing w:before="0" w:beforeAutospacing="0" w:after="0" w:afterAutospacing="0" w:line="360" w:lineRule="auto"/>
        <w:ind w:firstLine="539"/>
        <w:jc w:val="both"/>
        <w:rPr>
          <w:sz w:val="28"/>
          <w:szCs w:val="28"/>
        </w:rPr>
      </w:pPr>
      <w:r w:rsidRPr="00491C69">
        <w:rPr>
          <w:sz w:val="28"/>
          <w:szCs w:val="28"/>
        </w:rPr>
        <w:t>в</w:t>
      </w:r>
      <w:r w:rsidRPr="00491C69">
        <w:rPr>
          <w:b/>
          <w:sz w:val="28"/>
          <w:szCs w:val="28"/>
        </w:rPr>
        <w:t xml:space="preserve">) </w:t>
      </w:r>
      <w:r w:rsidRPr="00491C69">
        <w:rPr>
          <w:b/>
          <w:i/>
          <w:iCs/>
          <w:sz w:val="28"/>
          <w:szCs w:val="28"/>
          <w:u w:val="single"/>
        </w:rPr>
        <w:t>Заключение</w:t>
      </w:r>
      <w:r w:rsidRPr="00491C69">
        <w:rPr>
          <w:sz w:val="28"/>
          <w:szCs w:val="28"/>
        </w:rPr>
        <w:t xml:space="preserve"> - данный раздел эссе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эссе, но не были раскрыты в работе.</w:t>
      </w:r>
    </w:p>
    <w:p w14:paraId="63838109" w14:textId="77777777" w:rsidR="009F33AA" w:rsidRPr="00491C69" w:rsidRDefault="009F33AA" w:rsidP="004E6B15">
      <w:pPr>
        <w:pStyle w:val="ab"/>
        <w:spacing w:before="0" w:beforeAutospacing="0" w:after="0" w:afterAutospacing="0" w:line="360" w:lineRule="auto"/>
        <w:ind w:firstLine="539"/>
        <w:jc w:val="both"/>
        <w:rPr>
          <w:i/>
          <w:sz w:val="28"/>
          <w:szCs w:val="28"/>
        </w:rPr>
      </w:pPr>
      <w:r w:rsidRPr="00491C69">
        <w:rPr>
          <w:sz w:val="28"/>
          <w:szCs w:val="28"/>
        </w:rPr>
        <w:t>В тексте эссе все цитаты, цифровые данные обязательно должны сопровождаться сноской с указанием источника с полными выходными данными. Сноска оформляется внизу страницы</w:t>
      </w:r>
      <w:r w:rsidRPr="00491C69">
        <w:rPr>
          <w:i/>
          <w:sz w:val="28"/>
          <w:szCs w:val="28"/>
        </w:rPr>
        <w:t>.</w:t>
      </w:r>
    </w:p>
    <w:p w14:paraId="46FA17E7" w14:textId="77777777" w:rsidR="009F33AA" w:rsidRPr="00491C69" w:rsidRDefault="009F33AA" w:rsidP="004E6B15">
      <w:pPr>
        <w:pStyle w:val="ab"/>
        <w:spacing w:before="0" w:beforeAutospacing="0" w:after="0" w:afterAutospacing="0" w:line="360" w:lineRule="auto"/>
        <w:ind w:firstLine="539"/>
        <w:jc w:val="both"/>
        <w:rPr>
          <w:sz w:val="28"/>
          <w:szCs w:val="28"/>
        </w:rPr>
      </w:pPr>
    </w:p>
    <w:p w14:paraId="0373C666" w14:textId="77777777" w:rsidR="009F33AA" w:rsidRPr="00491C69" w:rsidRDefault="009F33AA" w:rsidP="004E6B15">
      <w:pPr>
        <w:pStyle w:val="ab"/>
        <w:spacing w:before="0" w:beforeAutospacing="0" w:after="0" w:afterAutospacing="0" w:line="360" w:lineRule="auto"/>
        <w:jc w:val="both"/>
        <w:rPr>
          <w:sz w:val="28"/>
          <w:szCs w:val="28"/>
        </w:rPr>
      </w:pPr>
      <w:r w:rsidRPr="00491C69">
        <w:rPr>
          <w:b/>
          <w:sz w:val="28"/>
          <w:szCs w:val="28"/>
          <w:u w:val="single"/>
        </w:rPr>
        <w:t>Список источников и литературы.</w:t>
      </w:r>
      <w:r w:rsidRPr="00491C69">
        <w:rPr>
          <w:sz w:val="28"/>
          <w:szCs w:val="28"/>
        </w:rPr>
        <w:t xml:space="preserve"> В данном списке называются как те источники, на которые ссылается студент при подготовке эссе, так и все иные, изученные им в связи с его подготовкой. В работе должно быть использовано не менее трех разных источников. Оформление Списка источников и литературы должно соответствовать требованиям библиографических стандартов. Сначала указываются нормативно</w:t>
      </w:r>
      <w:r w:rsidRPr="00491C69">
        <w:rPr>
          <w:sz w:val="28"/>
          <w:szCs w:val="28"/>
        </w:rPr>
        <w:sym w:font="Symbol" w:char="F02D"/>
      </w:r>
      <w:r w:rsidRPr="00491C69">
        <w:rPr>
          <w:sz w:val="28"/>
          <w:szCs w:val="28"/>
        </w:rPr>
        <w:t>правовые акты (в порядке их юридической значимости и хронологической последовательности), затем учебно</w:t>
      </w:r>
      <w:r w:rsidRPr="00491C69">
        <w:rPr>
          <w:sz w:val="28"/>
          <w:szCs w:val="28"/>
        </w:rPr>
        <w:sym w:font="Symbol" w:char="F02D"/>
      </w:r>
      <w:r w:rsidRPr="00491C69">
        <w:rPr>
          <w:sz w:val="28"/>
          <w:szCs w:val="28"/>
        </w:rPr>
        <w:t>научная литература и другие источники (например, интернет</w:t>
      </w:r>
      <w:r w:rsidRPr="00491C69">
        <w:rPr>
          <w:sz w:val="28"/>
          <w:szCs w:val="28"/>
        </w:rPr>
        <w:sym w:font="Symbol" w:char="F02D"/>
      </w:r>
      <w:r w:rsidRPr="00491C69">
        <w:rPr>
          <w:sz w:val="28"/>
          <w:szCs w:val="28"/>
        </w:rPr>
        <w:t>сайты). Учебно</w:t>
      </w:r>
      <w:r w:rsidRPr="00491C69">
        <w:rPr>
          <w:sz w:val="28"/>
          <w:szCs w:val="28"/>
        </w:rPr>
        <w:sym w:font="Symbol" w:char="F02D"/>
      </w:r>
      <w:r w:rsidRPr="00491C69">
        <w:rPr>
          <w:sz w:val="28"/>
          <w:szCs w:val="28"/>
        </w:rPr>
        <w:t>научная литература приводится в алфавитном порядке,  указание при этом количества страниц каждого источника обязательно.</w:t>
      </w:r>
    </w:p>
    <w:p w14:paraId="0B8EE37E" w14:textId="77777777" w:rsidR="009F33AA" w:rsidRPr="00491C69" w:rsidRDefault="009F33AA" w:rsidP="004E6B15">
      <w:pPr>
        <w:pStyle w:val="ab"/>
        <w:spacing w:before="0" w:beforeAutospacing="0" w:after="0" w:afterAutospacing="0" w:line="360" w:lineRule="auto"/>
        <w:ind w:firstLine="539"/>
        <w:jc w:val="both"/>
        <w:rPr>
          <w:i/>
          <w:sz w:val="28"/>
          <w:szCs w:val="28"/>
        </w:rPr>
      </w:pPr>
      <w:r w:rsidRPr="00491C69">
        <w:rPr>
          <w:b/>
          <w:bCs/>
          <w:i/>
          <w:sz w:val="28"/>
          <w:szCs w:val="28"/>
        </w:rPr>
        <w:t xml:space="preserve">Объем и технические требования, предъявляемые к выполнению эссе. </w:t>
      </w:r>
    </w:p>
    <w:p w14:paraId="03BA013D" w14:textId="77777777" w:rsidR="009F33AA" w:rsidRPr="00491C69" w:rsidRDefault="009F33AA" w:rsidP="004E6B15">
      <w:pPr>
        <w:pStyle w:val="ab"/>
        <w:spacing w:before="0" w:beforeAutospacing="0" w:after="0" w:afterAutospacing="0" w:line="360" w:lineRule="auto"/>
        <w:ind w:firstLine="539"/>
        <w:jc w:val="both"/>
        <w:rPr>
          <w:sz w:val="28"/>
          <w:szCs w:val="28"/>
        </w:rPr>
      </w:pPr>
      <w:r w:rsidRPr="00491C69">
        <w:rPr>
          <w:sz w:val="28"/>
          <w:szCs w:val="28"/>
        </w:rPr>
        <w:t xml:space="preserve">Объем работы должен быть, как правило, не менее 7 и не более 10 страниц. Работа должна выполняться через одинарный интервал 14 шрифтом, размеры оставляемых полей: левое - 25 мм, правое - 15 мм, нижнее - 20 мм, верхнее - 20 мм.  Страницы должны быть пронумерованы. </w:t>
      </w:r>
    </w:p>
    <w:p w14:paraId="11CE37F0" w14:textId="77777777" w:rsidR="009F33AA" w:rsidRPr="00491C69" w:rsidRDefault="009F33AA" w:rsidP="004E6B15">
      <w:pPr>
        <w:pStyle w:val="ab"/>
        <w:spacing w:before="0" w:beforeAutospacing="0" w:after="0" w:afterAutospacing="0" w:line="360" w:lineRule="auto"/>
        <w:ind w:firstLine="540"/>
        <w:jc w:val="both"/>
        <w:rPr>
          <w:sz w:val="28"/>
          <w:szCs w:val="28"/>
        </w:rPr>
      </w:pPr>
      <w:r w:rsidRPr="00491C69">
        <w:rPr>
          <w:sz w:val="28"/>
          <w:szCs w:val="28"/>
        </w:rPr>
        <w:t>При цитировании необходимо соблюдать следующие правила:</w:t>
      </w:r>
    </w:p>
    <w:p w14:paraId="2F449D33" w14:textId="77777777" w:rsidR="009F33AA" w:rsidRPr="00491C69" w:rsidRDefault="009F33AA" w:rsidP="004E6B15">
      <w:pPr>
        <w:pStyle w:val="ab"/>
        <w:numPr>
          <w:ilvl w:val="0"/>
          <w:numId w:val="5"/>
        </w:numPr>
        <w:spacing w:before="0" w:beforeAutospacing="0" w:after="0" w:afterAutospacing="0" w:line="360" w:lineRule="auto"/>
        <w:jc w:val="both"/>
        <w:rPr>
          <w:sz w:val="28"/>
          <w:szCs w:val="28"/>
        </w:rPr>
      </w:pPr>
      <w:r w:rsidRPr="00491C69">
        <w:rPr>
          <w:sz w:val="28"/>
          <w:szCs w:val="28"/>
        </w:rPr>
        <w:lastRenderedPageBreak/>
        <w:t>текст цитаты заключается в кавычки и приводится без изменений, без произвольного сокращения цитируемого фрагмента (пропуск слов, предложений или абзацев допускается, если не влечет искажения всего фрагмента, и обозначается многоточием, которое ставится на месте пропуска) и без искажения смысла;</w:t>
      </w:r>
    </w:p>
    <w:p w14:paraId="764F6B0A" w14:textId="77777777" w:rsidR="009F33AA" w:rsidRPr="00491C69" w:rsidRDefault="009F33AA" w:rsidP="004E6B15">
      <w:pPr>
        <w:pStyle w:val="ab"/>
        <w:numPr>
          <w:ilvl w:val="0"/>
          <w:numId w:val="5"/>
        </w:numPr>
        <w:spacing w:before="0" w:beforeAutospacing="0" w:after="0" w:afterAutospacing="0" w:line="360" w:lineRule="auto"/>
        <w:jc w:val="both"/>
        <w:rPr>
          <w:sz w:val="28"/>
          <w:szCs w:val="28"/>
        </w:rPr>
      </w:pPr>
      <w:r w:rsidRPr="00491C69">
        <w:rPr>
          <w:sz w:val="28"/>
          <w:szCs w:val="28"/>
        </w:rPr>
        <w:t>каждая цитата должна сопровождаться ссылкой на источник, библиографическое описание которого должно приводиться в соответствии с требованиями библиографических стандартов.</w:t>
      </w:r>
    </w:p>
    <w:p w14:paraId="5FCA63B4" w14:textId="77777777" w:rsidR="002875F5" w:rsidRPr="00491C69" w:rsidRDefault="002875F5" w:rsidP="00926F97">
      <w:pPr>
        <w:widowControl w:val="0"/>
        <w:autoSpaceDE w:val="0"/>
        <w:autoSpaceDN w:val="0"/>
        <w:jc w:val="both"/>
        <w:outlineLvl w:val="0"/>
        <w:rPr>
          <w:b/>
          <w:bCs/>
          <w:sz w:val="28"/>
          <w:szCs w:val="28"/>
          <w:lang w:bidi="ru-RU"/>
        </w:rPr>
      </w:pPr>
    </w:p>
    <w:p w14:paraId="725FE101" w14:textId="708699F3" w:rsidR="00CF4446" w:rsidRPr="00491C69" w:rsidRDefault="00CF4446" w:rsidP="00926F97">
      <w:pPr>
        <w:widowControl w:val="0"/>
        <w:autoSpaceDE w:val="0"/>
        <w:autoSpaceDN w:val="0"/>
        <w:jc w:val="both"/>
        <w:outlineLvl w:val="0"/>
        <w:rPr>
          <w:b/>
          <w:bCs/>
          <w:sz w:val="28"/>
          <w:szCs w:val="28"/>
          <w:lang w:bidi="ru-RU"/>
        </w:rPr>
      </w:pPr>
      <w:r w:rsidRPr="00491C69">
        <w:rPr>
          <w:b/>
          <w:bCs/>
          <w:sz w:val="28"/>
          <w:szCs w:val="28"/>
          <w:lang w:bidi="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32"/>
    </w:p>
    <w:p w14:paraId="280CEC8E" w14:textId="77777777" w:rsidR="004E6B15" w:rsidRPr="00491C69" w:rsidRDefault="004E6B15" w:rsidP="004E6B15">
      <w:pPr>
        <w:keepNext/>
        <w:widowControl w:val="0"/>
        <w:autoSpaceDE w:val="0"/>
        <w:autoSpaceDN w:val="0"/>
        <w:ind w:firstLine="709"/>
        <w:jc w:val="both"/>
        <w:outlineLvl w:val="0"/>
        <w:rPr>
          <w:rFonts w:eastAsia="Calibri"/>
          <w:b/>
          <w:bCs/>
          <w:kern w:val="32"/>
          <w:sz w:val="28"/>
          <w:szCs w:val="28"/>
          <w:lang w:bidi="ru-RU"/>
        </w:rPr>
      </w:pPr>
      <w:bookmarkStart w:id="33" w:name="_Toc531614950"/>
      <w:bookmarkStart w:id="34" w:name="_Toc531686467"/>
      <w:r w:rsidRPr="00491C69">
        <w:rPr>
          <w:rFonts w:eastAsia="Calibri"/>
          <w:b/>
          <w:bCs/>
          <w:kern w:val="32"/>
          <w:sz w:val="28"/>
          <w:szCs w:val="28"/>
          <w:lang w:bidi="ru-RU"/>
        </w:rPr>
        <w:t>1. 1. Комплект лицензионного программного обеспечения:</w:t>
      </w:r>
      <w:bookmarkEnd w:id="33"/>
      <w:bookmarkEnd w:id="34"/>
    </w:p>
    <w:p w14:paraId="12DBC30E" w14:textId="77777777" w:rsidR="004E6B15" w:rsidRPr="00E12B22" w:rsidRDefault="004E6B15" w:rsidP="004E6B15">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35" w:name="_Toc531614951"/>
      <w:bookmarkStart w:id="36" w:name="_Toc531686468"/>
      <w:r w:rsidRPr="00E12B22">
        <w:rPr>
          <w:rFonts w:eastAsia="Calibri"/>
          <w:bCs/>
          <w:kern w:val="32"/>
          <w:sz w:val="28"/>
          <w:szCs w:val="28"/>
          <w:lang w:val="en-US" w:bidi="ru-RU"/>
        </w:rPr>
        <w:t xml:space="preserve">1. </w:t>
      </w:r>
      <w:r w:rsidRPr="00491C69">
        <w:rPr>
          <w:rFonts w:eastAsia="Calibri"/>
          <w:bCs/>
          <w:kern w:val="32"/>
          <w:sz w:val="28"/>
          <w:szCs w:val="28"/>
          <w:lang w:val="en-US" w:bidi="ru-RU"/>
        </w:rPr>
        <w:t>Windows</w:t>
      </w:r>
      <w:r w:rsidRPr="00E12B22">
        <w:rPr>
          <w:rFonts w:eastAsia="Calibri"/>
          <w:bCs/>
          <w:kern w:val="32"/>
          <w:sz w:val="28"/>
          <w:szCs w:val="28"/>
          <w:lang w:val="en-US" w:bidi="ru-RU"/>
        </w:rPr>
        <w:t xml:space="preserve">, </w:t>
      </w:r>
      <w:r w:rsidRPr="00491C69">
        <w:rPr>
          <w:rFonts w:eastAsia="Calibri"/>
          <w:bCs/>
          <w:kern w:val="32"/>
          <w:sz w:val="28"/>
          <w:szCs w:val="28"/>
          <w:lang w:val="en-US" w:bidi="ru-RU"/>
        </w:rPr>
        <w:t>Microsoft</w:t>
      </w:r>
      <w:r w:rsidRPr="00E12B22">
        <w:rPr>
          <w:rFonts w:eastAsia="Calibri"/>
          <w:bCs/>
          <w:kern w:val="32"/>
          <w:sz w:val="28"/>
          <w:szCs w:val="28"/>
          <w:lang w:val="en-US" w:bidi="ru-RU"/>
        </w:rPr>
        <w:t xml:space="preserve"> </w:t>
      </w:r>
      <w:r w:rsidRPr="00491C69">
        <w:rPr>
          <w:rFonts w:eastAsia="Calibri"/>
          <w:bCs/>
          <w:kern w:val="32"/>
          <w:sz w:val="28"/>
          <w:szCs w:val="28"/>
          <w:lang w:val="en-US" w:bidi="ru-RU"/>
        </w:rPr>
        <w:t>Office</w:t>
      </w:r>
      <w:r w:rsidRPr="00E12B22">
        <w:rPr>
          <w:rFonts w:eastAsia="Calibri"/>
          <w:bCs/>
          <w:kern w:val="32"/>
          <w:sz w:val="28"/>
          <w:szCs w:val="28"/>
          <w:lang w:val="en-US" w:bidi="ru-RU"/>
        </w:rPr>
        <w:t>.</w:t>
      </w:r>
      <w:bookmarkEnd w:id="35"/>
      <w:bookmarkEnd w:id="36"/>
    </w:p>
    <w:p w14:paraId="6347E3CA" w14:textId="77777777" w:rsidR="00926F97" w:rsidRPr="00E12B22" w:rsidRDefault="00926F97" w:rsidP="00926F97">
      <w:pPr>
        <w:widowControl w:val="0"/>
        <w:autoSpaceDE w:val="0"/>
        <w:autoSpaceDN w:val="0"/>
        <w:jc w:val="both"/>
        <w:outlineLvl w:val="0"/>
        <w:rPr>
          <w:bCs/>
          <w:sz w:val="12"/>
          <w:szCs w:val="28"/>
          <w:lang w:val="en-US" w:bidi="ru-RU"/>
        </w:rPr>
      </w:pPr>
    </w:p>
    <w:p w14:paraId="3352B9D3" w14:textId="77777777" w:rsidR="00CF4446" w:rsidRPr="00E12B22" w:rsidRDefault="00CF4446" w:rsidP="004E6B15">
      <w:pPr>
        <w:keepNext/>
        <w:widowControl w:val="0"/>
        <w:autoSpaceDE w:val="0"/>
        <w:autoSpaceDN w:val="0"/>
        <w:spacing w:line="360" w:lineRule="auto"/>
        <w:ind w:firstLine="709"/>
        <w:jc w:val="both"/>
        <w:outlineLvl w:val="0"/>
        <w:rPr>
          <w:rFonts w:eastAsia="Calibri"/>
          <w:bCs/>
          <w:kern w:val="32"/>
          <w:sz w:val="28"/>
          <w:szCs w:val="28"/>
          <w:lang w:val="en-US" w:bidi="ru-RU"/>
        </w:rPr>
      </w:pPr>
      <w:bookmarkStart w:id="37" w:name="_Toc531614952"/>
      <w:bookmarkStart w:id="38" w:name="_Toc531686469"/>
      <w:r w:rsidRPr="00E12B22">
        <w:rPr>
          <w:rFonts w:eastAsia="Calibri"/>
          <w:bCs/>
          <w:kern w:val="32"/>
          <w:sz w:val="28"/>
          <w:szCs w:val="28"/>
          <w:lang w:val="en-US" w:bidi="ru-RU"/>
        </w:rPr>
        <w:t xml:space="preserve">2. </w:t>
      </w:r>
      <w:r w:rsidRPr="00491C69">
        <w:rPr>
          <w:rFonts w:eastAsia="Calibri"/>
          <w:bCs/>
          <w:kern w:val="32"/>
          <w:sz w:val="28"/>
          <w:szCs w:val="28"/>
          <w:lang w:bidi="ru-RU"/>
        </w:rPr>
        <w:t>Антивирус</w:t>
      </w:r>
      <w:r w:rsidRPr="00E12B22">
        <w:rPr>
          <w:rFonts w:eastAsia="Calibri"/>
          <w:bCs/>
          <w:kern w:val="32"/>
          <w:sz w:val="28"/>
          <w:szCs w:val="28"/>
          <w:lang w:val="en-US" w:bidi="ru-RU"/>
        </w:rPr>
        <w:t xml:space="preserve"> </w:t>
      </w:r>
      <w:r w:rsidRPr="00491C69">
        <w:rPr>
          <w:rFonts w:eastAsia="Calibri"/>
          <w:bCs/>
          <w:kern w:val="32"/>
          <w:sz w:val="28"/>
          <w:szCs w:val="28"/>
          <w:lang w:val="en-US" w:bidi="ru-RU"/>
        </w:rPr>
        <w:t>ESET</w:t>
      </w:r>
      <w:r w:rsidRPr="00E12B22">
        <w:rPr>
          <w:rFonts w:eastAsia="Calibri"/>
          <w:bCs/>
          <w:kern w:val="32"/>
          <w:sz w:val="28"/>
          <w:szCs w:val="28"/>
          <w:lang w:val="en-US" w:bidi="ru-RU"/>
        </w:rPr>
        <w:t xml:space="preserve"> </w:t>
      </w:r>
      <w:r w:rsidRPr="00491C69">
        <w:rPr>
          <w:rFonts w:eastAsia="Calibri"/>
          <w:bCs/>
          <w:kern w:val="32"/>
          <w:sz w:val="28"/>
          <w:szCs w:val="28"/>
          <w:lang w:val="en-US" w:bidi="ru-RU"/>
        </w:rPr>
        <w:t>Endpoint</w:t>
      </w:r>
      <w:r w:rsidRPr="00E12B22">
        <w:rPr>
          <w:rFonts w:eastAsia="Calibri"/>
          <w:bCs/>
          <w:kern w:val="32"/>
          <w:sz w:val="28"/>
          <w:szCs w:val="28"/>
          <w:lang w:val="en-US" w:bidi="ru-RU"/>
        </w:rPr>
        <w:t xml:space="preserve"> </w:t>
      </w:r>
      <w:r w:rsidRPr="00491C69">
        <w:rPr>
          <w:rFonts w:eastAsia="Calibri"/>
          <w:bCs/>
          <w:kern w:val="32"/>
          <w:sz w:val="28"/>
          <w:szCs w:val="28"/>
          <w:lang w:val="en-US" w:bidi="ru-RU"/>
        </w:rPr>
        <w:t>Security</w:t>
      </w:r>
      <w:bookmarkEnd w:id="37"/>
      <w:bookmarkEnd w:id="38"/>
    </w:p>
    <w:p w14:paraId="07AF9598" w14:textId="77777777" w:rsidR="00926F97" w:rsidRPr="00E12B22" w:rsidRDefault="00926F97" w:rsidP="00CF4446">
      <w:pPr>
        <w:keepNext/>
        <w:widowControl w:val="0"/>
        <w:autoSpaceDE w:val="0"/>
        <w:autoSpaceDN w:val="0"/>
        <w:ind w:firstLine="709"/>
        <w:jc w:val="both"/>
        <w:outlineLvl w:val="0"/>
        <w:rPr>
          <w:rFonts w:eastAsia="Calibri"/>
          <w:bCs/>
          <w:kern w:val="32"/>
          <w:sz w:val="16"/>
          <w:szCs w:val="28"/>
          <w:lang w:val="en-US" w:bidi="ru-RU"/>
        </w:rPr>
      </w:pPr>
    </w:p>
    <w:p w14:paraId="760A95B2" w14:textId="77777777" w:rsidR="00CF4446" w:rsidRPr="00491C69" w:rsidRDefault="00CF4446" w:rsidP="00CF4446">
      <w:pPr>
        <w:keepNext/>
        <w:widowControl w:val="0"/>
        <w:autoSpaceDE w:val="0"/>
        <w:autoSpaceDN w:val="0"/>
        <w:ind w:firstLine="709"/>
        <w:jc w:val="both"/>
        <w:outlineLvl w:val="0"/>
        <w:rPr>
          <w:rFonts w:eastAsia="Calibri"/>
          <w:bCs/>
          <w:kern w:val="32"/>
          <w:sz w:val="28"/>
          <w:szCs w:val="28"/>
          <w:lang w:bidi="ru-RU"/>
        </w:rPr>
      </w:pPr>
      <w:bookmarkStart w:id="39" w:name="_Toc531614953"/>
      <w:bookmarkStart w:id="40" w:name="_Toc531686470"/>
      <w:r w:rsidRPr="00491C69">
        <w:rPr>
          <w:rFonts w:eastAsia="Calibri"/>
          <w:b/>
          <w:bCs/>
          <w:kern w:val="32"/>
          <w:sz w:val="28"/>
          <w:szCs w:val="28"/>
          <w:lang w:bidi="ru-RU"/>
        </w:rPr>
        <w:t>11.2. Современные профессиональные базы данных и информационные справочные системы</w:t>
      </w:r>
      <w:bookmarkEnd w:id="39"/>
      <w:bookmarkEnd w:id="40"/>
    </w:p>
    <w:p w14:paraId="0F1DD7AF" w14:textId="77777777" w:rsidR="00CF4446" w:rsidRPr="00491C69" w:rsidRDefault="00CF4446" w:rsidP="004E6B1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491C69">
        <w:rPr>
          <w:rFonts w:eastAsia="Calibri"/>
          <w:bCs/>
          <w:sz w:val="28"/>
          <w:szCs w:val="28"/>
          <w:lang w:bidi="ru-RU"/>
        </w:rPr>
        <w:t>1. Информационно-правовая система «Гарант»</w:t>
      </w:r>
    </w:p>
    <w:p w14:paraId="06E81E88" w14:textId="77777777" w:rsidR="00CF4446" w:rsidRPr="00491C69" w:rsidRDefault="00CF4446" w:rsidP="004E6B1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491C69">
        <w:rPr>
          <w:rFonts w:eastAsia="Calibri"/>
          <w:bCs/>
          <w:sz w:val="28"/>
          <w:szCs w:val="28"/>
          <w:lang w:bidi="ru-RU"/>
        </w:rPr>
        <w:t>2. Информационно-правовая система «Консультант Плюс»</w:t>
      </w:r>
    </w:p>
    <w:p w14:paraId="11E8059A" w14:textId="77777777" w:rsidR="00CF4446" w:rsidRPr="00491C69" w:rsidRDefault="00CF4446" w:rsidP="004E6B1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491C69">
        <w:rPr>
          <w:rFonts w:eastAsia="Calibri"/>
          <w:bCs/>
          <w:sz w:val="28"/>
          <w:szCs w:val="28"/>
          <w:lang w:bidi="ru-RU"/>
        </w:rPr>
        <w:t xml:space="preserve">3. Электронная энциклопедия: </w:t>
      </w:r>
      <w:r w:rsidRPr="00491C69">
        <w:rPr>
          <w:rFonts w:eastAsia="Calibri"/>
          <w:bCs/>
          <w:sz w:val="28"/>
          <w:szCs w:val="28"/>
          <w:u w:val="single"/>
          <w:lang w:val="en-US" w:bidi="ru-RU"/>
        </w:rPr>
        <w:t>http</w:t>
      </w:r>
      <w:r w:rsidRPr="00491C69">
        <w:rPr>
          <w:rFonts w:eastAsia="Calibri"/>
          <w:bCs/>
          <w:sz w:val="28"/>
          <w:szCs w:val="28"/>
          <w:u w:val="single"/>
          <w:lang w:bidi="ru-RU"/>
        </w:rPr>
        <w:t>://</w:t>
      </w:r>
      <w:r w:rsidRPr="00491C69">
        <w:rPr>
          <w:rFonts w:eastAsia="Calibri"/>
          <w:bCs/>
          <w:sz w:val="28"/>
          <w:szCs w:val="28"/>
          <w:u w:val="single"/>
          <w:lang w:val="en-US" w:bidi="ru-RU"/>
        </w:rPr>
        <w:t>ru</w:t>
      </w:r>
      <w:r w:rsidRPr="00491C69">
        <w:rPr>
          <w:rFonts w:eastAsia="Calibri"/>
          <w:bCs/>
          <w:sz w:val="28"/>
          <w:szCs w:val="28"/>
          <w:u w:val="single"/>
          <w:lang w:bidi="ru-RU"/>
        </w:rPr>
        <w:t>.</w:t>
      </w:r>
      <w:r w:rsidRPr="00491C69">
        <w:rPr>
          <w:rFonts w:eastAsia="Calibri"/>
          <w:bCs/>
          <w:sz w:val="28"/>
          <w:szCs w:val="28"/>
          <w:u w:val="single"/>
          <w:lang w:val="en-US" w:bidi="ru-RU"/>
        </w:rPr>
        <w:t>wikipedia</w:t>
      </w:r>
      <w:r w:rsidRPr="00491C69">
        <w:rPr>
          <w:rFonts w:eastAsia="Calibri"/>
          <w:bCs/>
          <w:sz w:val="28"/>
          <w:szCs w:val="28"/>
          <w:u w:val="single"/>
          <w:lang w:bidi="ru-RU"/>
        </w:rPr>
        <w:t>.</w:t>
      </w:r>
      <w:r w:rsidRPr="00491C69">
        <w:rPr>
          <w:rFonts w:eastAsia="Calibri"/>
          <w:bCs/>
          <w:sz w:val="28"/>
          <w:szCs w:val="28"/>
          <w:u w:val="single"/>
          <w:lang w:val="en-US" w:bidi="ru-RU"/>
        </w:rPr>
        <w:t>org</w:t>
      </w:r>
      <w:r w:rsidRPr="00491C69">
        <w:rPr>
          <w:rFonts w:eastAsia="Calibri"/>
          <w:bCs/>
          <w:sz w:val="28"/>
          <w:szCs w:val="28"/>
          <w:u w:val="single"/>
          <w:lang w:bidi="ru-RU"/>
        </w:rPr>
        <w:t>/</w:t>
      </w:r>
      <w:r w:rsidRPr="00491C69">
        <w:rPr>
          <w:rFonts w:eastAsia="Calibri"/>
          <w:bCs/>
          <w:sz w:val="28"/>
          <w:szCs w:val="28"/>
          <w:u w:val="single"/>
          <w:lang w:val="en-US" w:bidi="ru-RU"/>
        </w:rPr>
        <w:t>wiki</w:t>
      </w:r>
      <w:r w:rsidRPr="00491C69">
        <w:rPr>
          <w:rFonts w:eastAsia="Calibri"/>
          <w:bCs/>
          <w:sz w:val="28"/>
          <w:szCs w:val="28"/>
          <w:u w:val="single"/>
          <w:lang w:bidi="ru-RU"/>
        </w:rPr>
        <w:t>/</w:t>
      </w:r>
      <w:r w:rsidRPr="00491C69">
        <w:rPr>
          <w:rFonts w:eastAsia="Calibri"/>
          <w:bCs/>
          <w:sz w:val="28"/>
          <w:szCs w:val="28"/>
          <w:u w:val="single"/>
          <w:lang w:val="en-US" w:bidi="ru-RU"/>
        </w:rPr>
        <w:t>Wiki</w:t>
      </w:r>
    </w:p>
    <w:p w14:paraId="0D2B8F49" w14:textId="77777777" w:rsidR="00CF4446" w:rsidRPr="00491C69" w:rsidRDefault="00CF4446" w:rsidP="004E6B15">
      <w:pPr>
        <w:widowControl w:val="0"/>
        <w:shd w:val="clear" w:color="auto" w:fill="FFFFFF"/>
        <w:tabs>
          <w:tab w:val="left" w:pos="442"/>
        </w:tabs>
        <w:autoSpaceDE w:val="0"/>
        <w:autoSpaceDN w:val="0"/>
        <w:spacing w:line="360" w:lineRule="auto"/>
        <w:ind w:firstLine="709"/>
        <w:jc w:val="both"/>
        <w:rPr>
          <w:rFonts w:eastAsia="Calibri"/>
          <w:bCs/>
          <w:sz w:val="28"/>
          <w:szCs w:val="28"/>
          <w:lang w:bidi="ru-RU"/>
        </w:rPr>
      </w:pPr>
      <w:r w:rsidRPr="00491C69">
        <w:rPr>
          <w:rFonts w:eastAsia="Calibri"/>
          <w:bCs/>
          <w:sz w:val="28"/>
          <w:szCs w:val="28"/>
          <w:lang w:bidi="ru-RU"/>
        </w:rPr>
        <w:t>4. Система комплексного раскрытия информации «СКРИН» -</w:t>
      </w:r>
      <w:r w:rsidRPr="00491C69">
        <w:rPr>
          <w:rFonts w:eastAsia="Calibri"/>
          <w:bCs/>
          <w:sz w:val="28"/>
          <w:szCs w:val="28"/>
          <w:lang w:val="en-US" w:bidi="ru-RU"/>
        </w:rPr>
        <w:t>http</w:t>
      </w:r>
      <w:r w:rsidRPr="00491C69">
        <w:rPr>
          <w:rFonts w:eastAsia="Calibri"/>
          <w:bCs/>
          <w:sz w:val="28"/>
          <w:szCs w:val="28"/>
          <w:lang w:bidi="ru-RU"/>
        </w:rPr>
        <w:t>://</w:t>
      </w:r>
      <w:r w:rsidRPr="00491C69">
        <w:rPr>
          <w:rFonts w:eastAsia="Calibri"/>
          <w:bCs/>
          <w:sz w:val="28"/>
          <w:szCs w:val="28"/>
          <w:lang w:val="en-US" w:bidi="ru-RU"/>
        </w:rPr>
        <w:t>www</w:t>
      </w:r>
      <w:r w:rsidRPr="00491C69">
        <w:rPr>
          <w:rFonts w:eastAsia="Calibri"/>
          <w:bCs/>
          <w:sz w:val="28"/>
          <w:szCs w:val="28"/>
          <w:lang w:bidi="ru-RU"/>
        </w:rPr>
        <w:t>.</w:t>
      </w:r>
      <w:r w:rsidRPr="00491C69">
        <w:rPr>
          <w:rFonts w:eastAsia="Calibri"/>
          <w:bCs/>
          <w:sz w:val="28"/>
          <w:szCs w:val="28"/>
          <w:lang w:val="en-US" w:bidi="ru-RU"/>
        </w:rPr>
        <w:t>skrin</w:t>
      </w:r>
      <w:r w:rsidRPr="00491C69">
        <w:rPr>
          <w:rFonts w:eastAsia="Calibri"/>
          <w:bCs/>
          <w:sz w:val="28"/>
          <w:szCs w:val="28"/>
          <w:lang w:bidi="ru-RU"/>
        </w:rPr>
        <w:t>.</w:t>
      </w:r>
      <w:r w:rsidRPr="00491C69">
        <w:rPr>
          <w:rFonts w:eastAsia="Calibri"/>
          <w:bCs/>
          <w:sz w:val="28"/>
          <w:szCs w:val="28"/>
          <w:lang w:val="en-US" w:bidi="ru-RU"/>
        </w:rPr>
        <w:t>ru</w:t>
      </w:r>
      <w:r w:rsidRPr="00491C69">
        <w:rPr>
          <w:rFonts w:eastAsia="Calibri"/>
          <w:bCs/>
          <w:sz w:val="28"/>
          <w:szCs w:val="28"/>
          <w:lang w:bidi="ru-RU"/>
        </w:rPr>
        <w:t>/</w:t>
      </w:r>
    </w:p>
    <w:p w14:paraId="5B2488AF" w14:textId="77777777" w:rsidR="00926F97" w:rsidRPr="00491C69" w:rsidRDefault="00926F97" w:rsidP="00CF4446">
      <w:pPr>
        <w:widowControl w:val="0"/>
        <w:shd w:val="clear" w:color="auto" w:fill="FFFFFF"/>
        <w:tabs>
          <w:tab w:val="left" w:pos="442"/>
        </w:tabs>
        <w:autoSpaceDE w:val="0"/>
        <w:autoSpaceDN w:val="0"/>
        <w:ind w:firstLine="709"/>
        <w:jc w:val="both"/>
        <w:rPr>
          <w:rFonts w:eastAsia="Calibri"/>
          <w:bCs/>
          <w:sz w:val="16"/>
          <w:szCs w:val="28"/>
          <w:lang w:bidi="ru-RU"/>
        </w:rPr>
      </w:pPr>
    </w:p>
    <w:p w14:paraId="239C7F03" w14:textId="77777777" w:rsidR="00CF4446" w:rsidRPr="00491C69" w:rsidRDefault="00CF4446" w:rsidP="00CF4446">
      <w:pPr>
        <w:widowControl w:val="0"/>
        <w:shd w:val="clear" w:color="auto" w:fill="FFFFFF"/>
        <w:tabs>
          <w:tab w:val="left" w:pos="442"/>
        </w:tabs>
        <w:autoSpaceDE w:val="0"/>
        <w:autoSpaceDN w:val="0"/>
        <w:ind w:firstLine="709"/>
        <w:jc w:val="both"/>
        <w:rPr>
          <w:rFonts w:eastAsia="Calibri"/>
          <w:b/>
          <w:bCs/>
          <w:sz w:val="28"/>
          <w:szCs w:val="28"/>
          <w:lang w:bidi="ru-RU"/>
        </w:rPr>
      </w:pPr>
      <w:r w:rsidRPr="00491C69">
        <w:rPr>
          <w:rFonts w:eastAsia="Calibri"/>
          <w:b/>
          <w:bCs/>
          <w:sz w:val="28"/>
          <w:szCs w:val="28"/>
          <w:lang w:bidi="ru-RU"/>
        </w:rPr>
        <w:t>11.3. Сертифицированные программные и аппаратные средства защиты информации</w:t>
      </w:r>
    </w:p>
    <w:p w14:paraId="45C15CF9" w14:textId="77777777" w:rsidR="00CF4446" w:rsidRPr="00491C69" w:rsidRDefault="00CF4446" w:rsidP="00CF4446">
      <w:pPr>
        <w:widowControl w:val="0"/>
        <w:tabs>
          <w:tab w:val="left" w:pos="1490"/>
        </w:tabs>
        <w:autoSpaceDE w:val="0"/>
        <w:autoSpaceDN w:val="0"/>
        <w:ind w:right="3"/>
        <w:jc w:val="both"/>
        <w:outlineLvl w:val="0"/>
        <w:rPr>
          <w:bCs/>
          <w:sz w:val="28"/>
          <w:szCs w:val="28"/>
          <w:lang w:bidi="ru-RU"/>
        </w:rPr>
      </w:pPr>
      <w:r w:rsidRPr="00491C69">
        <w:rPr>
          <w:bCs/>
          <w:sz w:val="28"/>
          <w:szCs w:val="28"/>
          <w:lang w:bidi="ru-RU"/>
        </w:rPr>
        <w:t>Не используются</w:t>
      </w:r>
    </w:p>
    <w:p w14:paraId="26188FDB" w14:textId="77777777" w:rsidR="00CF4446" w:rsidRPr="00491C69" w:rsidRDefault="00CF4446" w:rsidP="00CF4446">
      <w:pPr>
        <w:widowControl w:val="0"/>
        <w:autoSpaceDE w:val="0"/>
        <w:autoSpaceDN w:val="0"/>
        <w:ind w:right="3"/>
        <w:jc w:val="both"/>
        <w:rPr>
          <w:sz w:val="16"/>
          <w:szCs w:val="28"/>
          <w:lang w:bidi="ru-RU"/>
        </w:rPr>
      </w:pPr>
    </w:p>
    <w:p w14:paraId="17537E68" w14:textId="77777777" w:rsidR="00CF4446" w:rsidRPr="00491C69" w:rsidRDefault="00CF4446" w:rsidP="00CF4446">
      <w:pPr>
        <w:widowControl w:val="0"/>
        <w:autoSpaceDE w:val="0"/>
        <w:autoSpaceDN w:val="0"/>
        <w:jc w:val="both"/>
        <w:outlineLvl w:val="0"/>
        <w:rPr>
          <w:bCs/>
          <w:sz w:val="28"/>
          <w:szCs w:val="28"/>
          <w:lang w:bidi="ru-RU"/>
        </w:rPr>
      </w:pPr>
      <w:bookmarkStart w:id="41" w:name="_Toc24406443"/>
      <w:r w:rsidRPr="00491C69">
        <w:rPr>
          <w:b/>
          <w:bCs/>
          <w:sz w:val="28"/>
          <w:szCs w:val="28"/>
          <w:lang w:bidi="ru-RU"/>
        </w:rPr>
        <w:t>12. Описание материально-технической базы, необходимой для осуществления образовательного процесса по дисциплине</w:t>
      </w:r>
      <w:bookmarkEnd w:id="41"/>
    </w:p>
    <w:p w14:paraId="792517F2" w14:textId="77777777" w:rsidR="00CF4446" w:rsidRPr="00491C69" w:rsidRDefault="00CF4446" w:rsidP="004E6B15">
      <w:pPr>
        <w:widowControl w:val="0"/>
        <w:autoSpaceDE w:val="0"/>
        <w:autoSpaceDN w:val="0"/>
        <w:spacing w:line="360" w:lineRule="auto"/>
        <w:ind w:firstLine="709"/>
        <w:jc w:val="both"/>
        <w:rPr>
          <w:rFonts w:eastAsia="Calibri"/>
          <w:sz w:val="28"/>
          <w:szCs w:val="28"/>
          <w:lang w:bidi="ru-RU"/>
        </w:rPr>
      </w:pPr>
      <w:r w:rsidRPr="00491C69">
        <w:rPr>
          <w:rFonts w:eastAsia="Calibri"/>
          <w:sz w:val="28"/>
          <w:szCs w:val="28"/>
          <w:lang w:bidi="ru-RU"/>
        </w:rPr>
        <w:t xml:space="preserve">Материально-технические условия проведения лекционных занятий обеспечиваются аудиториями, оснащенными компьютерами на платформе Intel, проекторами, а также маркерными досками. </w:t>
      </w:r>
    </w:p>
    <w:p w14:paraId="1F1499A6" w14:textId="77777777" w:rsidR="00D850EA" w:rsidRPr="00491C69" w:rsidRDefault="00CF4446" w:rsidP="004E6B15">
      <w:pPr>
        <w:widowControl w:val="0"/>
        <w:autoSpaceDE w:val="0"/>
        <w:autoSpaceDN w:val="0"/>
        <w:spacing w:line="360" w:lineRule="auto"/>
        <w:ind w:firstLine="709"/>
        <w:jc w:val="both"/>
        <w:rPr>
          <w:rFonts w:eastAsia="Calibri"/>
          <w:sz w:val="28"/>
          <w:szCs w:val="28"/>
          <w:lang w:bidi="ru-RU"/>
        </w:rPr>
      </w:pPr>
      <w:r w:rsidRPr="00491C69">
        <w:rPr>
          <w:rFonts w:eastAsia="Calibri"/>
          <w:sz w:val="28"/>
          <w:szCs w:val="28"/>
          <w:lang w:bidi="ru-RU"/>
        </w:rPr>
        <w:t xml:space="preserve">Материально-технические условия проведения практических занятий обеспечиваются компьютерные классы, оснащенные персональными компьютерами (компьютер, проектор, экран) на платформе Intel (AMD или </w:t>
      </w:r>
      <w:r w:rsidRPr="00491C69">
        <w:rPr>
          <w:rFonts w:eastAsia="Calibri"/>
          <w:sz w:val="28"/>
          <w:szCs w:val="28"/>
          <w:lang w:bidi="ru-RU"/>
        </w:rPr>
        <w:lastRenderedPageBreak/>
        <w:t>аналогичной), выделенными серверами на платформе Intel (AMD), объединенные в локальную сеть университета и имеющие доступ к глобальной сети Интернет оборудованных проектором. Презентационная техника.</w:t>
      </w:r>
    </w:p>
    <w:sectPr w:rsidR="00D850EA" w:rsidRPr="00491C69" w:rsidSect="002A2E73">
      <w:footerReference w:type="default" r:id="rId9"/>
      <w:pgSz w:w="11906" w:h="16838"/>
      <w:pgMar w:top="709" w:right="707" w:bottom="993" w:left="1418" w:header="708" w:footer="708" w:gutter="0"/>
      <w:pgNumType w:start="2"/>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9D01D" w14:textId="77777777" w:rsidR="009069A6" w:rsidRDefault="009069A6" w:rsidP="00D850EA">
      <w:r>
        <w:separator/>
      </w:r>
    </w:p>
  </w:endnote>
  <w:endnote w:type="continuationSeparator" w:id="0">
    <w:p w14:paraId="25A33334" w14:textId="77777777" w:rsidR="009069A6" w:rsidRDefault="009069A6" w:rsidP="00D850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07152196"/>
      <w:docPartObj>
        <w:docPartGallery w:val="Page Numbers (Bottom of Page)"/>
        <w:docPartUnique/>
      </w:docPartObj>
    </w:sdtPr>
    <w:sdtEndPr/>
    <w:sdtContent>
      <w:p w14:paraId="61A9D386" w14:textId="77777777" w:rsidR="007A3B5A" w:rsidRDefault="00CD3181">
        <w:pPr>
          <w:pStyle w:val="af8"/>
          <w:jc w:val="center"/>
        </w:pPr>
        <w:r>
          <w:fldChar w:fldCharType="begin"/>
        </w:r>
        <w:r>
          <w:instrText>PAGE   \* MERGEFORMAT</w:instrText>
        </w:r>
        <w:r>
          <w:fldChar w:fldCharType="separate"/>
        </w:r>
        <w:r w:rsidR="007A3B5A">
          <w:rPr>
            <w:noProof/>
          </w:rPr>
          <w:t>2</w:t>
        </w:r>
        <w:r>
          <w:rPr>
            <w:noProof/>
          </w:rPr>
          <w:fldChar w:fldCharType="end"/>
        </w:r>
      </w:p>
    </w:sdtContent>
  </w:sdt>
  <w:p w14:paraId="4B24997D" w14:textId="77777777" w:rsidR="007A3B5A" w:rsidRDefault="007A3B5A">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0368106"/>
      <w:docPartObj>
        <w:docPartGallery w:val="Page Numbers (Bottom of Page)"/>
        <w:docPartUnique/>
      </w:docPartObj>
    </w:sdtPr>
    <w:sdtEndPr/>
    <w:sdtContent>
      <w:p w14:paraId="53C00F81" w14:textId="1DD15044" w:rsidR="007A3B5A" w:rsidRDefault="00CD3181">
        <w:pPr>
          <w:pStyle w:val="af8"/>
          <w:jc w:val="center"/>
        </w:pPr>
        <w:r>
          <w:fldChar w:fldCharType="begin"/>
        </w:r>
        <w:r>
          <w:instrText>PAGE   \* MERGEFORMAT</w:instrText>
        </w:r>
        <w:r>
          <w:fldChar w:fldCharType="separate"/>
        </w:r>
        <w:r w:rsidR="00E12B22">
          <w:rPr>
            <w:noProof/>
          </w:rPr>
          <w:t>20</w:t>
        </w:r>
        <w:r>
          <w:rPr>
            <w:noProof/>
          </w:rPr>
          <w:fldChar w:fldCharType="end"/>
        </w:r>
      </w:p>
    </w:sdtContent>
  </w:sdt>
  <w:p w14:paraId="0A1FA9F3" w14:textId="77777777" w:rsidR="007A3B5A" w:rsidRDefault="007A3B5A">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B9C66A" w14:textId="77777777" w:rsidR="009069A6" w:rsidRDefault="009069A6" w:rsidP="00D850EA">
      <w:r>
        <w:separator/>
      </w:r>
    </w:p>
  </w:footnote>
  <w:footnote w:type="continuationSeparator" w:id="0">
    <w:p w14:paraId="34A1C5CB" w14:textId="77777777" w:rsidR="009069A6" w:rsidRDefault="009069A6" w:rsidP="00D850EA">
      <w:r>
        <w:continuationSeparator/>
      </w:r>
    </w:p>
  </w:footnote>
  <w:footnote w:id="1">
    <w:p w14:paraId="61467A7E" w14:textId="77777777" w:rsidR="007A3B5A" w:rsidRPr="004858E1" w:rsidRDefault="007A3B5A" w:rsidP="002B13D8">
      <w:pPr>
        <w:pStyle w:val="ae"/>
        <w:rPr>
          <w:rFonts w:ascii="Times New Roman" w:hAnsi="Times New Roman" w:cs="Times New Roman"/>
          <w:sz w:val="18"/>
          <w:szCs w:val="16"/>
        </w:rPr>
      </w:pPr>
      <w:r w:rsidRPr="004858E1">
        <w:rPr>
          <w:rStyle w:val="afa"/>
          <w:rFonts w:ascii="Times New Roman" w:hAnsi="Times New Roman" w:cs="Times New Roman"/>
          <w:sz w:val="22"/>
        </w:rPr>
        <w:footnoteRef/>
      </w:r>
      <w:r w:rsidRPr="004858E1">
        <w:rPr>
          <w:rFonts w:ascii="Times New Roman" w:hAnsi="Times New Roman" w:cs="Times New Roman"/>
          <w:sz w:val="22"/>
        </w:rPr>
        <w:t xml:space="preserve"> </w:t>
      </w:r>
      <w:r w:rsidRPr="004858E1">
        <w:rPr>
          <w:rFonts w:ascii="Times New Roman" w:hAnsi="Times New Roman" w:cs="Times New Roman"/>
          <w:sz w:val="18"/>
          <w:szCs w:val="16"/>
        </w:rPr>
        <w:t>Заполняется при реализации актуализированных ОС ВО ФУ и ФГОС ВО3++</w:t>
      </w:r>
    </w:p>
  </w:footnote>
  <w:footnote w:id="2">
    <w:p w14:paraId="67D6291C" w14:textId="77777777" w:rsidR="007A3B5A" w:rsidRPr="003D3A4F" w:rsidRDefault="007A3B5A" w:rsidP="002B13D8">
      <w:pPr>
        <w:pStyle w:val="ae"/>
        <w:rPr>
          <w:rFonts w:ascii="Times New Roman" w:hAnsi="Times New Roman" w:cs="Times New Roman"/>
          <w:sz w:val="16"/>
          <w:szCs w:val="16"/>
        </w:rPr>
      </w:pPr>
      <w:r w:rsidRPr="004858E1">
        <w:rPr>
          <w:rStyle w:val="afa"/>
          <w:rFonts w:ascii="Times New Roman" w:hAnsi="Times New Roman" w:cs="Times New Roman"/>
          <w:sz w:val="18"/>
          <w:szCs w:val="16"/>
        </w:rPr>
        <w:footnoteRef/>
      </w:r>
      <w:r w:rsidRPr="004858E1">
        <w:rPr>
          <w:rFonts w:ascii="Times New Roman" w:hAnsi="Times New Roman" w:cs="Times New Roman"/>
          <w:sz w:val="18"/>
          <w:szCs w:val="16"/>
        </w:rPr>
        <w:t xml:space="preserve"> Владения формулируются только при реализации ОС ВО ФУ первого поколения и ФГОС ВО 3+  </w:t>
      </w:r>
    </w:p>
  </w:footnote>
  <w:footnote w:id="3">
    <w:p w14:paraId="1DF4023F" w14:textId="77777777" w:rsidR="007A3B5A" w:rsidRDefault="007A3B5A" w:rsidP="009F33AA">
      <w:pPr>
        <w:pStyle w:val="ae"/>
        <w:rPr>
          <w:rFonts w:ascii="Times New Roman" w:hAnsi="Times New Roman" w:cs="Times New Roman"/>
        </w:rPr>
      </w:pPr>
      <w:r>
        <w:rPr>
          <w:rStyle w:val="afa"/>
          <w:rFonts w:ascii="Times New Roman" w:hAnsi="Times New Roman" w:cs="Times New Roman"/>
          <w:sz w:val="22"/>
        </w:rPr>
        <w:footnoteRef/>
      </w:r>
      <w:r>
        <w:rPr>
          <w:rFonts w:ascii="Times New Roman" w:hAnsi="Times New Roman" w:cs="Times New Roman"/>
          <w:sz w:val="22"/>
        </w:rPr>
        <w:t xml:space="preserve"> См. Приложение № 2</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C4B53"/>
    <w:multiLevelType w:val="hybridMultilevel"/>
    <w:tmpl w:val="FC6EB3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43249D3"/>
    <w:multiLevelType w:val="hybridMultilevel"/>
    <w:tmpl w:val="21485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4797470"/>
    <w:multiLevelType w:val="hybridMultilevel"/>
    <w:tmpl w:val="64CC4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2545782A"/>
    <w:multiLevelType w:val="hybridMultilevel"/>
    <w:tmpl w:val="587CE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6C74BBC"/>
    <w:multiLevelType w:val="hybridMultilevel"/>
    <w:tmpl w:val="61AEC3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88479E2"/>
    <w:multiLevelType w:val="hybridMultilevel"/>
    <w:tmpl w:val="525ACA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10848D6"/>
    <w:multiLevelType w:val="hybridMultilevel"/>
    <w:tmpl w:val="1EC6D458"/>
    <w:lvl w:ilvl="0" w:tplc="0419000F">
      <w:start w:val="1"/>
      <w:numFmt w:val="decimal"/>
      <w:lvlText w:val="%1."/>
      <w:lvlJc w:val="left"/>
      <w:pPr>
        <w:ind w:left="502"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38460CC8"/>
    <w:multiLevelType w:val="hybridMultilevel"/>
    <w:tmpl w:val="4D506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B056BB0"/>
    <w:multiLevelType w:val="singleLevel"/>
    <w:tmpl w:val="82CE9C8E"/>
    <w:lvl w:ilvl="0">
      <w:start w:val="1"/>
      <w:numFmt w:val="bullet"/>
      <w:pStyle w:val="a"/>
      <w:lvlText w:val=""/>
      <w:lvlJc w:val="left"/>
      <w:pPr>
        <w:tabs>
          <w:tab w:val="num" w:pos="454"/>
        </w:tabs>
        <w:ind w:left="454" w:hanging="397"/>
      </w:pPr>
      <w:rPr>
        <w:rFonts w:ascii="Symbol" w:hAnsi="Symbol" w:hint="default"/>
        <w:sz w:val="28"/>
      </w:rPr>
    </w:lvl>
  </w:abstractNum>
  <w:abstractNum w:abstractNumId="9" w15:restartNumberingAfterBreak="0">
    <w:nsid w:val="3E7540E9"/>
    <w:multiLevelType w:val="hybridMultilevel"/>
    <w:tmpl w:val="D10C5A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0886A85"/>
    <w:multiLevelType w:val="hybridMultilevel"/>
    <w:tmpl w:val="7D7ED88C"/>
    <w:lvl w:ilvl="0" w:tplc="34B8DAE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36C5192"/>
    <w:multiLevelType w:val="hybridMultilevel"/>
    <w:tmpl w:val="F2682A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5033B9C"/>
    <w:multiLevelType w:val="hybridMultilevel"/>
    <w:tmpl w:val="8BFE08D8"/>
    <w:lvl w:ilvl="0" w:tplc="DC14763E">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13" w15:restartNumberingAfterBreak="0">
    <w:nsid w:val="4603173C"/>
    <w:multiLevelType w:val="hybridMultilevel"/>
    <w:tmpl w:val="7B04D97A"/>
    <w:lvl w:ilvl="0" w:tplc="D80E29E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4E5A2AF7"/>
    <w:multiLevelType w:val="hybridMultilevel"/>
    <w:tmpl w:val="E17C0298"/>
    <w:lvl w:ilvl="0" w:tplc="82CA28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4F250296"/>
    <w:multiLevelType w:val="hybridMultilevel"/>
    <w:tmpl w:val="BB88D36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4F5252C3"/>
    <w:multiLevelType w:val="hybridMultilevel"/>
    <w:tmpl w:val="79C03F0C"/>
    <w:lvl w:ilvl="0" w:tplc="21AE817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19B62F8"/>
    <w:multiLevelType w:val="hybridMultilevel"/>
    <w:tmpl w:val="01CA0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4E639F3"/>
    <w:multiLevelType w:val="hybridMultilevel"/>
    <w:tmpl w:val="B7D4F6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71953CD0"/>
    <w:multiLevelType w:val="hybridMultilevel"/>
    <w:tmpl w:val="D820EC2C"/>
    <w:lvl w:ilvl="0" w:tplc="72C698D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76AF689C"/>
    <w:multiLevelType w:val="hybridMultilevel"/>
    <w:tmpl w:val="F4700E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95045AA"/>
    <w:multiLevelType w:val="hybridMultilevel"/>
    <w:tmpl w:val="BF243D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7DB262B3"/>
    <w:multiLevelType w:val="hybridMultilevel"/>
    <w:tmpl w:val="4036D3B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6"/>
  </w:num>
  <w:num w:numId="3">
    <w:abstractNumId w:val="14"/>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15"/>
  </w:num>
  <w:num w:numId="7">
    <w:abstractNumId w:val="12"/>
  </w:num>
  <w:num w:numId="8">
    <w:abstractNumId w:val="1"/>
  </w:num>
  <w:num w:numId="9">
    <w:abstractNumId w:val="16"/>
  </w:num>
  <w:num w:numId="10">
    <w:abstractNumId w:val="10"/>
  </w:num>
  <w:num w:numId="11">
    <w:abstractNumId w:val="3"/>
  </w:num>
  <w:num w:numId="12">
    <w:abstractNumId w:val="0"/>
  </w:num>
  <w:num w:numId="13">
    <w:abstractNumId w:val="2"/>
  </w:num>
  <w:num w:numId="14">
    <w:abstractNumId w:val="4"/>
  </w:num>
  <w:num w:numId="15">
    <w:abstractNumId w:val="5"/>
  </w:num>
  <w:num w:numId="16">
    <w:abstractNumId w:val="20"/>
  </w:num>
  <w:num w:numId="17">
    <w:abstractNumId w:val="22"/>
  </w:num>
  <w:num w:numId="18">
    <w:abstractNumId w:val="21"/>
  </w:num>
  <w:num w:numId="19">
    <w:abstractNumId w:val="11"/>
  </w:num>
  <w:num w:numId="20">
    <w:abstractNumId w:val="9"/>
  </w:num>
  <w:num w:numId="21">
    <w:abstractNumId w:val="19"/>
  </w:num>
  <w:num w:numId="22">
    <w:abstractNumId w:val="17"/>
  </w:num>
  <w:num w:numId="23">
    <w:abstractNumId w:val="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9D2D7E"/>
    <w:rsid w:val="00003360"/>
    <w:rsid w:val="000044BC"/>
    <w:rsid w:val="00007955"/>
    <w:rsid w:val="00010591"/>
    <w:rsid w:val="0001155D"/>
    <w:rsid w:val="00012FD9"/>
    <w:rsid w:val="00021A87"/>
    <w:rsid w:val="0002557B"/>
    <w:rsid w:val="000266C5"/>
    <w:rsid w:val="00026C6F"/>
    <w:rsid w:val="00030597"/>
    <w:rsid w:val="00033852"/>
    <w:rsid w:val="00035393"/>
    <w:rsid w:val="00040800"/>
    <w:rsid w:val="0004097A"/>
    <w:rsid w:val="00040B8C"/>
    <w:rsid w:val="000422CD"/>
    <w:rsid w:val="00044015"/>
    <w:rsid w:val="000504A3"/>
    <w:rsid w:val="00050964"/>
    <w:rsid w:val="00052C5E"/>
    <w:rsid w:val="000619EE"/>
    <w:rsid w:val="00064DF3"/>
    <w:rsid w:val="00067411"/>
    <w:rsid w:val="000715EA"/>
    <w:rsid w:val="00072AC9"/>
    <w:rsid w:val="00072FEE"/>
    <w:rsid w:val="000804D6"/>
    <w:rsid w:val="000868BF"/>
    <w:rsid w:val="0008701F"/>
    <w:rsid w:val="00087A45"/>
    <w:rsid w:val="00093D55"/>
    <w:rsid w:val="0009471E"/>
    <w:rsid w:val="000968F8"/>
    <w:rsid w:val="00096E1B"/>
    <w:rsid w:val="000A193A"/>
    <w:rsid w:val="000A2162"/>
    <w:rsid w:val="000A4BB6"/>
    <w:rsid w:val="000A519B"/>
    <w:rsid w:val="000B0717"/>
    <w:rsid w:val="000B387B"/>
    <w:rsid w:val="000C3123"/>
    <w:rsid w:val="000C73E4"/>
    <w:rsid w:val="000D0735"/>
    <w:rsid w:val="000D1F36"/>
    <w:rsid w:val="000D3BE3"/>
    <w:rsid w:val="000D4414"/>
    <w:rsid w:val="000D590E"/>
    <w:rsid w:val="000D5C89"/>
    <w:rsid w:val="000D6AEE"/>
    <w:rsid w:val="000D6B62"/>
    <w:rsid w:val="000D77C9"/>
    <w:rsid w:val="000E28E8"/>
    <w:rsid w:val="000F1A76"/>
    <w:rsid w:val="000F73DA"/>
    <w:rsid w:val="001022E4"/>
    <w:rsid w:val="00110B5E"/>
    <w:rsid w:val="0011399E"/>
    <w:rsid w:val="00115305"/>
    <w:rsid w:val="00115E18"/>
    <w:rsid w:val="001304E0"/>
    <w:rsid w:val="00131352"/>
    <w:rsid w:val="00131C5E"/>
    <w:rsid w:val="00131EF4"/>
    <w:rsid w:val="00132E5A"/>
    <w:rsid w:val="00133304"/>
    <w:rsid w:val="00136959"/>
    <w:rsid w:val="00137301"/>
    <w:rsid w:val="00141A98"/>
    <w:rsid w:val="001455F6"/>
    <w:rsid w:val="00146B11"/>
    <w:rsid w:val="00150F13"/>
    <w:rsid w:val="001539C1"/>
    <w:rsid w:val="0015577D"/>
    <w:rsid w:val="001563F7"/>
    <w:rsid w:val="001601B7"/>
    <w:rsid w:val="00161B80"/>
    <w:rsid w:val="001626E9"/>
    <w:rsid w:val="001635CB"/>
    <w:rsid w:val="00171EE0"/>
    <w:rsid w:val="0017237E"/>
    <w:rsid w:val="0017422A"/>
    <w:rsid w:val="00174BFC"/>
    <w:rsid w:val="00177ECB"/>
    <w:rsid w:val="00182750"/>
    <w:rsid w:val="0018326F"/>
    <w:rsid w:val="00185F12"/>
    <w:rsid w:val="001921B8"/>
    <w:rsid w:val="00193536"/>
    <w:rsid w:val="00194264"/>
    <w:rsid w:val="001962F2"/>
    <w:rsid w:val="001976A4"/>
    <w:rsid w:val="001A229C"/>
    <w:rsid w:val="001A51A8"/>
    <w:rsid w:val="001B04D6"/>
    <w:rsid w:val="001B25F7"/>
    <w:rsid w:val="001B46F7"/>
    <w:rsid w:val="001B6178"/>
    <w:rsid w:val="001B61C8"/>
    <w:rsid w:val="001D161A"/>
    <w:rsid w:val="001D7CDE"/>
    <w:rsid w:val="001E0953"/>
    <w:rsid w:val="001E31A3"/>
    <w:rsid w:val="001E5A3E"/>
    <w:rsid w:val="001E60D3"/>
    <w:rsid w:val="001E749B"/>
    <w:rsid w:val="001E7BB2"/>
    <w:rsid w:val="001F258C"/>
    <w:rsid w:val="001F2E9B"/>
    <w:rsid w:val="001F3D96"/>
    <w:rsid w:val="001F4C7C"/>
    <w:rsid w:val="002001C2"/>
    <w:rsid w:val="002035DD"/>
    <w:rsid w:val="0020628A"/>
    <w:rsid w:val="00214D3D"/>
    <w:rsid w:val="0021541A"/>
    <w:rsid w:val="00215BEB"/>
    <w:rsid w:val="0021659D"/>
    <w:rsid w:val="00216684"/>
    <w:rsid w:val="00216889"/>
    <w:rsid w:val="00224C5D"/>
    <w:rsid w:val="00225205"/>
    <w:rsid w:val="002257C7"/>
    <w:rsid w:val="00227DC6"/>
    <w:rsid w:val="002305AA"/>
    <w:rsid w:val="00230B98"/>
    <w:rsid w:val="002312AC"/>
    <w:rsid w:val="00233A51"/>
    <w:rsid w:val="00234255"/>
    <w:rsid w:val="00235A9B"/>
    <w:rsid w:val="00240B3D"/>
    <w:rsid w:val="00240ED0"/>
    <w:rsid w:val="002445A8"/>
    <w:rsid w:val="002471CB"/>
    <w:rsid w:val="00247820"/>
    <w:rsid w:val="00250038"/>
    <w:rsid w:val="002506AB"/>
    <w:rsid w:val="002521EE"/>
    <w:rsid w:val="002540CB"/>
    <w:rsid w:val="00256022"/>
    <w:rsid w:val="00257D2D"/>
    <w:rsid w:val="0026142F"/>
    <w:rsid w:val="002614FC"/>
    <w:rsid w:val="0026206B"/>
    <w:rsid w:val="00262BDD"/>
    <w:rsid w:val="00265AF4"/>
    <w:rsid w:val="0026624B"/>
    <w:rsid w:val="00273C01"/>
    <w:rsid w:val="00276A0C"/>
    <w:rsid w:val="00285FD3"/>
    <w:rsid w:val="002875F5"/>
    <w:rsid w:val="00294166"/>
    <w:rsid w:val="00295EDA"/>
    <w:rsid w:val="00296F8A"/>
    <w:rsid w:val="002A2E73"/>
    <w:rsid w:val="002A2FF3"/>
    <w:rsid w:val="002A38CC"/>
    <w:rsid w:val="002A3DD4"/>
    <w:rsid w:val="002A69C2"/>
    <w:rsid w:val="002B12B4"/>
    <w:rsid w:val="002B13D8"/>
    <w:rsid w:val="002B4AFF"/>
    <w:rsid w:val="002B4FDF"/>
    <w:rsid w:val="002B7A5A"/>
    <w:rsid w:val="002C0991"/>
    <w:rsid w:val="002C2C90"/>
    <w:rsid w:val="002C5944"/>
    <w:rsid w:val="002D0B10"/>
    <w:rsid w:val="002D3575"/>
    <w:rsid w:val="002E3909"/>
    <w:rsid w:val="002E3B9E"/>
    <w:rsid w:val="002E4AE5"/>
    <w:rsid w:val="002E561E"/>
    <w:rsid w:val="002E67D4"/>
    <w:rsid w:val="002F1CA0"/>
    <w:rsid w:val="002F24A7"/>
    <w:rsid w:val="002F544A"/>
    <w:rsid w:val="00301484"/>
    <w:rsid w:val="00301A42"/>
    <w:rsid w:val="00303EB2"/>
    <w:rsid w:val="00304AEB"/>
    <w:rsid w:val="00311F11"/>
    <w:rsid w:val="0031281E"/>
    <w:rsid w:val="0031761C"/>
    <w:rsid w:val="00320030"/>
    <w:rsid w:val="00320E30"/>
    <w:rsid w:val="0032574F"/>
    <w:rsid w:val="00325CC1"/>
    <w:rsid w:val="00327956"/>
    <w:rsid w:val="00334D59"/>
    <w:rsid w:val="00337FAA"/>
    <w:rsid w:val="00340745"/>
    <w:rsid w:val="00342A4E"/>
    <w:rsid w:val="0034423A"/>
    <w:rsid w:val="00344279"/>
    <w:rsid w:val="00345AE3"/>
    <w:rsid w:val="00350B59"/>
    <w:rsid w:val="00351932"/>
    <w:rsid w:val="00351C00"/>
    <w:rsid w:val="0036321A"/>
    <w:rsid w:val="00364243"/>
    <w:rsid w:val="00364E35"/>
    <w:rsid w:val="003706E2"/>
    <w:rsid w:val="00377FA9"/>
    <w:rsid w:val="00377FF3"/>
    <w:rsid w:val="003801E5"/>
    <w:rsid w:val="00382001"/>
    <w:rsid w:val="00383511"/>
    <w:rsid w:val="00383DDA"/>
    <w:rsid w:val="003853D3"/>
    <w:rsid w:val="00386087"/>
    <w:rsid w:val="00387A59"/>
    <w:rsid w:val="00390909"/>
    <w:rsid w:val="00393C47"/>
    <w:rsid w:val="003942EA"/>
    <w:rsid w:val="00394CCC"/>
    <w:rsid w:val="00395FF6"/>
    <w:rsid w:val="003A6928"/>
    <w:rsid w:val="003B3C2A"/>
    <w:rsid w:val="003B6262"/>
    <w:rsid w:val="003C2071"/>
    <w:rsid w:val="003C2F47"/>
    <w:rsid w:val="003C4A42"/>
    <w:rsid w:val="003C6B5D"/>
    <w:rsid w:val="003D12AC"/>
    <w:rsid w:val="003D1E0C"/>
    <w:rsid w:val="003D2E99"/>
    <w:rsid w:val="003D3A4F"/>
    <w:rsid w:val="003D3F1F"/>
    <w:rsid w:val="003D5646"/>
    <w:rsid w:val="003E06AF"/>
    <w:rsid w:val="003E497B"/>
    <w:rsid w:val="003E578A"/>
    <w:rsid w:val="003F6F6C"/>
    <w:rsid w:val="0040345F"/>
    <w:rsid w:val="00406D1B"/>
    <w:rsid w:val="004178C2"/>
    <w:rsid w:val="0042216C"/>
    <w:rsid w:val="00426D6B"/>
    <w:rsid w:val="00430023"/>
    <w:rsid w:val="00436ACB"/>
    <w:rsid w:val="00437167"/>
    <w:rsid w:val="00442337"/>
    <w:rsid w:val="00443DE2"/>
    <w:rsid w:val="0044606D"/>
    <w:rsid w:val="00447646"/>
    <w:rsid w:val="004509F8"/>
    <w:rsid w:val="004510BB"/>
    <w:rsid w:val="00453579"/>
    <w:rsid w:val="004557E8"/>
    <w:rsid w:val="00456431"/>
    <w:rsid w:val="00456CD3"/>
    <w:rsid w:val="004671A1"/>
    <w:rsid w:val="0047149F"/>
    <w:rsid w:val="00471E5E"/>
    <w:rsid w:val="0047200E"/>
    <w:rsid w:val="00473524"/>
    <w:rsid w:val="00473715"/>
    <w:rsid w:val="00474536"/>
    <w:rsid w:val="00474AAA"/>
    <w:rsid w:val="004763A3"/>
    <w:rsid w:val="00477446"/>
    <w:rsid w:val="00480C13"/>
    <w:rsid w:val="00482710"/>
    <w:rsid w:val="004858E1"/>
    <w:rsid w:val="00485B92"/>
    <w:rsid w:val="00486ACD"/>
    <w:rsid w:val="0049105C"/>
    <w:rsid w:val="004911EB"/>
    <w:rsid w:val="00491C69"/>
    <w:rsid w:val="004A45B9"/>
    <w:rsid w:val="004A563F"/>
    <w:rsid w:val="004A57C9"/>
    <w:rsid w:val="004A6289"/>
    <w:rsid w:val="004A6FB5"/>
    <w:rsid w:val="004A74D4"/>
    <w:rsid w:val="004B3A49"/>
    <w:rsid w:val="004B43E6"/>
    <w:rsid w:val="004B449B"/>
    <w:rsid w:val="004B685B"/>
    <w:rsid w:val="004C32C0"/>
    <w:rsid w:val="004C3F8C"/>
    <w:rsid w:val="004C4448"/>
    <w:rsid w:val="004D3A0E"/>
    <w:rsid w:val="004E4918"/>
    <w:rsid w:val="004E6B15"/>
    <w:rsid w:val="004F1199"/>
    <w:rsid w:val="004F4E92"/>
    <w:rsid w:val="004F686F"/>
    <w:rsid w:val="004F7B21"/>
    <w:rsid w:val="00501B08"/>
    <w:rsid w:val="00504195"/>
    <w:rsid w:val="00504EAF"/>
    <w:rsid w:val="00510ACE"/>
    <w:rsid w:val="005154AE"/>
    <w:rsid w:val="00515616"/>
    <w:rsid w:val="00516BDF"/>
    <w:rsid w:val="00521148"/>
    <w:rsid w:val="00521E38"/>
    <w:rsid w:val="00535C73"/>
    <w:rsid w:val="00536E5D"/>
    <w:rsid w:val="00542EF1"/>
    <w:rsid w:val="00543ACD"/>
    <w:rsid w:val="00552804"/>
    <w:rsid w:val="005536E1"/>
    <w:rsid w:val="00553EA2"/>
    <w:rsid w:val="00555254"/>
    <w:rsid w:val="00560BB2"/>
    <w:rsid w:val="0056318B"/>
    <w:rsid w:val="00563B78"/>
    <w:rsid w:val="00565D99"/>
    <w:rsid w:val="00566C61"/>
    <w:rsid w:val="005706A8"/>
    <w:rsid w:val="005738D9"/>
    <w:rsid w:val="0058057E"/>
    <w:rsid w:val="005832C0"/>
    <w:rsid w:val="00583F3A"/>
    <w:rsid w:val="0058417A"/>
    <w:rsid w:val="005900BD"/>
    <w:rsid w:val="005902A2"/>
    <w:rsid w:val="0059258F"/>
    <w:rsid w:val="005943E2"/>
    <w:rsid w:val="005A3190"/>
    <w:rsid w:val="005A65CB"/>
    <w:rsid w:val="005B308B"/>
    <w:rsid w:val="005B373A"/>
    <w:rsid w:val="005B5ECE"/>
    <w:rsid w:val="005C2956"/>
    <w:rsid w:val="005D064B"/>
    <w:rsid w:val="005E10AA"/>
    <w:rsid w:val="005E112F"/>
    <w:rsid w:val="005E46ED"/>
    <w:rsid w:val="005E4771"/>
    <w:rsid w:val="005E4A95"/>
    <w:rsid w:val="005E521E"/>
    <w:rsid w:val="00601E82"/>
    <w:rsid w:val="00602236"/>
    <w:rsid w:val="00605BFA"/>
    <w:rsid w:val="006075E9"/>
    <w:rsid w:val="0061104D"/>
    <w:rsid w:val="006110AD"/>
    <w:rsid w:val="0061171E"/>
    <w:rsid w:val="00614ADB"/>
    <w:rsid w:val="00615CCC"/>
    <w:rsid w:val="00616CC8"/>
    <w:rsid w:val="00622B35"/>
    <w:rsid w:val="00624BA1"/>
    <w:rsid w:val="006254C0"/>
    <w:rsid w:val="00625DDA"/>
    <w:rsid w:val="00626C19"/>
    <w:rsid w:val="00632339"/>
    <w:rsid w:val="00634EB8"/>
    <w:rsid w:val="006366F6"/>
    <w:rsid w:val="00637EEA"/>
    <w:rsid w:val="0064436C"/>
    <w:rsid w:val="00652CE8"/>
    <w:rsid w:val="00655043"/>
    <w:rsid w:val="00656033"/>
    <w:rsid w:val="006622C4"/>
    <w:rsid w:val="00662467"/>
    <w:rsid w:val="00662D09"/>
    <w:rsid w:val="00663088"/>
    <w:rsid w:val="006666D5"/>
    <w:rsid w:val="00670C57"/>
    <w:rsid w:val="006741CB"/>
    <w:rsid w:val="006758D7"/>
    <w:rsid w:val="00676B28"/>
    <w:rsid w:val="0068493A"/>
    <w:rsid w:val="0068746B"/>
    <w:rsid w:val="00687C4B"/>
    <w:rsid w:val="00690036"/>
    <w:rsid w:val="00694280"/>
    <w:rsid w:val="00694C16"/>
    <w:rsid w:val="0069736D"/>
    <w:rsid w:val="006A0A31"/>
    <w:rsid w:val="006A0B89"/>
    <w:rsid w:val="006A7451"/>
    <w:rsid w:val="006B5208"/>
    <w:rsid w:val="006C0502"/>
    <w:rsid w:val="006C3742"/>
    <w:rsid w:val="006D0048"/>
    <w:rsid w:val="006D123E"/>
    <w:rsid w:val="006D2CDE"/>
    <w:rsid w:val="006D443E"/>
    <w:rsid w:val="006D451F"/>
    <w:rsid w:val="006D4D03"/>
    <w:rsid w:val="006D690C"/>
    <w:rsid w:val="006E2E5B"/>
    <w:rsid w:val="006E7F1D"/>
    <w:rsid w:val="006F132D"/>
    <w:rsid w:val="006F3DAB"/>
    <w:rsid w:val="006F58D8"/>
    <w:rsid w:val="00703A30"/>
    <w:rsid w:val="0070717B"/>
    <w:rsid w:val="007127E8"/>
    <w:rsid w:val="00714234"/>
    <w:rsid w:val="00721469"/>
    <w:rsid w:val="00721D11"/>
    <w:rsid w:val="00721DE9"/>
    <w:rsid w:val="0072417F"/>
    <w:rsid w:val="0073611A"/>
    <w:rsid w:val="007518D8"/>
    <w:rsid w:val="00751BA2"/>
    <w:rsid w:val="00752426"/>
    <w:rsid w:val="00756D75"/>
    <w:rsid w:val="007625B6"/>
    <w:rsid w:val="00767B58"/>
    <w:rsid w:val="00767FDE"/>
    <w:rsid w:val="00780EA4"/>
    <w:rsid w:val="00783E1E"/>
    <w:rsid w:val="007846E5"/>
    <w:rsid w:val="007850E7"/>
    <w:rsid w:val="00785579"/>
    <w:rsid w:val="00787B87"/>
    <w:rsid w:val="00793209"/>
    <w:rsid w:val="007934E1"/>
    <w:rsid w:val="0079600D"/>
    <w:rsid w:val="007965F0"/>
    <w:rsid w:val="00796A05"/>
    <w:rsid w:val="007A0D7E"/>
    <w:rsid w:val="007A2B3C"/>
    <w:rsid w:val="007A2B4C"/>
    <w:rsid w:val="007A3B5A"/>
    <w:rsid w:val="007A620B"/>
    <w:rsid w:val="007A63AD"/>
    <w:rsid w:val="007A6517"/>
    <w:rsid w:val="007B2822"/>
    <w:rsid w:val="007B34AC"/>
    <w:rsid w:val="007B497F"/>
    <w:rsid w:val="007B64AF"/>
    <w:rsid w:val="007B79BC"/>
    <w:rsid w:val="007B7CF9"/>
    <w:rsid w:val="007C0165"/>
    <w:rsid w:val="007C57A8"/>
    <w:rsid w:val="007D75A9"/>
    <w:rsid w:val="007E1361"/>
    <w:rsid w:val="007E432E"/>
    <w:rsid w:val="007E4543"/>
    <w:rsid w:val="007E6A99"/>
    <w:rsid w:val="007F11FF"/>
    <w:rsid w:val="007F2B57"/>
    <w:rsid w:val="007F653D"/>
    <w:rsid w:val="007F6C0F"/>
    <w:rsid w:val="00802957"/>
    <w:rsid w:val="0080376C"/>
    <w:rsid w:val="008039DE"/>
    <w:rsid w:val="008048A7"/>
    <w:rsid w:val="00814CE9"/>
    <w:rsid w:val="0081570E"/>
    <w:rsid w:val="00817131"/>
    <w:rsid w:val="00821489"/>
    <w:rsid w:val="0082437A"/>
    <w:rsid w:val="008269FC"/>
    <w:rsid w:val="0083051F"/>
    <w:rsid w:val="00832466"/>
    <w:rsid w:val="00832639"/>
    <w:rsid w:val="00834B05"/>
    <w:rsid w:val="00840BA1"/>
    <w:rsid w:val="00843A65"/>
    <w:rsid w:val="00852166"/>
    <w:rsid w:val="00853B95"/>
    <w:rsid w:val="008542E8"/>
    <w:rsid w:val="00856A03"/>
    <w:rsid w:val="00862DCC"/>
    <w:rsid w:val="00876D5C"/>
    <w:rsid w:val="00880E0D"/>
    <w:rsid w:val="00880E75"/>
    <w:rsid w:val="0088292B"/>
    <w:rsid w:val="0088519E"/>
    <w:rsid w:val="00890D95"/>
    <w:rsid w:val="008917AC"/>
    <w:rsid w:val="008934FE"/>
    <w:rsid w:val="00894042"/>
    <w:rsid w:val="008942E7"/>
    <w:rsid w:val="00894B1C"/>
    <w:rsid w:val="008A2929"/>
    <w:rsid w:val="008B093B"/>
    <w:rsid w:val="008B14FB"/>
    <w:rsid w:val="008B1DEC"/>
    <w:rsid w:val="008B442F"/>
    <w:rsid w:val="008B448D"/>
    <w:rsid w:val="008B615D"/>
    <w:rsid w:val="008C3081"/>
    <w:rsid w:val="008C436C"/>
    <w:rsid w:val="008C5E84"/>
    <w:rsid w:val="008C6D59"/>
    <w:rsid w:val="008D6FB1"/>
    <w:rsid w:val="008D7023"/>
    <w:rsid w:val="008D7DC9"/>
    <w:rsid w:val="008E2983"/>
    <w:rsid w:val="008F2285"/>
    <w:rsid w:val="008F4C6E"/>
    <w:rsid w:val="00903B89"/>
    <w:rsid w:val="00904D16"/>
    <w:rsid w:val="009069A6"/>
    <w:rsid w:val="00907363"/>
    <w:rsid w:val="00922A8A"/>
    <w:rsid w:val="0092325C"/>
    <w:rsid w:val="0092337C"/>
    <w:rsid w:val="00925686"/>
    <w:rsid w:val="00926F97"/>
    <w:rsid w:val="00931912"/>
    <w:rsid w:val="00932584"/>
    <w:rsid w:val="00937D41"/>
    <w:rsid w:val="00940D8E"/>
    <w:rsid w:val="009501D8"/>
    <w:rsid w:val="00950237"/>
    <w:rsid w:val="00953112"/>
    <w:rsid w:val="00962A22"/>
    <w:rsid w:val="00963310"/>
    <w:rsid w:val="0096539A"/>
    <w:rsid w:val="00965AFF"/>
    <w:rsid w:val="00967BAB"/>
    <w:rsid w:val="00967F8A"/>
    <w:rsid w:val="0097329D"/>
    <w:rsid w:val="009832AF"/>
    <w:rsid w:val="009868DB"/>
    <w:rsid w:val="009901BC"/>
    <w:rsid w:val="009905BC"/>
    <w:rsid w:val="0099360F"/>
    <w:rsid w:val="0099467B"/>
    <w:rsid w:val="009949C1"/>
    <w:rsid w:val="009957CF"/>
    <w:rsid w:val="009A4556"/>
    <w:rsid w:val="009A7C35"/>
    <w:rsid w:val="009B57F9"/>
    <w:rsid w:val="009C1E02"/>
    <w:rsid w:val="009C24E4"/>
    <w:rsid w:val="009C380F"/>
    <w:rsid w:val="009D0DA7"/>
    <w:rsid w:val="009D2B41"/>
    <w:rsid w:val="009D2D7E"/>
    <w:rsid w:val="009D5E4B"/>
    <w:rsid w:val="009E2F6E"/>
    <w:rsid w:val="009E3B83"/>
    <w:rsid w:val="009E65AE"/>
    <w:rsid w:val="009E6637"/>
    <w:rsid w:val="009F33AA"/>
    <w:rsid w:val="00A00E6F"/>
    <w:rsid w:val="00A040EF"/>
    <w:rsid w:val="00A122E9"/>
    <w:rsid w:val="00A13DF5"/>
    <w:rsid w:val="00A147B6"/>
    <w:rsid w:val="00A14C85"/>
    <w:rsid w:val="00A161D0"/>
    <w:rsid w:val="00A17084"/>
    <w:rsid w:val="00A20DA2"/>
    <w:rsid w:val="00A2288A"/>
    <w:rsid w:val="00A23B1E"/>
    <w:rsid w:val="00A278EE"/>
    <w:rsid w:val="00A30155"/>
    <w:rsid w:val="00A306B1"/>
    <w:rsid w:val="00A30A0C"/>
    <w:rsid w:val="00A33391"/>
    <w:rsid w:val="00A34C6F"/>
    <w:rsid w:val="00A35547"/>
    <w:rsid w:val="00A37155"/>
    <w:rsid w:val="00A420D4"/>
    <w:rsid w:val="00A42F4E"/>
    <w:rsid w:val="00A43778"/>
    <w:rsid w:val="00A44DA8"/>
    <w:rsid w:val="00A45491"/>
    <w:rsid w:val="00A52106"/>
    <w:rsid w:val="00A54732"/>
    <w:rsid w:val="00A56BF4"/>
    <w:rsid w:val="00A57CBC"/>
    <w:rsid w:val="00A6098F"/>
    <w:rsid w:val="00A61845"/>
    <w:rsid w:val="00A638D5"/>
    <w:rsid w:val="00A70111"/>
    <w:rsid w:val="00A80B66"/>
    <w:rsid w:val="00A822CB"/>
    <w:rsid w:val="00A82621"/>
    <w:rsid w:val="00A86F42"/>
    <w:rsid w:val="00A94091"/>
    <w:rsid w:val="00A97938"/>
    <w:rsid w:val="00AA0118"/>
    <w:rsid w:val="00AA3DA5"/>
    <w:rsid w:val="00AA3F1C"/>
    <w:rsid w:val="00AA4D6D"/>
    <w:rsid w:val="00AA7C17"/>
    <w:rsid w:val="00AA7F12"/>
    <w:rsid w:val="00AA7F71"/>
    <w:rsid w:val="00AB04E9"/>
    <w:rsid w:val="00AB2E06"/>
    <w:rsid w:val="00AB361E"/>
    <w:rsid w:val="00AB5125"/>
    <w:rsid w:val="00AB5511"/>
    <w:rsid w:val="00AB56ED"/>
    <w:rsid w:val="00AC0ABD"/>
    <w:rsid w:val="00AC283A"/>
    <w:rsid w:val="00AC57FE"/>
    <w:rsid w:val="00AC5E16"/>
    <w:rsid w:val="00AC7744"/>
    <w:rsid w:val="00AD3179"/>
    <w:rsid w:val="00AD3738"/>
    <w:rsid w:val="00AD576A"/>
    <w:rsid w:val="00AE4834"/>
    <w:rsid w:val="00AE6F84"/>
    <w:rsid w:val="00AE7D2F"/>
    <w:rsid w:val="00AF0458"/>
    <w:rsid w:val="00AF5493"/>
    <w:rsid w:val="00B07AA0"/>
    <w:rsid w:val="00B123F2"/>
    <w:rsid w:val="00B132D9"/>
    <w:rsid w:val="00B14A0F"/>
    <w:rsid w:val="00B2308E"/>
    <w:rsid w:val="00B31C48"/>
    <w:rsid w:val="00B32E40"/>
    <w:rsid w:val="00B43223"/>
    <w:rsid w:val="00B44FA1"/>
    <w:rsid w:val="00B4562F"/>
    <w:rsid w:val="00B457D4"/>
    <w:rsid w:val="00B45A24"/>
    <w:rsid w:val="00B5336A"/>
    <w:rsid w:val="00B54200"/>
    <w:rsid w:val="00B54683"/>
    <w:rsid w:val="00B56BF2"/>
    <w:rsid w:val="00B62631"/>
    <w:rsid w:val="00B63E73"/>
    <w:rsid w:val="00B660D9"/>
    <w:rsid w:val="00B66D60"/>
    <w:rsid w:val="00B67B12"/>
    <w:rsid w:val="00B70E2A"/>
    <w:rsid w:val="00B71519"/>
    <w:rsid w:val="00B7212D"/>
    <w:rsid w:val="00B72C7A"/>
    <w:rsid w:val="00B74B58"/>
    <w:rsid w:val="00B81557"/>
    <w:rsid w:val="00B82B2E"/>
    <w:rsid w:val="00B93458"/>
    <w:rsid w:val="00B93558"/>
    <w:rsid w:val="00B93563"/>
    <w:rsid w:val="00B93EB2"/>
    <w:rsid w:val="00B96A8B"/>
    <w:rsid w:val="00B97A41"/>
    <w:rsid w:val="00BA4158"/>
    <w:rsid w:val="00BA5B0E"/>
    <w:rsid w:val="00BB16BD"/>
    <w:rsid w:val="00BC0D95"/>
    <w:rsid w:val="00BC3171"/>
    <w:rsid w:val="00BC59D1"/>
    <w:rsid w:val="00BC6151"/>
    <w:rsid w:val="00BD0783"/>
    <w:rsid w:val="00BD12E0"/>
    <w:rsid w:val="00BD4DD8"/>
    <w:rsid w:val="00BD4F53"/>
    <w:rsid w:val="00BE03DD"/>
    <w:rsid w:val="00BE096C"/>
    <w:rsid w:val="00BE2A6D"/>
    <w:rsid w:val="00BE31D7"/>
    <w:rsid w:val="00BE5A78"/>
    <w:rsid w:val="00BE6C3E"/>
    <w:rsid w:val="00BE799B"/>
    <w:rsid w:val="00BF2AA1"/>
    <w:rsid w:val="00BF35D1"/>
    <w:rsid w:val="00BF478C"/>
    <w:rsid w:val="00BF4BC7"/>
    <w:rsid w:val="00C01E78"/>
    <w:rsid w:val="00C05FD4"/>
    <w:rsid w:val="00C0731E"/>
    <w:rsid w:val="00C108CC"/>
    <w:rsid w:val="00C1227E"/>
    <w:rsid w:val="00C133FB"/>
    <w:rsid w:val="00C14003"/>
    <w:rsid w:val="00C1410A"/>
    <w:rsid w:val="00C17A82"/>
    <w:rsid w:val="00C20444"/>
    <w:rsid w:val="00C2066E"/>
    <w:rsid w:val="00C20A97"/>
    <w:rsid w:val="00C210F1"/>
    <w:rsid w:val="00C212B2"/>
    <w:rsid w:val="00C224B3"/>
    <w:rsid w:val="00C27B8A"/>
    <w:rsid w:val="00C318A9"/>
    <w:rsid w:val="00C364A7"/>
    <w:rsid w:val="00C4073F"/>
    <w:rsid w:val="00C41818"/>
    <w:rsid w:val="00C4629D"/>
    <w:rsid w:val="00C5102C"/>
    <w:rsid w:val="00C517D8"/>
    <w:rsid w:val="00C5458E"/>
    <w:rsid w:val="00C5505C"/>
    <w:rsid w:val="00C60BE4"/>
    <w:rsid w:val="00C61B78"/>
    <w:rsid w:val="00C75030"/>
    <w:rsid w:val="00C8006F"/>
    <w:rsid w:val="00C81949"/>
    <w:rsid w:val="00C82B08"/>
    <w:rsid w:val="00C83380"/>
    <w:rsid w:val="00C8558C"/>
    <w:rsid w:val="00C86536"/>
    <w:rsid w:val="00C86C45"/>
    <w:rsid w:val="00C87071"/>
    <w:rsid w:val="00C9161A"/>
    <w:rsid w:val="00C9432E"/>
    <w:rsid w:val="00C94F41"/>
    <w:rsid w:val="00CA0747"/>
    <w:rsid w:val="00CA2F6B"/>
    <w:rsid w:val="00CB27EB"/>
    <w:rsid w:val="00CB3272"/>
    <w:rsid w:val="00CB3826"/>
    <w:rsid w:val="00CB41B9"/>
    <w:rsid w:val="00CB492F"/>
    <w:rsid w:val="00CC2237"/>
    <w:rsid w:val="00CC26A3"/>
    <w:rsid w:val="00CC3AA8"/>
    <w:rsid w:val="00CC48FC"/>
    <w:rsid w:val="00CD1A2A"/>
    <w:rsid w:val="00CD2BB8"/>
    <w:rsid w:val="00CD3181"/>
    <w:rsid w:val="00CD5157"/>
    <w:rsid w:val="00CE0442"/>
    <w:rsid w:val="00CE64C3"/>
    <w:rsid w:val="00CE7282"/>
    <w:rsid w:val="00CF4446"/>
    <w:rsid w:val="00D02105"/>
    <w:rsid w:val="00D0226A"/>
    <w:rsid w:val="00D02FD8"/>
    <w:rsid w:val="00D06B32"/>
    <w:rsid w:val="00D14EFA"/>
    <w:rsid w:val="00D16297"/>
    <w:rsid w:val="00D24D90"/>
    <w:rsid w:val="00D25FEA"/>
    <w:rsid w:val="00D33778"/>
    <w:rsid w:val="00D34554"/>
    <w:rsid w:val="00D35EF1"/>
    <w:rsid w:val="00D41F2E"/>
    <w:rsid w:val="00D46115"/>
    <w:rsid w:val="00D60AB9"/>
    <w:rsid w:val="00D616B0"/>
    <w:rsid w:val="00D64894"/>
    <w:rsid w:val="00D661BB"/>
    <w:rsid w:val="00D73341"/>
    <w:rsid w:val="00D74CA8"/>
    <w:rsid w:val="00D77963"/>
    <w:rsid w:val="00D84A64"/>
    <w:rsid w:val="00D850EA"/>
    <w:rsid w:val="00D918BE"/>
    <w:rsid w:val="00D9523D"/>
    <w:rsid w:val="00D9776B"/>
    <w:rsid w:val="00DA10E1"/>
    <w:rsid w:val="00DA1DC1"/>
    <w:rsid w:val="00DA3ED4"/>
    <w:rsid w:val="00DA4E19"/>
    <w:rsid w:val="00DA627D"/>
    <w:rsid w:val="00DB198E"/>
    <w:rsid w:val="00DB349E"/>
    <w:rsid w:val="00DB401F"/>
    <w:rsid w:val="00DB4849"/>
    <w:rsid w:val="00DB4FB0"/>
    <w:rsid w:val="00DB5005"/>
    <w:rsid w:val="00DB5EAD"/>
    <w:rsid w:val="00DC3863"/>
    <w:rsid w:val="00DD154D"/>
    <w:rsid w:val="00DD1A5F"/>
    <w:rsid w:val="00DD1BD4"/>
    <w:rsid w:val="00DD51D9"/>
    <w:rsid w:val="00DE0430"/>
    <w:rsid w:val="00DE08D7"/>
    <w:rsid w:val="00DE0B69"/>
    <w:rsid w:val="00DE2830"/>
    <w:rsid w:val="00DE58F4"/>
    <w:rsid w:val="00DE6023"/>
    <w:rsid w:val="00DF1C03"/>
    <w:rsid w:val="00DF7FBD"/>
    <w:rsid w:val="00E01E77"/>
    <w:rsid w:val="00E03624"/>
    <w:rsid w:val="00E05BC3"/>
    <w:rsid w:val="00E07C7E"/>
    <w:rsid w:val="00E107E7"/>
    <w:rsid w:val="00E122D3"/>
    <w:rsid w:val="00E128B2"/>
    <w:rsid w:val="00E12B22"/>
    <w:rsid w:val="00E140D5"/>
    <w:rsid w:val="00E14A12"/>
    <w:rsid w:val="00E1517A"/>
    <w:rsid w:val="00E172B3"/>
    <w:rsid w:val="00E217A7"/>
    <w:rsid w:val="00E22B6D"/>
    <w:rsid w:val="00E22E11"/>
    <w:rsid w:val="00E31578"/>
    <w:rsid w:val="00E35D36"/>
    <w:rsid w:val="00E40D77"/>
    <w:rsid w:val="00E4454E"/>
    <w:rsid w:val="00E51350"/>
    <w:rsid w:val="00E517C8"/>
    <w:rsid w:val="00E51879"/>
    <w:rsid w:val="00E529A9"/>
    <w:rsid w:val="00E52F50"/>
    <w:rsid w:val="00E55736"/>
    <w:rsid w:val="00E63C58"/>
    <w:rsid w:val="00E652CF"/>
    <w:rsid w:val="00E66768"/>
    <w:rsid w:val="00E67C47"/>
    <w:rsid w:val="00E743F2"/>
    <w:rsid w:val="00E74410"/>
    <w:rsid w:val="00E75056"/>
    <w:rsid w:val="00E75513"/>
    <w:rsid w:val="00E8025A"/>
    <w:rsid w:val="00E87565"/>
    <w:rsid w:val="00E902B4"/>
    <w:rsid w:val="00E908D8"/>
    <w:rsid w:val="00E91A2B"/>
    <w:rsid w:val="00E926EC"/>
    <w:rsid w:val="00E935E5"/>
    <w:rsid w:val="00E96794"/>
    <w:rsid w:val="00E9683B"/>
    <w:rsid w:val="00EA0447"/>
    <w:rsid w:val="00EA399D"/>
    <w:rsid w:val="00EA41FC"/>
    <w:rsid w:val="00EA5080"/>
    <w:rsid w:val="00EA690F"/>
    <w:rsid w:val="00EA6AF4"/>
    <w:rsid w:val="00EA76D1"/>
    <w:rsid w:val="00EB0FBC"/>
    <w:rsid w:val="00EC5A5D"/>
    <w:rsid w:val="00EC5D99"/>
    <w:rsid w:val="00EC6A0D"/>
    <w:rsid w:val="00ED014F"/>
    <w:rsid w:val="00EE0BDC"/>
    <w:rsid w:val="00EE0FFF"/>
    <w:rsid w:val="00EE103F"/>
    <w:rsid w:val="00EE11E1"/>
    <w:rsid w:val="00EE433D"/>
    <w:rsid w:val="00EE4C4D"/>
    <w:rsid w:val="00EE7471"/>
    <w:rsid w:val="00EF460E"/>
    <w:rsid w:val="00F00B03"/>
    <w:rsid w:val="00F031AF"/>
    <w:rsid w:val="00F0377B"/>
    <w:rsid w:val="00F04375"/>
    <w:rsid w:val="00F15FC1"/>
    <w:rsid w:val="00F21B47"/>
    <w:rsid w:val="00F22014"/>
    <w:rsid w:val="00F22F43"/>
    <w:rsid w:val="00F252A5"/>
    <w:rsid w:val="00F34B24"/>
    <w:rsid w:val="00F43A54"/>
    <w:rsid w:val="00F45525"/>
    <w:rsid w:val="00F46AB4"/>
    <w:rsid w:val="00F52C5F"/>
    <w:rsid w:val="00F57B32"/>
    <w:rsid w:val="00F61119"/>
    <w:rsid w:val="00F64ECA"/>
    <w:rsid w:val="00F6556D"/>
    <w:rsid w:val="00F65C22"/>
    <w:rsid w:val="00F663EF"/>
    <w:rsid w:val="00F7197B"/>
    <w:rsid w:val="00F72756"/>
    <w:rsid w:val="00F72C77"/>
    <w:rsid w:val="00F80614"/>
    <w:rsid w:val="00F82145"/>
    <w:rsid w:val="00F824FF"/>
    <w:rsid w:val="00F856F3"/>
    <w:rsid w:val="00F868F4"/>
    <w:rsid w:val="00F902FD"/>
    <w:rsid w:val="00F91B52"/>
    <w:rsid w:val="00F93169"/>
    <w:rsid w:val="00F96E04"/>
    <w:rsid w:val="00F97BEA"/>
    <w:rsid w:val="00FA0298"/>
    <w:rsid w:val="00FA1905"/>
    <w:rsid w:val="00FA1C0C"/>
    <w:rsid w:val="00FA49EF"/>
    <w:rsid w:val="00FA4A3F"/>
    <w:rsid w:val="00FB0A0D"/>
    <w:rsid w:val="00FB427A"/>
    <w:rsid w:val="00FB46C7"/>
    <w:rsid w:val="00FB5A19"/>
    <w:rsid w:val="00FB5AEE"/>
    <w:rsid w:val="00FC079A"/>
    <w:rsid w:val="00FC07E3"/>
    <w:rsid w:val="00FC146C"/>
    <w:rsid w:val="00FC2972"/>
    <w:rsid w:val="00FC5AEC"/>
    <w:rsid w:val="00FD1679"/>
    <w:rsid w:val="00FD2C0A"/>
    <w:rsid w:val="00FD360B"/>
    <w:rsid w:val="00FD473B"/>
    <w:rsid w:val="00FD730E"/>
    <w:rsid w:val="00FE2320"/>
    <w:rsid w:val="00FE2EED"/>
    <w:rsid w:val="00FE79FC"/>
    <w:rsid w:val="00FF59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044574C"/>
  <w15:docId w15:val="{5AC80C27-EF69-4740-BE8E-405EFDD58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625DDA"/>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
    <w:qFormat/>
    <w:rsid w:val="005E4771"/>
    <w:pPr>
      <w:keepNext/>
      <w:spacing w:before="240" w:after="60"/>
      <w:outlineLvl w:val="0"/>
    </w:pPr>
    <w:rPr>
      <w:rFonts w:ascii="Arial" w:hAnsi="Arial" w:cs="Arial"/>
      <w:b/>
      <w:bCs/>
      <w:kern w:val="32"/>
      <w:sz w:val="32"/>
      <w:szCs w:val="32"/>
    </w:rPr>
  </w:style>
  <w:style w:type="paragraph" w:styleId="2">
    <w:name w:val="heading 2"/>
    <w:basedOn w:val="a0"/>
    <w:next w:val="a0"/>
    <w:link w:val="20"/>
    <w:uiPriority w:val="9"/>
    <w:semiHidden/>
    <w:unhideWhenUsed/>
    <w:qFormat/>
    <w:rsid w:val="00D850E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rsid w:val="00BF4BC7"/>
    <w:pPr>
      <w:keepNext/>
      <w:keepLines/>
      <w:spacing w:before="200"/>
      <w:outlineLvl w:val="2"/>
    </w:pPr>
    <w:rPr>
      <w:rFonts w:asciiTheme="majorHAnsi" w:eastAsiaTheme="majorEastAsia" w:hAnsiTheme="majorHAnsi" w:cstheme="majorBidi"/>
      <w:b/>
      <w:bCs/>
      <w:color w:val="5B9BD5" w:themeColor="accent1"/>
    </w:rPr>
  </w:style>
  <w:style w:type="paragraph" w:styleId="5">
    <w:name w:val="heading 5"/>
    <w:basedOn w:val="a0"/>
    <w:next w:val="a0"/>
    <w:link w:val="50"/>
    <w:uiPriority w:val="9"/>
    <w:semiHidden/>
    <w:unhideWhenUsed/>
    <w:qFormat/>
    <w:rsid w:val="00D850EA"/>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0"/>
    <w:next w:val="a0"/>
    <w:link w:val="60"/>
    <w:uiPriority w:val="9"/>
    <w:semiHidden/>
    <w:unhideWhenUsed/>
    <w:qFormat/>
    <w:rsid w:val="00D850EA"/>
    <w:pPr>
      <w:keepNext/>
      <w:keepLines/>
      <w:spacing w:before="40"/>
      <w:outlineLvl w:val="5"/>
    </w:pPr>
    <w:rPr>
      <w:rFonts w:asciiTheme="majorHAnsi" w:eastAsiaTheme="majorEastAsia" w:hAnsiTheme="majorHAnsi" w:cstheme="majorBidi"/>
      <w:color w:val="1F4D78" w:themeColor="accent1" w:themeShade="7F"/>
    </w:rPr>
  </w:style>
  <w:style w:type="paragraph" w:styleId="7">
    <w:name w:val="heading 7"/>
    <w:basedOn w:val="a0"/>
    <w:next w:val="a0"/>
    <w:link w:val="70"/>
    <w:uiPriority w:val="9"/>
    <w:semiHidden/>
    <w:unhideWhenUsed/>
    <w:qFormat/>
    <w:rsid w:val="00D850EA"/>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rsid w:val="005E4771"/>
    <w:rPr>
      <w:rFonts w:ascii="Arial" w:eastAsia="Times New Roman" w:hAnsi="Arial" w:cs="Arial"/>
      <w:b/>
      <w:bCs/>
      <w:kern w:val="32"/>
      <w:sz w:val="32"/>
      <w:szCs w:val="32"/>
      <w:lang w:eastAsia="ru-RU"/>
    </w:rPr>
  </w:style>
  <w:style w:type="character" w:customStyle="1" w:styleId="21">
    <w:name w:val="Основной текст 2 Знак"/>
    <w:aliases w:val="Знак1 Знак"/>
    <w:link w:val="22"/>
    <w:locked/>
    <w:rsid w:val="005E4771"/>
    <w:rPr>
      <w:sz w:val="24"/>
      <w:szCs w:val="24"/>
      <w:lang w:eastAsia="ru-RU"/>
    </w:rPr>
  </w:style>
  <w:style w:type="paragraph" w:styleId="22">
    <w:name w:val="Body Text 2"/>
    <w:aliases w:val="Знак1"/>
    <w:basedOn w:val="a0"/>
    <w:link w:val="21"/>
    <w:rsid w:val="005E4771"/>
    <w:pPr>
      <w:spacing w:after="120" w:line="480" w:lineRule="auto"/>
    </w:pPr>
    <w:rPr>
      <w:rFonts w:asciiTheme="minorHAnsi" w:eastAsiaTheme="minorHAnsi" w:hAnsiTheme="minorHAnsi" w:cstheme="minorBidi"/>
    </w:rPr>
  </w:style>
  <w:style w:type="character" w:customStyle="1" w:styleId="210">
    <w:name w:val="Основной текст 2 Знак1"/>
    <w:basedOn w:val="a1"/>
    <w:uiPriority w:val="99"/>
    <w:semiHidden/>
    <w:rsid w:val="005E4771"/>
    <w:rPr>
      <w:rFonts w:ascii="Times New Roman" w:eastAsia="Times New Roman" w:hAnsi="Times New Roman" w:cs="Times New Roman"/>
      <w:sz w:val="24"/>
      <w:szCs w:val="24"/>
      <w:lang w:eastAsia="ru-RU"/>
    </w:rPr>
  </w:style>
  <w:style w:type="paragraph" w:styleId="a4">
    <w:name w:val="Title"/>
    <w:basedOn w:val="a0"/>
    <w:link w:val="a5"/>
    <w:qFormat/>
    <w:rsid w:val="005E4771"/>
    <w:pPr>
      <w:jc w:val="center"/>
    </w:pPr>
    <w:rPr>
      <w:sz w:val="28"/>
      <w:szCs w:val="20"/>
    </w:rPr>
  </w:style>
  <w:style w:type="character" w:customStyle="1" w:styleId="a6">
    <w:name w:val="Название Знак"/>
    <w:basedOn w:val="a1"/>
    <w:uiPriority w:val="10"/>
    <w:rsid w:val="005E4771"/>
    <w:rPr>
      <w:rFonts w:asciiTheme="majorHAnsi" w:eastAsiaTheme="majorEastAsia" w:hAnsiTheme="majorHAnsi" w:cstheme="majorBidi"/>
      <w:spacing w:val="-10"/>
      <w:kern w:val="28"/>
      <w:sz w:val="56"/>
      <w:szCs w:val="56"/>
      <w:lang w:eastAsia="ru-RU"/>
    </w:rPr>
  </w:style>
  <w:style w:type="character" w:customStyle="1" w:styleId="a5">
    <w:name w:val="Заголовок Знак"/>
    <w:link w:val="a4"/>
    <w:rsid w:val="005E4771"/>
    <w:rPr>
      <w:rFonts w:ascii="Times New Roman" w:eastAsia="Times New Roman" w:hAnsi="Times New Roman" w:cs="Times New Roman"/>
      <w:sz w:val="28"/>
      <w:szCs w:val="20"/>
    </w:rPr>
  </w:style>
  <w:style w:type="character" w:styleId="a7">
    <w:name w:val="Strong"/>
    <w:basedOn w:val="a1"/>
    <w:uiPriority w:val="22"/>
    <w:qFormat/>
    <w:rsid w:val="005E4771"/>
    <w:rPr>
      <w:b/>
      <w:bCs/>
    </w:rPr>
  </w:style>
  <w:style w:type="paragraph" w:styleId="11">
    <w:name w:val="toc 1"/>
    <w:basedOn w:val="a0"/>
    <w:next w:val="a0"/>
    <w:autoRedefine/>
    <w:uiPriority w:val="39"/>
    <w:qFormat/>
    <w:rsid w:val="004A6289"/>
    <w:pPr>
      <w:tabs>
        <w:tab w:val="right" w:leader="dot" w:pos="9345"/>
      </w:tabs>
      <w:jc w:val="both"/>
    </w:pPr>
    <w:rPr>
      <w:b/>
      <w:bCs/>
      <w:iCs/>
      <w:noProof/>
      <w:kern w:val="32"/>
      <w:sz w:val="28"/>
      <w:szCs w:val="28"/>
    </w:rPr>
  </w:style>
  <w:style w:type="paragraph" w:customStyle="1" w:styleId="Default">
    <w:name w:val="Default"/>
    <w:rsid w:val="008C5E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
    <w:name w:val="список с точками"/>
    <w:basedOn w:val="a0"/>
    <w:rsid w:val="00EA5080"/>
    <w:pPr>
      <w:numPr>
        <w:numId w:val="1"/>
      </w:numPr>
      <w:tabs>
        <w:tab w:val="num" w:pos="756"/>
      </w:tabs>
      <w:spacing w:line="312" w:lineRule="auto"/>
      <w:ind w:left="756"/>
      <w:jc w:val="both"/>
    </w:pPr>
  </w:style>
  <w:style w:type="paragraph" w:styleId="31">
    <w:name w:val="Body Text Indent 3"/>
    <w:basedOn w:val="a0"/>
    <w:link w:val="32"/>
    <w:rsid w:val="00EA5080"/>
    <w:pPr>
      <w:spacing w:after="120"/>
      <w:ind w:left="283"/>
    </w:pPr>
    <w:rPr>
      <w:sz w:val="16"/>
      <w:szCs w:val="16"/>
    </w:rPr>
  </w:style>
  <w:style w:type="character" w:customStyle="1" w:styleId="32">
    <w:name w:val="Основной текст с отступом 3 Знак"/>
    <w:basedOn w:val="a1"/>
    <w:link w:val="31"/>
    <w:rsid w:val="00EA5080"/>
    <w:rPr>
      <w:rFonts w:ascii="Times New Roman" w:eastAsia="Times New Roman" w:hAnsi="Times New Roman" w:cs="Times New Roman"/>
      <w:sz w:val="16"/>
      <w:szCs w:val="16"/>
    </w:rPr>
  </w:style>
  <w:style w:type="paragraph" w:styleId="a8">
    <w:name w:val="List Paragraph"/>
    <w:basedOn w:val="a0"/>
    <w:link w:val="a9"/>
    <w:uiPriority w:val="34"/>
    <w:qFormat/>
    <w:rsid w:val="00E63C58"/>
    <w:pPr>
      <w:ind w:left="720"/>
      <w:contextualSpacing/>
    </w:pPr>
  </w:style>
  <w:style w:type="table" w:styleId="aa">
    <w:name w:val="Table Grid"/>
    <w:basedOn w:val="a2"/>
    <w:uiPriority w:val="59"/>
    <w:rsid w:val="00894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3">
    <w:name w:val="Body Text 3"/>
    <w:basedOn w:val="a0"/>
    <w:link w:val="34"/>
    <w:rsid w:val="00E01E77"/>
    <w:pPr>
      <w:spacing w:after="120"/>
    </w:pPr>
    <w:rPr>
      <w:sz w:val="16"/>
      <w:szCs w:val="16"/>
    </w:rPr>
  </w:style>
  <w:style w:type="character" w:customStyle="1" w:styleId="34">
    <w:name w:val="Основной текст 3 Знак"/>
    <w:basedOn w:val="a1"/>
    <w:link w:val="33"/>
    <w:rsid w:val="00E01E77"/>
    <w:rPr>
      <w:rFonts w:ascii="Times New Roman" w:eastAsia="Times New Roman" w:hAnsi="Times New Roman" w:cs="Times New Roman"/>
      <w:sz w:val="16"/>
      <w:szCs w:val="16"/>
      <w:lang w:eastAsia="ru-RU"/>
    </w:rPr>
  </w:style>
  <w:style w:type="character" w:customStyle="1" w:styleId="FontStyle51">
    <w:name w:val="Font Style51"/>
    <w:uiPriority w:val="99"/>
    <w:rsid w:val="009D0DA7"/>
    <w:rPr>
      <w:rFonts w:ascii="Times New Roman" w:hAnsi="Times New Roman" w:cs="Times New Roman"/>
      <w:sz w:val="18"/>
      <w:szCs w:val="18"/>
    </w:rPr>
  </w:style>
  <w:style w:type="paragraph" w:customStyle="1" w:styleId="Style2">
    <w:name w:val="Style2"/>
    <w:basedOn w:val="a0"/>
    <w:uiPriority w:val="99"/>
    <w:rsid w:val="00814CE9"/>
    <w:pPr>
      <w:widowControl w:val="0"/>
      <w:autoSpaceDE w:val="0"/>
      <w:autoSpaceDN w:val="0"/>
      <w:adjustRightInd w:val="0"/>
      <w:spacing w:line="227" w:lineRule="exact"/>
      <w:ind w:firstLine="470"/>
      <w:jc w:val="both"/>
    </w:pPr>
  </w:style>
  <w:style w:type="paragraph" w:customStyle="1" w:styleId="Style19">
    <w:name w:val="Style19"/>
    <w:basedOn w:val="a0"/>
    <w:uiPriority w:val="99"/>
    <w:rsid w:val="00177ECB"/>
    <w:pPr>
      <w:widowControl w:val="0"/>
      <w:autoSpaceDE w:val="0"/>
      <w:autoSpaceDN w:val="0"/>
      <w:adjustRightInd w:val="0"/>
      <w:jc w:val="center"/>
    </w:pPr>
  </w:style>
  <w:style w:type="paragraph" w:customStyle="1" w:styleId="Style21">
    <w:name w:val="Style21"/>
    <w:basedOn w:val="a0"/>
    <w:uiPriority w:val="99"/>
    <w:rsid w:val="00177ECB"/>
    <w:pPr>
      <w:widowControl w:val="0"/>
      <w:autoSpaceDE w:val="0"/>
      <w:autoSpaceDN w:val="0"/>
      <w:adjustRightInd w:val="0"/>
      <w:spacing w:line="223" w:lineRule="exact"/>
      <w:jc w:val="both"/>
    </w:pPr>
  </w:style>
  <w:style w:type="paragraph" w:customStyle="1" w:styleId="Style22">
    <w:name w:val="Style22"/>
    <w:basedOn w:val="a0"/>
    <w:uiPriority w:val="99"/>
    <w:rsid w:val="00194264"/>
    <w:pPr>
      <w:widowControl w:val="0"/>
      <w:autoSpaceDE w:val="0"/>
      <w:autoSpaceDN w:val="0"/>
      <w:adjustRightInd w:val="0"/>
      <w:spacing w:line="216" w:lineRule="exact"/>
      <w:ind w:hanging="1613"/>
    </w:pPr>
  </w:style>
  <w:style w:type="paragraph" w:customStyle="1" w:styleId="Style23">
    <w:name w:val="Style23"/>
    <w:basedOn w:val="a0"/>
    <w:uiPriority w:val="99"/>
    <w:rsid w:val="00194264"/>
    <w:pPr>
      <w:widowControl w:val="0"/>
      <w:autoSpaceDE w:val="0"/>
      <w:autoSpaceDN w:val="0"/>
      <w:adjustRightInd w:val="0"/>
      <w:spacing w:line="221" w:lineRule="exact"/>
      <w:ind w:firstLine="480"/>
    </w:pPr>
  </w:style>
  <w:style w:type="character" w:customStyle="1" w:styleId="FontStyle48">
    <w:name w:val="Font Style48"/>
    <w:uiPriority w:val="99"/>
    <w:rsid w:val="00194264"/>
    <w:rPr>
      <w:rFonts w:ascii="Times New Roman" w:hAnsi="Times New Roman" w:cs="Times New Roman"/>
      <w:sz w:val="16"/>
      <w:szCs w:val="16"/>
    </w:rPr>
  </w:style>
  <w:style w:type="paragraph" w:customStyle="1" w:styleId="Style25">
    <w:name w:val="Style25"/>
    <w:basedOn w:val="a0"/>
    <w:uiPriority w:val="99"/>
    <w:rsid w:val="00194264"/>
    <w:pPr>
      <w:widowControl w:val="0"/>
      <w:autoSpaceDE w:val="0"/>
      <w:autoSpaceDN w:val="0"/>
      <w:adjustRightInd w:val="0"/>
      <w:spacing w:line="221" w:lineRule="exact"/>
      <w:ind w:hanging="1435"/>
    </w:pPr>
  </w:style>
  <w:style w:type="character" w:customStyle="1" w:styleId="FontStyle46">
    <w:name w:val="Font Style46"/>
    <w:uiPriority w:val="99"/>
    <w:rsid w:val="00194264"/>
    <w:rPr>
      <w:rFonts w:ascii="Times New Roman" w:hAnsi="Times New Roman" w:cs="Times New Roman"/>
      <w:b/>
      <w:bCs/>
      <w:sz w:val="18"/>
      <w:szCs w:val="18"/>
    </w:rPr>
  </w:style>
  <w:style w:type="paragraph" w:customStyle="1" w:styleId="Style32">
    <w:name w:val="Style32"/>
    <w:basedOn w:val="a0"/>
    <w:uiPriority w:val="99"/>
    <w:rsid w:val="00296F8A"/>
    <w:pPr>
      <w:widowControl w:val="0"/>
      <w:autoSpaceDE w:val="0"/>
      <w:autoSpaceDN w:val="0"/>
      <w:adjustRightInd w:val="0"/>
      <w:spacing w:line="206" w:lineRule="exact"/>
      <w:ind w:hanging="1704"/>
    </w:pPr>
  </w:style>
  <w:style w:type="paragraph" w:customStyle="1" w:styleId="Style34">
    <w:name w:val="Style34"/>
    <w:basedOn w:val="a0"/>
    <w:uiPriority w:val="99"/>
    <w:rsid w:val="00296F8A"/>
    <w:pPr>
      <w:widowControl w:val="0"/>
      <w:autoSpaceDE w:val="0"/>
      <w:autoSpaceDN w:val="0"/>
      <w:adjustRightInd w:val="0"/>
      <w:spacing w:line="221" w:lineRule="exact"/>
      <w:ind w:firstLine="466"/>
    </w:pPr>
  </w:style>
  <w:style w:type="character" w:customStyle="1" w:styleId="FontStyle47">
    <w:name w:val="Font Style47"/>
    <w:uiPriority w:val="99"/>
    <w:rsid w:val="00296F8A"/>
    <w:rPr>
      <w:rFonts w:ascii="Times New Roman" w:hAnsi="Times New Roman" w:cs="Times New Roman"/>
      <w:sz w:val="12"/>
      <w:szCs w:val="12"/>
    </w:rPr>
  </w:style>
  <w:style w:type="paragraph" w:customStyle="1" w:styleId="Style28">
    <w:name w:val="Style28"/>
    <w:basedOn w:val="a0"/>
    <w:uiPriority w:val="99"/>
    <w:rsid w:val="00296F8A"/>
    <w:pPr>
      <w:widowControl w:val="0"/>
      <w:autoSpaceDE w:val="0"/>
      <w:autoSpaceDN w:val="0"/>
      <w:adjustRightInd w:val="0"/>
      <w:spacing w:line="216" w:lineRule="exact"/>
      <w:jc w:val="both"/>
    </w:pPr>
  </w:style>
  <w:style w:type="paragraph" w:customStyle="1" w:styleId="Style10">
    <w:name w:val="Style10"/>
    <w:basedOn w:val="a0"/>
    <w:uiPriority w:val="99"/>
    <w:rsid w:val="00296F8A"/>
    <w:pPr>
      <w:widowControl w:val="0"/>
      <w:autoSpaceDE w:val="0"/>
      <w:autoSpaceDN w:val="0"/>
      <w:adjustRightInd w:val="0"/>
    </w:pPr>
  </w:style>
  <w:style w:type="paragraph" w:customStyle="1" w:styleId="Style39">
    <w:name w:val="Style39"/>
    <w:basedOn w:val="a0"/>
    <w:uiPriority w:val="99"/>
    <w:rsid w:val="009E6637"/>
    <w:pPr>
      <w:widowControl w:val="0"/>
      <w:autoSpaceDE w:val="0"/>
      <w:autoSpaceDN w:val="0"/>
      <w:adjustRightInd w:val="0"/>
      <w:spacing w:line="226" w:lineRule="exact"/>
      <w:ind w:firstLine="600"/>
      <w:jc w:val="both"/>
    </w:pPr>
  </w:style>
  <w:style w:type="paragraph" w:customStyle="1" w:styleId="Style36">
    <w:name w:val="Style36"/>
    <w:basedOn w:val="a0"/>
    <w:uiPriority w:val="99"/>
    <w:rsid w:val="00064DF3"/>
    <w:pPr>
      <w:widowControl w:val="0"/>
      <w:autoSpaceDE w:val="0"/>
      <w:autoSpaceDN w:val="0"/>
      <w:adjustRightInd w:val="0"/>
      <w:jc w:val="right"/>
    </w:pPr>
  </w:style>
  <w:style w:type="paragraph" w:customStyle="1" w:styleId="Style15">
    <w:name w:val="Style15"/>
    <w:basedOn w:val="a0"/>
    <w:uiPriority w:val="99"/>
    <w:rsid w:val="00FB46C7"/>
    <w:pPr>
      <w:widowControl w:val="0"/>
      <w:autoSpaceDE w:val="0"/>
      <w:autoSpaceDN w:val="0"/>
      <w:adjustRightInd w:val="0"/>
      <w:spacing w:line="221" w:lineRule="exact"/>
      <w:ind w:hanging="1675"/>
    </w:pPr>
  </w:style>
  <w:style w:type="paragraph" w:customStyle="1" w:styleId="Style14">
    <w:name w:val="Style14"/>
    <w:basedOn w:val="a0"/>
    <w:uiPriority w:val="99"/>
    <w:rsid w:val="009901BC"/>
    <w:pPr>
      <w:widowControl w:val="0"/>
      <w:autoSpaceDE w:val="0"/>
      <w:autoSpaceDN w:val="0"/>
      <w:adjustRightInd w:val="0"/>
      <w:spacing w:line="211" w:lineRule="exact"/>
      <w:ind w:hanging="1805"/>
    </w:pPr>
  </w:style>
  <w:style w:type="character" w:customStyle="1" w:styleId="apple-converted-space">
    <w:name w:val="apple-converted-space"/>
    <w:rsid w:val="00B97A41"/>
  </w:style>
  <w:style w:type="paragraph" w:styleId="ab">
    <w:name w:val="Normal (Web)"/>
    <w:aliases w:val="Обычный (веб)1,Обычный (Web),Обычный (Web)1"/>
    <w:basedOn w:val="a0"/>
    <w:uiPriority w:val="99"/>
    <w:unhideWhenUsed/>
    <w:qFormat/>
    <w:rsid w:val="00B97A41"/>
    <w:pPr>
      <w:spacing w:before="100" w:beforeAutospacing="1" w:after="100" w:afterAutospacing="1"/>
    </w:pPr>
  </w:style>
  <w:style w:type="character" w:customStyle="1" w:styleId="hl">
    <w:name w:val="hl"/>
    <w:basedOn w:val="a1"/>
    <w:rsid w:val="00B97A41"/>
  </w:style>
  <w:style w:type="character" w:customStyle="1" w:styleId="a9">
    <w:name w:val="Абзац списка Знак"/>
    <w:link w:val="a8"/>
    <w:uiPriority w:val="34"/>
    <w:rsid w:val="00B97A41"/>
    <w:rPr>
      <w:rFonts w:ascii="Times New Roman" w:eastAsia="Times New Roman" w:hAnsi="Times New Roman" w:cs="Times New Roman"/>
      <w:sz w:val="24"/>
      <w:szCs w:val="24"/>
      <w:lang w:eastAsia="ru-RU"/>
    </w:rPr>
  </w:style>
  <w:style w:type="paragraph" w:customStyle="1" w:styleId="ac">
    <w:name w:val="Знак Знак"/>
    <w:basedOn w:val="a0"/>
    <w:rsid w:val="00A82621"/>
    <w:pPr>
      <w:spacing w:after="160" w:line="240" w:lineRule="exact"/>
    </w:pPr>
    <w:rPr>
      <w:rFonts w:ascii="Verdana" w:hAnsi="Verdana" w:cs="Verdana"/>
      <w:noProof/>
      <w:sz w:val="20"/>
      <w:szCs w:val="20"/>
      <w:lang w:val="en-US" w:eastAsia="en-US"/>
    </w:rPr>
  </w:style>
  <w:style w:type="character" w:styleId="ad">
    <w:name w:val="Hyperlink"/>
    <w:uiPriority w:val="99"/>
    <w:rsid w:val="00FA4A3F"/>
    <w:rPr>
      <w:color w:val="0000FF"/>
      <w:u w:val="single"/>
    </w:rPr>
  </w:style>
  <w:style w:type="paragraph" w:styleId="ae">
    <w:name w:val="footnote text"/>
    <w:aliases w:val="Текст сноски Знак1 Знак Знак,Текст сноски Знак Знак Знак Знак,Текст сноски Знак1 Знак Знак Знак Знак,Текст сноски Знак Знак1 Знак Знак Знак Знак,Знак Знак Знак1 Знак Знак Знак Знак1,Текст сноски Знак1 Знак,Моя сноска Знак,Текст сноски Знак1"/>
    <w:basedOn w:val="a0"/>
    <w:link w:val="af"/>
    <w:unhideWhenUsed/>
    <w:rsid w:val="00AB5125"/>
    <w:rPr>
      <w:rFonts w:asciiTheme="minorHAnsi" w:eastAsiaTheme="minorHAnsi" w:hAnsiTheme="minorHAnsi" w:cstheme="minorBidi"/>
      <w:sz w:val="20"/>
      <w:szCs w:val="20"/>
      <w:lang w:eastAsia="en-US"/>
    </w:rPr>
  </w:style>
  <w:style w:type="character" w:customStyle="1" w:styleId="af">
    <w:name w:val="Текст сноски Знак"/>
    <w:aliases w:val="Текст сноски Знак1 Знак Знак Знак,Текст сноски Знак Знак Знак Знак Знак,Текст сноски Знак1 Знак Знак Знак Знак Знак,Текст сноски Знак Знак1 Знак Знак Знак Знак Знак,Знак Знак Знак1 Знак Знак Знак Знак1 Знак,Моя сноска Знак Знак"/>
    <w:basedOn w:val="a1"/>
    <w:link w:val="ae"/>
    <w:rsid w:val="00AB5125"/>
    <w:rPr>
      <w:sz w:val="20"/>
      <w:szCs w:val="20"/>
    </w:rPr>
  </w:style>
  <w:style w:type="paragraph" w:customStyle="1" w:styleId="Style1">
    <w:name w:val="Style1"/>
    <w:basedOn w:val="a0"/>
    <w:uiPriority w:val="99"/>
    <w:rsid w:val="00AB5125"/>
    <w:pPr>
      <w:widowControl w:val="0"/>
      <w:autoSpaceDE w:val="0"/>
      <w:autoSpaceDN w:val="0"/>
      <w:adjustRightInd w:val="0"/>
      <w:spacing w:line="453" w:lineRule="exact"/>
      <w:jc w:val="center"/>
    </w:pPr>
  </w:style>
  <w:style w:type="character" w:customStyle="1" w:styleId="20">
    <w:name w:val="Заголовок 2 Знак"/>
    <w:basedOn w:val="a1"/>
    <w:link w:val="2"/>
    <w:uiPriority w:val="9"/>
    <w:semiHidden/>
    <w:rsid w:val="00D850EA"/>
    <w:rPr>
      <w:rFonts w:asciiTheme="majorHAnsi" w:eastAsiaTheme="majorEastAsia" w:hAnsiTheme="majorHAnsi" w:cstheme="majorBidi"/>
      <w:color w:val="2E74B5" w:themeColor="accent1" w:themeShade="BF"/>
      <w:sz w:val="26"/>
      <w:szCs w:val="26"/>
      <w:lang w:eastAsia="ru-RU"/>
    </w:rPr>
  </w:style>
  <w:style w:type="character" w:customStyle="1" w:styleId="50">
    <w:name w:val="Заголовок 5 Знак"/>
    <w:basedOn w:val="a1"/>
    <w:link w:val="5"/>
    <w:uiPriority w:val="9"/>
    <w:semiHidden/>
    <w:rsid w:val="00D850EA"/>
    <w:rPr>
      <w:rFonts w:asciiTheme="majorHAnsi" w:eastAsiaTheme="majorEastAsia" w:hAnsiTheme="majorHAnsi" w:cstheme="majorBidi"/>
      <w:color w:val="2E74B5" w:themeColor="accent1" w:themeShade="BF"/>
      <w:sz w:val="24"/>
      <w:szCs w:val="24"/>
      <w:lang w:eastAsia="ru-RU"/>
    </w:rPr>
  </w:style>
  <w:style w:type="character" w:customStyle="1" w:styleId="60">
    <w:name w:val="Заголовок 6 Знак"/>
    <w:basedOn w:val="a1"/>
    <w:link w:val="6"/>
    <w:uiPriority w:val="9"/>
    <w:semiHidden/>
    <w:rsid w:val="00D850EA"/>
    <w:rPr>
      <w:rFonts w:asciiTheme="majorHAnsi" w:eastAsiaTheme="majorEastAsia" w:hAnsiTheme="majorHAnsi" w:cstheme="majorBidi"/>
      <w:color w:val="1F4D78" w:themeColor="accent1" w:themeShade="7F"/>
      <w:sz w:val="24"/>
      <w:szCs w:val="24"/>
      <w:lang w:eastAsia="ru-RU"/>
    </w:rPr>
  </w:style>
  <w:style w:type="character" w:customStyle="1" w:styleId="70">
    <w:name w:val="Заголовок 7 Знак"/>
    <w:basedOn w:val="a1"/>
    <w:link w:val="7"/>
    <w:uiPriority w:val="9"/>
    <w:semiHidden/>
    <w:rsid w:val="00D850EA"/>
    <w:rPr>
      <w:rFonts w:asciiTheme="majorHAnsi" w:eastAsiaTheme="majorEastAsia" w:hAnsiTheme="majorHAnsi" w:cstheme="majorBidi"/>
      <w:i/>
      <w:iCs/>
      <w:color w:val="1F4D78" w:themeColor="accent1" w:themeShade="7F"/>
      <w:sz w:val="24"/>
      <w:szCs w:val="24"/>
      <w:lang w:eastAsia="ru-RU"/>
    </w:rPr>
  </w:style>
  <w:style w:type="paragraph" w:styleId="af0">
    <w:name w:val="Body Text Indent"/>
    <w:basedOn w:val="a0"/>
    <w:link w:val="af1"/>
    <w:uiPriority w:val="99"/>
    <w:unhideWhenUsed/>
    <w:rsid w:val="00D850EA"/>
    <w:pPr>
      <w:spacing w:after="120"/>
      <w:ind w:left="283"/>
    </w:pPr>
  </w:style>
  <w:style w:type="character" w:customStyle="1" w:styleId="af1">
    <w:name w:val="Основной текст с отступом Знак"/>
    <w:basedOn w:val="a1"/>
    <w:link w:val="af0"/>
    <w:uiPriority w:val="99"/>
    <w:rsid w:val="00D850EA"/>
    <w:rPr>
      <w:rFonts w:ascii="Times New Roman" w:eastAsia="Times New Roman" w:hAnsi="Times New Roman" w:cs="Times New Roman"/>
      <w:sz w:val="24"/>
      <w:szCs w:val="24"/>
      <w:lang w:eastAsia="ru-RU"/>
    </w:rPr>
  </w:style>
  <w:style w:type="paragraph" w:styleId="af2">
    <w:name w:val="endnote text"/>
    <w:basedOn w:val="a0"/>
    <w:link w:val="af3"/>
    <w:semiHidden/>
    <w:rsid w:val="00D850EA"/>
    <w:rPr>
      <w:sz w:val="20"/>
      <w:szCs w:val="20"/>
    </w:rPr>
  </w:style>
  <w:style w:type="character" w:customStyle="1" w:styleId="af3">
    <w:name w:val="Текст концевой сноски Знак"/>
    <w:basedOn w:val="a1"/>
    <w:link w:val="af2"/>
    <w:semiHidden/>
    <w:rsid w:val="00D850EA"/>
    <w:rPr>
      <w:rFonts w:ascii="Times New Roman" w:eastAsia="Times New Roman" w:hAnsi="Times New Roman" w:cs="Times New Roman"/>
      <w:sz w:val="20"/>
      <w:szCs w:val="20"/>
      <w:lang w:eastAsia="ru-RU"/>
    </w:rPr>
  </w:style>
  <w:style w:type="paragraph" w:styleId="af4">
    <w:name w:val="Balloon Text"/>
    <w:basedOn w:val="a0"/>
    <w:link w:val="af5"/>
    <w:uiPriority w:val="99"/>
    <w:semiHidden/>
    <w:unhideWhenUsed/>
    <w:rsid w:val="001976A4"/>
    <w:rPr>
      <w:rFonts w:ascii="Segoe UI" w:hAnsi="Segoe UI" w:cs="Segoe UI"/>
      <w:sz w:val="18"/>
      <w:szCs w:val="18"/>
    </w:rPr>
  </w:style>
  <w:style w:type="character" w:customStyle="1" w:styleId="af5">
    <w:name w:val="Текст выноски Знак"/>
    <w:basedOn w:val="a1"/>
    <w:link w:val="af4"/>
    <w:uiPriority w:val="99"/>
    <w:semiHidden/>
    <w:rsid w:val="001976A4"/>
    <w:rPr>
      <w:rFonts w:ascii="Segoe UI" w:eastAsia="Times New Roman" w:hAnsi="Segoe UI" w:cs="Segoe UI"/>
      <w:sz w:val="18"/>
      <w:szCs w:val="18"/>
      <w:lang w:eastAsia="ru-RU"/>
    </w:rPr>
  </w:style>
  <w:style w:type="paragraph" w:styleId="af6">
    <w:name w:val="header"/>
    <w:basedOn w:val="a0"/>
    <w:link w:val="af7"/>
    <w:uiPriority w:val="99"/>
    <w:unhideWhenUsed/>
    <w:rsid w:val="008B093B"/>
    <w:pPr>
      <w:tabs>
        <w:tab w:val="center" w:pos="4677"/>
        <w:tab w:val="right" w:pos="9355"/>
      </w:tabs>
    </w:pPr>
  </w:style>
  <w:style w:type="character" w:customStyle="1" w:styleId="af7">
    <w:name w:val="Верхний колонтитул Знак"/>
    <w:basedOn w:val="a1"/>
    <w:link w:val="af6"/>
    <w:uiPriority w:val="99"/>
    <w:rsid w:val="008B093B"/>
    <w:rPr>
      <w:rFonts w:ascii="Times New Roman" w:eastAsia="Times New Roman" w:hAnsi="Times New Roman" w:cs="Times New Roman"/>
      <w:sz w:val="24"/>
      <w:szCs w:val="24"/>
      <w:lang w:eastAsia="ru-RU"/>
    </w:rPr>
  </w:style>
  <w:style w:type="paragraph" w:styleId="af8">
    <w:name w:val="footer"/>
    <w:basedOn w:val="a0"/>
    <w:link w:val="af9"/>
    <w:uiPriority w:val="99"/>
    <w:unhideWhenUsed/>
    <w:rsid w:val="008B093B"/>
    <w:pPr>
      <w:tabs>
        <w:tab w:val="center" w:pos="4677"/>
        <w:tab w:val="right" w:pos="9355"/>
      </w:tabs>
    </w:pPr>
  </w:style>
  <w:style w:type="character" w:customStyle="1" w:styleId="af9">
    <w:name w:val="Нижний колонтитул Знак"/>
    <w:basedOn w:val="a1"/>
    <w:link w:val="af8"/>
    <w:uiPriority w:val="99"/>
    <w:rsid w:val="008B093B"/>
    <w:rPr>
      <w:rFonts w:ascii="Times New Roman" w:eastAsia="Times New Roman" w:hAnsi="Times New Roman" w:cs="Times New Roman"/>
      <w:sz w:val="24"/>
      <w:szCs w:val="24"/>
      <w:lang w:eastAsia="ru-RU"/>
    </w:rPr>
  </w:style>
  <w:style w:type="character" w:customStyle="1" w:styleId="apple-tab-span">
    <w:name w:val="apple-tab-span"/>
    <w:basedOn w:val="a1"/>
    <w:rsid w:val="00141A98"/>
  </w:style>
  <w:style w:type="paragraph" w:customStyle="1" w:styleId="Style6">
    <w:name w:val="Style6"/>
    <w:basedOn w:val="a0"/>
    <w:uiPriority w:val="99"/>
    <w:rsid w:val="00B14A0F"/>
    <w:pPr>
      <w:widowControl w:val="0"/>
      <w:autoSpaceDE w:val="0"/>
      <w:autoSpaceDN w:val="0"/>
      <w:adjustRightInd w:val="0"/>
      <w:spacing w:line="322" w:lineRule="exact"/>
      <w:jc w:val="center"/>
    </w:pPr>
    <w:rPr>
      <w:rFonts w:eastAsiaTheme="minorEastAsia"/>
    </w:rPr>
  </w:style>
  <w:style w:type="character" w:styleId="afa">
    <w:name w:val="footnote reference"/>
    <w:rsid w:val="002B13D8"/>
    <w:rPr>
      <w:vertAlign w:val="superscript"/>
    </w:rPr>
  </w:style>
  <w:style w:type="paragraph" w:styleId="afb">
    <w:name w:val="Body Text"/>
    <w:basedOn w:val="a0"/>
    <w:link w:val="afc"/>
    <w:uiPriority w:val="1"/>
    <w:unhideWhenUsed/>
    <w:qFormat/>
    <w:rsid w:val="00853B95"/>
    <w:pPr>
      <w:spacing w:after="120"/>
    </w:pPr>
  </w:style>
  <w:style w:type="character" w:customStyle="1" w:styleId="afc">
    <w:name w:val="Основной текст Знак"/>
    <w:basedOn w:val="a1"/>
    <w:link w:val="afb"/>
    <w:uiPriority w:val="1"/>
    <w:rsid w:val="00853B95"/>
    <w:rPr>
      <w:rFonts w:ascii="Times New Roman" w:eastAsia="Times New Roman" w:hAnsi="Times New Roman" w:cs="Times New Roman"/>
      <w:sz w:val="24"/>
      <w:szCs w:val="24"/>
      <w:lang w:eastAsia="ru-RU"/>
    </w:rPr>
  </w:style>
  <w:style w:type="table" w:customStyle="1" w:styleId="12">
    <w:name w:val="Сетка таблицы1"/>
    <w:basedOn w:val="a2"/>
    <w:next w:val="aa"/>
    <w:uiPriority w:val="59"/>
    <w:rsid w:val="001F4C7C"/>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next w:val="aa"/>
    <w:uiPriority w:val="59"/>
    <w:rsid w:val="00EA6AF4"/>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Сетка таблицы3"/>
    <w:basedOn w:val="a2"/>
    <w:next w:val="aa"/>
    <w:uiPriority w:val="59"/>
    <w:rsid w:val="00F91B52"/>
    <w:pPr>
      <w:spacing w:after="0" w:line="240" w:lineRule="auto"/>
    </w:pPr>
    <w:rPr>
      <w:rFonts w:eastAsia="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2"/>
    <w:uiPriority w:val="39"/>
    <w:rsid w:val="00CF44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1"/>
    <w:uiPriority w:val="99"/>
    <w:semiHidden/>
    <w:unhideWhenUsed/>
    <w:rsid w:val="00E03624"/>
    <w:rPr>
      <w:sz w:val="16"/>
      <w:szCs w:val="16"/>
    </w:rPr>
  </w:style>
  <w:style w:type="paragraph" w:styleId="afe">
    <w:name w:val="annotation text"/>
    <w:basedOn w:val="a0"/>
    <w:link w:val="aff"/>
    <w:uiPriority w:val="99"/>
    <w:semiHidden/>
    <w:unhideWhenUsed/>
    <w:rsid w:val="00E03624"/>
    <w:rPr>
      <w:sz w:val="20"/>
      <w:szCs w:val="20"/>
    </w:rPr>
  </w:style>
  <w:style w:type="character" w:customStyle="1" w:styleId="aff">
    <w:name w:val="Текст примечания Знак"/>
    <w:basedOn w:val="a1"/>
    <w:link w:val="afe"/>
    <w:uiPriority w:val="99"/>
    <w:semiHidden/>
    <w:rsid w:val="00E03624"/>
    <w:rPr>
      <w:rFonts w:ascii="Times New Roman" w:eastAsia="Times New Roman" w:hAnsi="Times New Roman" w:cs="Times New Roman"/>
      <w:sz w:val="20"/>
      <w:szCs w:val="20"/>
      <w:lang w:eastAsia="ru-RU"/>
    </w:rPr>
  </w:style>
  <w:style w:type="paragraph" w:styleId="aff0">
    <w:name w:val="annotation subject"/>
    <w:basedOn w:val="afe"/>
    <w:next w:val="afe"/>
    <w:link w:val="aff1"/>
    <w:uiPriority w:val="99"/>
    <w:semiHidden/>
    <w:unhideWhenUsed/>
    <w:rsid w:val="00E03624"/>
    <w:rPr>
      <w:b/>
      <w:bCs/>
    </w:rPr>
  </w:style>
  <w:style w:type="character" w:customStyle="1" w:styleId="aff1">
    <w:name w:val="Тема примечания Знак"/>
    <w:basedOn w:val="aff"/>
    <w:link w:val="aff0"/>
    <w:uiPriority w:val="99"/>
    <w:semiHidden/>
    <w:rsid w:val="00E03624"/>
    <w:rPr>
      <w:rFonts w:ascii="Times New Roman" w:eastAsia="Times New Roman" w:hAnsi="Times New Roman" w:cs="Times New Roman"/>
      <w:b/>
      <w:bCs/>
      <w:sz w:val="20"/>
      <w:szCs w:val="20"/>
      <w:lang w:eastAsia="ru-RU"/>
    </w:rPr>
  </w:style>
  <w:style w:type="paragraph" w:customStyle="1" w:styleId="310">
    <w:name w:val="Основной текст 31"/>
    <w:basedOn w:val="a0"/>
    <w:rsid w:val="00967F8A"/>
    <w:pPr>
      <w:jc w:val="both"/>
    </w:pPr>
    <w:rPr>
      <w:sz w:val="28"/>
      <w:szCs w:val="20"/>
      <w:lang w:eastAsia="ar-SA"/>
    </w:rPr>
  </w:style>
  <w:style w:type="character" w:customStyle="1" w:styleId="30">
    <w:name w:val="Заголовок 3 Знак"/>
    <w:basedOn w:val="a1"/>
    <w:link w:val="3"/>
    <w:uiPriority w:val="9"/>
    <w:semiHidden/>
    <w:rsid w:val="00BF4BC7"/>
    <w:rPr>
      <w:rFonts w:asciiTheme="majorHAnsi" w:eastAsiaTheme="majorEastAsia" w:hAnsiTheme="majorHAnsi" w:cstheme="majorBidi"/>
      <w:b/>
      <w:bCs/>
      <w:color w:val="5B9BD5" w:themeColor="accent1"/>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38495">
      <w:bodyDiv w:val="1"/>
      <w:marLeft w:val="0"/>
      <w:marRight w:val="0"/>
      <w:marTop w:val="0"/>
      <w:marBottom w:val="0"/>
      <w:divBdr>
        <w:top w:val="none" w:sz="0" w:space="0" w:color="auto"/>
        <w:left w:val="none" w:sz="0" w:space="0" w:color="auto"/>
        <w:bottom w:val="none" w:sz="0" w:space="0" w:color="auto"/>
        <w:right w:val="none" w:sz="0" w:space="0" w:color="auto"/>
      </w:divBdr>
    </w:div>
    <w:div w:id="6518678">
      <w:bodyDiv w:val="1"/>
      <w:marLeft w:val="0"/>
      <w:marRight w:val="0"/>
      <w:marTop w:val="0"/>
      <w:marBottom w:val="0"/>
      <w:divBdr>
        <w:top w:val="none" w:sz="0" w:space="0" w:color="auto"/>
        <w:left w:val="none" w:sz="0" w:space="0" w:color="auto"/>
        <w:bottom w:val="none" w:sz="0" w:space="0" w:color="auto"/>
        <w:right w:val="none" w:sz="0" w:space="0" w:color="auto"/>
      </w:divBdr>
      <w:divsChild>
        <w:div w:id="455954231">
          <w:marLeft w:val="0"/>
          <w:marRight w:val="0"/>
          <w:marTop w:val="0"/>
          <w:marBottom w:val="0"/>
          <w:divBdr>
            <w:top w:val="none" w:sz="0" w:space="0" w:color="auto"/>
            <w:left w:val="none" w:sz="0" w:space="0" w:color="auto"/>
            <w:bottom w:val="none" w:sz="0" w:space="0" w:color="auto"/>
            <w:right w:val="none" w:sz="0" w:space="0" w:color="auto"/>
          </w:divBdr>
          <w:divsChild>
            <w:div w:id="1607031341">
              <w:marLeft w:val="0"/>
              <w:marRight w:val="0"/>
              <w:marTop w:val="0"/>
              <w:marBottom w:val="0"/>
              <w:divBdr>
                <w:top w:val="none" w:sz="0" w:space="0" w:color="auto"/>
                <w:left w:val="none" w:sz="0" w:space="0" w:color="auto"/>
                <w:bottom w:val="none" w:sz="0" w:space="0" w:color="auto"/>
                <w:right w:val="none" w:sz="0" w:space="0" w:color="auto"/>
              </w:divBdr>
              <w:divsChild>
                <w:div w:id="278412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4905">
      <w:bodyDiv w:val="1"/>
      <w:marLeft w:val="0"/>
      <w:marRight w:val="0"/>
      <w:marTop w:val="0"/>
      <w:marBottom w:val="0"/>
      <w:divBdr>
        <w:top w:val="none" w:sz="0" w:space="0" w:color="auto"/>
        <w:left w:val="none" w:sz="0" w:space="0" w:color="auto"/>
        <w:bottom w:val="none" w:sz="0" w:space="0" w:color="auto"/>
        <w:right w:val="none" w:sz="0" w:space="0" w:color="auto"/>
      </w:divBdr>
    </w:div>
    <w:div w:id="16935619">
      <w:bodyDiv w:val="1"/>
      <w:marLeft w:val="0"/>
      <w:marRight w:val="0"/>
      <w:marTop w:val="0"/>
      <w:marBottom w:val="0"/>
      <w:divBdr>
        <w:top w:val="none" w:sz="0" w:space="0" w:color="auto"/>
        <w:left w:val="none" w:sz="0" w:space="0" w:color="auto"/>
        <w:bottom w:val="none" w:sz="0" w:space="0" w:color="auto"/>
        <w:right w:val="none" w:sz="0" w:space="0" w:color="auto"/>
      </w:divBdr>
    </w:div>
    <w:div w:id="19015611">
      <w:bodyDiv w:val="1"/>
      <w:marLeft w:val="0"/>
      <w:marRight w:val="0"/>
      <w:marTop w:val="0"/>
      <w:marBottom w:val="0"/>
      <w:divBdr>
        <w:top w:val="none" w:sz="0" w:space="0" w:color="auto"/>
        <w:left w:val="none" w:sz="0" w:space="0" w:color="auto"/>
        <w:bottom w:val="none" w:sz="0" w:space="0" w:color="auto"/>
        <w:right w:val="none" w:sz="0" w:space="0" w:color="auto"/>
      </w:divBdr>
    </w:div>
    <w:div w:id="21827179">
      <w:bodyDiv w:val="1"/>
      <w:marLeft w:val="0"/>
      <w:marRight w:val="0"/>
      <w:marTop w:val="0"/>
      <w:marBottom w:val="0"/>
      <w:divBdr>
        <w:top w:val="none" w:sz="0" w:space="0" w:color="auto"/>
        <w:left w:val="none" w:sz="0" w:space="0" w:color="auto"/>
        <w:bottom w:val="none" w:sz="0" w:space="0" w:color="auto"/>
        <w:right w:val="none" w:sz="0" w:space="0" w:color="auto"/>
      </w:divBdr>
      <w:divsChild>
        <w:div w:id="2141533117">
          <w:marLeft w:val="0"/>
          <w:marRight w:val="0"/>
          <w:marTop w:val="0"/>
          <w:marBottom w:val="0"/>
          <w:divBdr>
            <w:top w:val="none" w:sz="0" w:space="0" w:color="auto"/>
            <w:left w:val="none" w:sz="0" w:space="0" w:color="auto"/>
            <w:bottom w:val="none" w:sz="0" w:space="0" w:color="auto"/>
            <w:right w:val="none" w:sz="0" w:space="0" w:color="auto"/>
          </w:divBdr>
          <w:divsChild>
            <w:div w:id="666054392">
              <w:marLeft w:val="0"/>
              <w:marRight w:val="0"/>
              <w:marTop w:val="0"/>
              <w:marBottom w:val="0"/>
              <w:divBdr>
                <w:top w:val="none" w:sz="0" w:space="0" w:color="auto"/>
                <w:left w:val="none" w:sz="0" w:space="0" w:color="auto"/>
                <w:bottom w:val="none" w:sz="0" w:space="0" w:color="auto"/>
                <w:right w:val="none" w:sz="0" w:space="0" w:color="auto"/>
              </w:divBdr>
              <w:divsChild>
                <w:div w:id="2093895683">
                  <w:marLeft w:val="0"/>
                  <w:marRight w:val="0"/>
                  <w:marTop w:val="0"/>
                  <w:marBottom w:val="0"/>
                  <w:divBdr>
                    <w:top w:val="none" w:sz="0" w:space="0" w:color="auto"/>
                    <w:left w:val="none" w:sz="0" w:space="0" w:color="auto"/>
                    <w:bottom w:val="none" w:sz="0" w:space="0" w:color="auto"/>
                    <w:right w:val="none" w:sz="0" w:space="0" w:color="auto"/>
                  </w:divBdr>
                  <w:divsChild>
                    <w:div w:id="2078084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798162">
      <w:bodyDiv w:val="1"/>
      <w:marLeft w:val="0"/>
      <w:marRight w:val="0"/>
      <w:marTop w:val="0"/>
      <w:marBottom w:val="0"/>
      <w:divBdr>
        <w:top w:val="none" w:sz="0" w:space="0" w:color="auto"/>
        <w:left w:val="none" w:sz="0" w:space="0" w:color="auto"/>
        <w:bottom w:val="none" w:sz="0" w:space="0" w:color="auto"/>
        <w:right w:val="none" w:sz="0" w:space="0" w:color="auto"/>
      </w:divBdr>
    </w:div>
    <w:div w:id="31923052">
      <w:bodyDiv w:val="1"/>
      <w:marLeft w:val="0"/>
      <w:marRight w:val="0"/>
      <w:marTop w:val="0"/>
      <w:marBottom w:val="0"/>
      <w:divBdr>
        <w:top w:val="none" w:sz="0" w:space="0" w:color="auto"/>
        <w:left w:val="none" w:sz="0" w:space="0" w:color="auto"/>
        <w:bottom w:val="none" w:sz="0" w:space="0" w:color="auto"/>
        <w:right w:val="none" w:sz="0" w:space="0" w:color="auto"/>
      </w:divBdr>
      <w:divsChild>
        <w:div w:id="418016954">
          <w:marLeft w:val="0"/>
          <w:marRight w:val="0"/>
          <w:marTop w:val="0"/>
          <w:marBottom w:val="0"/>
          <w:divBdr>
            <w:top w:val="none" w:sz="0" w:space="0" w:color="auto"/>
            <w:left w:val="none" w:sz="0" w:space="0" w:color="auto"/>
            <w:bottom w:val="none" w:sz="0" w:space="0" w:color="auto"/>
            <w:right w:val="none" w:sz="0" w:space="0" w:color="auto"/>
          </w:divBdr>
          <w:divsChild>
            <w:div w:id="1283683016">
              <w:marLeft w:val="0"/>
              <w:marRight w:val="0"/>
              <w:marTop w:val="0"/>
              <w:marBottom w:val="0"/>
              <w:divBdr>
                <w:top w:val="none" w:sz="0" w:space="0" w:color="auto"/>
                <w:left w:val="none" w:sz="0" w:space="0" w:color="auto"/>
                <w:bottom w:val="none" w:sz="0" w:space="0" w:color="auto"/>
                <w:right w:val="none" w:sz="0" w:space="0" w:color="auto"/>
              </w:divBdr>
              <w:divsChild>
                <w:div w:id="459959482">
                  <w:marLeft w:val="0"/>
                  <w:marRight w:val="0"/>
                  <w:marTop w:val="0"/>
                  <w:marBottom w:val="0"/>
                  <w:divBdr>
                    <w:top w:val="none" w:sz="0" w:space="0" w:color="auto"/>
                    <w:left w:val="none" w:sz="0" w:space="0" w:color="auto"/>
                    <w:bottom w:val="none" w:sz="0" w:space="0" w:color="auto"/>
                    <w:right w:val="none" w:sz="0" w:space="0" w:color="auto"/>
                  </w:divBdr>
                  <w:divsChild>
                    <w:div w:id="2023433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94782">
      <w:bodyDiv w:val="1"/>
      <w:marLeft w:val="0"/>
      <w:marRight w:val="0"/>
      <w:marTop w:val="0"/>
      <w:marBottom w:val="0"/>
      <w:divBdr>
        <w:top w:val="none" w:sz="0" w:space="0" w:color="auto"/>
        <w:left w:val="none" w:sz="0" w:space="0" w:color="auto"/>
        <w:bottom w:val="none" w:sz="0" w:space="0" w:color="auto"/>
        <w:right w:val="none" w:sz="0" w:space="0" w:color="auto"/>
      </w:divBdr>
    </w:div>
    <w:div w:id="44455611">
      <w:bodyDiv w:val="1"/>
      <w:marLeft w:val="0"/>
      <w:marRight w:val="0"/>
      <w:marTop w:val="0"/>
      <w:marBottom w:val="0"/>
      <w:divBdr>
        <w:top w:val="none" w:sz="0" w:space="0" w:color="auto"/>
        <w:left w:val="none" w:sz="0" w:space="0" w:color="auto"/>
        <w:bottom w:val="none" w:sz="0" w:space="0" w:color="auto"/>
        <w:right w:val="none" w:sz="0" w:space="0" w:color="auto"/>
      </w:divBdr>
    </w:div>
    <w:div w:id="50201336">
      <w:bodyDiv w:val="1"/>
      <w:marLeft w:val="0"/>
      <w:marRight w:val="0"/>
      <w:marTop w:val="0"/>
      <w:marBottom w:val="0"/>
      <w:divBdr>
        <w:top w:val="none" w:sz="0" w:space="0" w:color="auto"/>
        <w:left w:val="none" w:sz="0" w:space="0" w:color="auto"/>
        <w:bottom w:val="none" w:sz="0" w:space="0" w:color="auto"/>
        <w:right w:val="none" w:sz="0" w:space="0" w:color="auto"/>
      </w:divBdr>
    </w:div>
    <w:div w:id="52626533">
      <w:bodyDiv w:val="1"/>
      <w:marLeft w:val="0"/>
      <w:marRight w:val="0"/>
      <w:marTop w:val="0"/>
      <w:marBottom w:val="0"/>
      <w:divBdr>
        <w:top w:val="none" w:sz="0" w:space="0" w:color="auto"/>
        <w:left w:val="none" w:sz="0" w:space="0" w:color="auto"/>
        <w:bottom w:val="none" w:sz="0" w:space="0" w:color="auto"/>
        <w:right w:val="none" w:sz="0" w:space="0" w:color="auto"/>
      </w:divBdr>
    </w:div>
    <w:div w:id="85423895">
      <w:bodyDiv w:val="1"/>
      <w:marLeft w:val="0"/>
      <w:marRight w:val="0"/>
      <w:marTop w:val="0"/>
      <w:marBottom w:val="0"/>
      <w:divBdr>
        <w:top w:val="none" w:sz="0" w:space="0" w:color="auto"/>
        <w:left w:val="none" w:sz="0" w:space="0" w:color="auto"/>
        <w:bottom w:val="none" w:sz="0" w:space="0" w:color="auto"/>
        <w:right w:val="none" w:sz="0" w:space="0" w:color="auto"/>
      </w:divBdr>
    </w:div>
    <w:div w:id="94525608">
      <w:bodyDiv w:val="1"/>
      <w:marLeft w:val="0"/>
      <w:marRight w:val="0"/>
      <w:marTop w:val="0"/>
      <w:marBottom w:val="0"/>
      <w:divBdr>
        <w:top w:val="none" w:sz="0" w:space="0" w:color="auto"/>
        <w:left w:val="none" w:sz="0" w:space="0" w:color="auto"/>
        <w:bottom w:val="none" w:sz="0" w:space="0" w:color="auto"/>
        <w:right w:val="none" w:sz="0" w:space="0" w:color="auto"/>
      </w:divBdr>
    </w:div>
    <w:div w:id="104539663">
      <w:bodyDiv w:val="1"/>
      <w:marLeft w:val="0"/>
      <w:marRight w:val="0"/>
      <w:marTop w:val="0"/>
      <w:marBottom w:val="0"/>
      <w:divBdr>
        <w:top w:val="none" w:sz="0" w:space="0" w:color="auto"/>
        <w:left w:val="none" w:sz="0" w:space="0" w:color="auto"/>
        <w:bottom w:val="none" w:sz="0" w:space="0" w:color="auto"/>
        <w:right w:val="none" w:sz="0" w:space="0" w:color="auto"/>
      </w:divBdr>
      <w:divsChild>
        <w:div w:id="1853061178">
          <w:marLeft w:val="0"/>
          <w:marRight w:val="0"/>
          <w:marTop w:val="0"/>
          <w:marBottom w:val="0"/>
          <w:divBdr>
            <w:top w:val="none" w:sz="0" w:space="0" w:color="auto"/>
            <w:left w:val="none" w:sz="0" w:space="0" w:color="auto"/>
            <w:bottom w:val="none" w:sz="0" w:space="0" w:color="auto"/>
            <w:right w:val="none" w:sz="0" w:space="0" w:color="auto"/>
          </w:divBdr>
          <w:divsChild>
            <w:div w:id="422144544">
              <w:marLeft w:val="0"/>
              <w:marRight w:val="0"/>
              <w:marTop w:val="0"/>
              <w:marBottom w:val="0"/>
              <w:divBdr>
                <w:top w:val="none" w:sz="0" w:space="0" w:color="auto"/>
                <w:left w:val="none" w:sz="0" w:space="0" w:color="auto"/>
                <w:bottom w:val="none" w:sz="0" w:space="0" w:color="auto"/>
                <w:right w:val="none" w:sz="0" w:space="0" w:color="auto"/>
              </w:divBdr>
              <w:divsChild>
                <w:div w:id="1568030695">
                  <w:marLeft w:val="0"/>
                  <w:marRight w:val="0"/>
                  <w:marTop w:val="0"/>
                  <w:marBottom w:val="0"/>
                  <w:divBdr>
                    <w:top w:val="none" w:sz="0" w:space="0" w:color="auto"/>
                    <w:left w:val="none" w:sz="0" w:space="0" w:color="auto"/>
                    <w:bottom w:val="none" w:sz="0" w:space="0" w:color="auto"/>
                    <w:right w:val="none" w:sz="0" w:space="0" w:color="auto"/>
                  </w:divBdr>
                  <w:divsChild>
                    <w:div w:id="1996907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32106">
      <w:bodyDiv w:val="1"/>
      <w:marLeft w:val="0"/>
      <w:marRight w:val="0"/>
      <w:marTop w:val="0"/>
      <w:marBottom w:val="0"/>
      <w:divBdr>
        <w:top w:val="none" w:sz="0" w:space="0" w:color="auto"/>
        <w:left w:val="none" w:sz="0" w:space="0" w:color="auto"/>
        <w:bottom w:val="none" w:sz="0" w:space="0" w:color="auto"/>
        <w:right w:val="none" w:sz="0" w:space="0" w:color="auto"/>
      </w:divBdr>
    </w:div>
    <w:div w:id="115486546">
      <w:bodyDiv w:val="1"/>
      <w:marLeft w:val="0"/>
      <w:marRight w:val="0"/>
      <w:marTop w:val="0"/>
      <w:marBottom w:val="0"/>
      <w:divBdr>
        <w:top w:val="none" w:sz="0" w:space="0" w:color="auto"/>
        <w:left w:val="none" w:sz="0" w:space="0" w:color="auto"/>
        <w:bottom w:val="none" w:sz="0" w:space="0" w:color="auto"/>
        <w:right w:val="none" w:sz="0" w:space="0" w:color="auto"/>
      </w:divBdr>
    </w:div>
    <w:div w:id="120542671">
      <w:bodyDiv w:val="1"/>
      <w:marLeft w:val="0"/>
      <w:marRight w:val="0"/>
      <w:marTop w:val="0"/>
      <w:marBottom w:val="0"/>
      <w:divBdr>
        <w:top w:val="none" w:sz="0" w:space="0" w:color="auto"/>
        <w:left w:val="none" w:sz="0" w:space="0" w:color="auto"/>
        <w:bottom w:val="none" w:sz="0" w:space="0" w:color="auto"/>
        <w:right w:val="none" w:sz="0" w:space="0" w:color="auto"/>
      </w:divBdr>
      <w:divsChild>
        <w:div w:id="552081153">
          <w:marLeft w:val="0"/>
          <w:marRight w:val="0"/>
          <w:marTop w:val="0"/>
          <w:marBottom w:val="0"/>
          <w:divBdr>
            <w:top w:val="none" w:sz="0" w:space="0" w:color="auto"/>
            <w:left w:val="none" w:sz="0" w:space="0" w:color="auto"/>
            <w:bottom w:val="none" w:sz="0" w:space="0" w:color="auto"/>
            <w:right w:val="none" w:sz="0" w:space="0" w:color="auto"/>
          </w:divBdr>
          <w:divsChild>
            <w:div w:id="447938948">
              <w:marLeft w:val="0"/>
              <w:marRight w:val="0"/>
              <w:marTop w:val="0"/>
              <w:marBottom w:val="0"/>
              <w:divBdr>
                <w:top w:val="none" w:sz="0" w:space="0" w:color="auto"/>
                <w:left w:val="none" w:sz="0" w:space="0" w:color="auto"/>
                <w:bottom w:val="none" w:sz="0" w:space="0" w:color="auto"/>
                <w:right w:val="none" w:sz="0" w:space="0" w:color="auto"/>
              </w:divBdr>
              <w:divsChild>
                <w:div w:id="2134522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357295">
      <w:bodyDiv w:val="1"/>
      <w:marLeft w:val="0"/>
      <w:marRight w:val="0"/>
      <w:marTop w:val="0"/>
      <w:marBottom w:val="0"/>
      <w:divBdr>
        <w:top w:val="none" w:sz="0" w:space="0" w:color="auto"/>
        <w:left w:val="none" w:sz="0" w:space="0" w:color="auto"/>
        <w:bottom w:val="none" w:sz="0" w:space="0" w:color="auto"/>
        <w:right w:val="none" w:sz="0" w:space="0" w:color="auto"/>
      </w:divBdr>
    </w:div>
    <w:div w:id="190843759">
      <w:bodyDiv w:val="1"/>
      <w:marLeft w:val="0"/>
      <w:marRight w:val="0"/>
      <w:marTop w:val="0"/>
      <w:marBottom w:val="0"/>
      <w:divBdr>
        <w:top w:val="none" w:sz="0" w:space="0" w:color="auto"/>
        <w:left w:val="none" w:sz="0" w:space="0" w:color="auto"/>
        <w:bottom w:val="none" w:sz="0" w:space="0" w:color="auto"/>
        <w:right w:val="none" w:sz="0" w:space="0" w:color="auto"/>
      </w:divBdr>
    </w:div>
    <w:div w:id="205260866">
      <w:bodyDiv w:val="1"/>
      <w:marLeft w:val="0"/>
      <w:marRight w:val="0"/>
      <w:marTop w:val="0"/>
      <w:marBottom w:val="0"/>
      <w:divBdr>
        <w:top w:val="none" w:sz="0" w:space="0" w:color="auto"/>
        <w:left w:val="none" w:sz="0" w:space="0" w:color="auto"/>
        <w:bottom w:val="none" w:sz="0" w:space="0" w:color="auto"/>
        <w:right w:val="none" w:sz="0" w:space="0" w:color="auto"/>
      </w:divBdr>
    </w:div>
    <w:div w:id="210189871">
      <w:bodyDiv w:val="1"/>
      <w:marLeft w:val="0"/>
      <w:marRight w:val="0"/>
      <w:marTop w:val="0"/>
      <w:marBottom w:val="0"/>
      <w:divBdr>
        <w:top w:val="none" w:sz="0" w:space="0" w:color="auto"/>
        <w:left w:val="none" w:sz="0" w:space="0" w:color="auto"/>
        <w:bottom w:val="none" w:sz="0" w:space="0" w:color="auto"/>
        <w:right w:val="none" w:sz="0" w:space="0" w:color="auto"/>
      </w:divBdr>
    </w:div>
    <w:div w:id="218321733">
      <w:bodyDiv w:val="1"/>
      <w:marLeft w:val="0"/>
      <w:marRight w:val="0"/>
      <w:marTop w:val="0"/>
      <w:marBottom w:val="0"/>
      <w:divBdr>
        <w:top w:val="none" w:sz="0" w:space="0" w:color="auto"/>
        <w:left w:val="none" w:sz="0" w:space="0" w:color="auto"/>
        <w:bottom w:val="none" w:sz="0" w:space="0" w:color="auto"/>
        <w:right w:val="none" w:sz="0" w:space="0" w:color="auto"/>
      </w:divBdr>
    </w:div>
    <w:div w:id="223882441">
      <w:bodyDiv w:val="1"/>
      <w:marLeft w:val="0"/>
      <w:marRight w:val="0"/>
      <w:marTop w:val="0"/>
      <w:marBottom w:val="0"/>
      <w:divBdr>
        <w:top w:val="none" w:sz="0" w:space="0" w:color="auto"/>
        <w:left w:val="none" w:sz="0" w:space="0" w:color="auto"/>
        <w:bottom w:val="none" w:sz="0" w:space="0" w:color="auto"/>
        <w:right w:val="none" w:sz="0" w:space="0" w:color="auto"/>
      </w:divBdr>
    </w:div>
    <w:div w:id="245961276">
      <w:bodyDiv w:val="1"/>
      <w:marLeft w:val="0"/>
      <w:marRight w:val="0"/>
      <w:marTop w:val="0"/>
      <w:marBottom w:val="0"/>
      <w:divBdr>
        <w:top w:val="none" w:sz="0" w:space="0" w:color="auto"/>
        <w:left w:val="none" w:sz="0" w:space="0" w:color="auto"/>
        <w:bottom w:val="none" w:sz="0" w:space="0" w:color="auto"/>
        <w:right w:val="none" w:sz="0" w:space="0" w:color="auto"/>
      </w:divBdr>
      <w:divsChild>
        <w:div w:id="1461916410">
          <w:marLeft w:val="0"/>
          <w:marRight w:val="0"/>
          <w:marTop w:val="0"/>
          <w:marBottom w:val="0"/>
          <w:divBdr>
            <w:top w:val="none" w:sz="0" w:space="0" w:color="auto"/>
            <w:left w:val="none" w:sz="0" w:space="0" w:color="auto"/>
            <w:bottom w:val="none" w:sz="0" w:space="0" w:color="auto"/>
            <w:right w:val="none" w:sz="0" w:space="0" w:color="auto"/>
          </w:divBdr>
          <w:divsChild>
            <w:div w:id="1790467928">
              <w:marLeft w:val="0"/>
              <w:marRight w:val="0"/>
              <w:marTop w:val="0"/>
              <w:marBottom w:val="0"/>
              <w:divBdr>
                <w:top w:val="none" w:sz="0" w:space="0" w:color="auto"/>
                <w:left w:val="none" w:sz="0" w:space="0" w:color="auto"/>
                <w:bottom w:val="none" w:sz="0" w:space="0" w:color="auto"/>
                <w:right w:val="none" w:sz="0" w:space="0" w:color="auto"/>
              </w:divBdr>
              <w:divsChild>
                <w:div w:id="23810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3171557">
      <w:bodyDiv w:val="1"/>
      <w:marLeft w:val="0"/>
      <w:marRight w:val="0"/>
      <w:marTop w:val="0"/>
      <w:marBottom w:val="0"/>
      <w:divBdr>
        <w:top w:val="none" w:sz="0" w:space="0" w:color="auto"/>
        <w:left w:val="none" w:sz="0" w:space="0" w:color="auto"/>
        <w:bottom w:val="none" w:sz="0" w:space="0" w:color="auto"/>
        <w:right w:val="none" w:sz="0" w:space="0" w:color="auto"/>
      </w:divBdr>
      <w:divsChild>
        <w:div w:id="803624062">
          <w:marLeft w:val="0"/>
          <w:marRight w:val="0"/>
          <w:marTop w:val="0"/>
          <w:marBottom w:val="0"/>
          <w:divBdr>
            <w:top w:val="none" w:sz="0" w:space="0" w:color="auto"/>
            <w:left w:val="none" w:sz="0" w:space="0" w:color="auto"/>
            <w:bottom w:val="none" w:sz="0" w:space="0" w:color="auto"/>
            <w:right w:val="none" w:sz="0" w:space="0" w:color="auto"/>
          </w:divBdr>
          <w:divsChild>
            <w:div w:id="1598906086">
              <w:marLeft w:val="0"/>
              <w:marRight w:val="0"/>
              <w:marTop w:val="0"/>
              <w:marBottom w:val="0"/>
              <w:divBdr>
                <w:top w:val="none" w:sz="0" w:space="0" w:color="auto"/>
                <w:left w:val="none" w:sz="0" w:space="0" w:color="auto"/>
                <w:bottom w:val="none" w:sz="0" w:space="0" w:color="auto"/>
                <w:right w:val="none" w:sz="0" w:space="0" w:color="auto"/>
              </w:divBdr>
              <w:divsChild>
                <w:div w:id="951671847">
                  <w:marLeft w:val="0"/>
                  <w:marRight w:val="0"/>
                  <w:marTop w:val="0"/>
                  <w:marBottom w:val="0"/>
                  <w:divBdr>
                    <w:top w:val="none" w:sz="0" w:space="0" w:color="auto"/>
                    <w:left w:val="none" w:sz="0" w:space="0" w:color="auto"/>
                    <w:bottom w:val="none" w:sz="0" w:space="0" w:color="auto"/>
                    <w:right w:val="none" w:sz="0" w:space="0" w:color="auto"/>
                  </w:divBdr>
                  <w:divsChild>
                    <w:div w:id="1218010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2499612">
      <w:bodyDiv w:val="1"/>
      <w:marLeft w:val="0"/>
      <w:marRight w:val="0"/>
      <w:marTop w:val="0"/>
      <w:marBottom w:val="0"/>
      <w:divBdr>
        <w:top w:val="none" w:sz="0" w:space="0" w:color="auto"/>
        <w:left w:val="none" w:sz="0" w:space="0" w:color="auto"/>
        <w:bottom w:val="none" w:sz="0" w:space="0" w:color="auto"/>
        <w:right w:val="none" w:sz="0" w:space="0" w:color="auto"/>
      </w:divBdr>
    </w:div>
    <w:div w:id="272782944">
      <w:bodyDiv w:val="1"/>
      <w:marLeft w:val="0"/>
      <w:marRight w:val="0"/>
      <w:marTop w:val="0"/>
      <w:marBottom w:val="0"/>
      <w:divBdr>
        <w:top w:val="none" w:sz="0" w:space="0" w:color="auto"/>
        <w:left w:val="none" w:sz="0" w:space="0" w:color="auto"/>
        <w:bottom w:val="none" w:sz="0" w:space="0" w:color="auto"/>
        <w:right w:val="none" w:sz="0" w:space="0" w:color="auto"/>
      </w:divBdr>
    </w:div>
    <w:div w:id="277302534">
      <w:bodyDiv w:val="1"/>
      <w:marLeft w:val="0"/>
      <w:marRight w:val="0"/>
      <w:marTop w:val="0"/>
      <w:marBottom w:val="0"/>
      <w:divBdr>
        <w:top w:val="none" w:sz="0" w:space="0" w:color="auto"/>
        <w:left w:val="none" w:sz="0" w:space="0" w:color="auto"/>
        <w:bottom w:val="none" w:sz="0" w:space="0" w:color="auto"/>
        <w:right w:val="none" w:sz="0" w:space="0" w:color="auto"/>
      </w:divBdr>
    </w:div>
    <w:div w:id="278031935">
      <w:bodyDiv w:val="1"/>
      <w:marLeft w:val="0"/>
      <w:marRight w:val="0"/>
      <w:marTop w:val="0"/>
      <w:marBottom w:val="0"/>
      <w:divBdr>
        <w:top w:val="none" w:sz="0" w:space="0" w:color="auto"/>
        <w:left w:val="none" w:sz="0" w:space="0" w:color="auto"/>
        <w:bottom w:val="none" w:sz="0" w:space="0" w:color="auto"/>
        <w:right w:val="none" w:sz="0" w:space="0" w:color="auto"/>
      </w:divBdr>
      <w:divsChild>
        <w:div w:id="775752371">
          <w:marLeft w:val="0"/>
          <w:marRight w:val="0"/>
          <w:marTop w:val="0"/>
          <w:marBottom w:val="0"/>
          <w:divBdr>
            <w:top w:val="none" w:sz="0" w:space="0" w:color="auto"/>
            <w:left w:val="none" w:sz="0" w:space="0" w:color="auto"/>
            <w:bottom w:val="none" w:sz="0" w:space="0" w:color="auto"/>
            <w:right w:val="none" w:sz="0" w:space="0" w:color="auto"/>
          </w:divBdr>
          <w:divsChild>
            <w:div w:id="661078595">
              <w:marLeft w:val="0"/>
              <w:marRight w:val="0"/>
              <w:marTop w:val="0"/>
              <w:marBottom w:val="0"/>
              <w:divBdr>
                <w:top w:val="none" w:sz="0" w:space="0" w:color="auto"/>
                <w:left w:val="none" w:sz="0" w:space="0" w:color="auto"/>
                <w:bottom w:val="none" w:sz="0" w:space="0" w:color="auto"/>
                <w:right w:val="none" w:sz="0" w:space="0" w:color="auto"/>
              </w:divBdr>
              <w:divsChild>
                <w:div w:id="949360696">
                  <w:marLeft w:val="0"/>
                  <w:marRight w:val="0"/>
                  <w:marTop w:val="0"/>
                  <w:marBottom w:val="0"/>
                  <w:divBdr>
                    <w:top w:val="none" w:sz="0" w:space="0" w:color="auto"/>
                    <w:left w:val="none" w:sz="0" w:space="0" w:color="auto"/>
                    <w:bottom w:val="none" w:sz="0" w:space="0" w:color="auto"/>
                    <w:right w:val="none" w:sz="0" w:space="0" w:color="auto"/>
                  </w:divBdr>
                  <w:divsChild>
                    <w:div w:id="137064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965236">
      <w:bodyDiv w:val="1"/>
      <w:marLeft w:val="0"/>
      <w:marRight w:val="0"/>
      <w:marTop w:val="0"/>
      <w:marBottom w:val="0"/>
      <w:divBdr>
        <w:top w:val="none" w:sz="0" w:space="0" w:color="auto"/>
        <w:left w:val="none" w:sz="0" w:space="0" w:color="auto"/>
        <w:bottom w:val="none" w:sz="0" w:space="0" w:color="auto"/>
        <w:right w:val="none" w:sz="0" w:space="0" w:color="auto"/>
      </w:divBdr>
    </w:div>
    <w:div w:id="290207348">
      <w:bodyDiv w:val="1"/>
      <w:marLeft w:val="0"/>
      <w:marRight w:val="0"/>
      <w:marTop w:val="0"/>
      <w:marBottom w:val="0"/>
      <w:divBdr>
        <w:top w:val="none" w:sz="0" w:space="0" w:color="auto"/>
        <w:left w:val="none" w:sz="0" w:space="0" w:color="auto"/>
        <w:bottom w:val="none" w:sz="0" w:space="0" w:color="auto"/>
        <w:right w:val="none" w:sz="0" w:space="0" w:color="auto"/>
      </w:divBdr>
      <w:divsChild>
        <w:div w:id="609360778">
          <w:marLeft w:val="0"/>
          <w:marRight w:val="0"/>
          <w:marTop w:val="0"/>
          <w:marBottom w:val="0"/>
          <w:divBdr>
            <w:top w:val="none" w:sz="0" w:space="0" w:color="auto"/>
            <w:left w:val="none" w:sz="0" w:space="0" w:color="auto"/>
            <w:bottom w:val="none" w:sz="0" w:space="0" w:color="auto"/>
            <w:right w:val="none" w:sz="0" w:space="0" w:color="auto"/>
          </w:divBdr>
        </w:div>
      </w:divsChild>
    </w:div>
    <w:div w:id="298658120">
      <w:bodyDiv w:val="1"/>
      <w:marLeft w:val="0"/>
      <w:marRight w:val="0"/>
      <w:marTop w:val="0"/>
      <w:marBottom w:val="0"/>
      <w:divBdr>
        <w:top w:val="none" w:sz="0" w:space="0" w:color="auto"/>
        <w:left w:val="none" w:sz="0" w:space="0" w:color="auto"/>
        <w:bottom w:val="none" w:sz="0" w:space="0" w:color="auto"/>
        <w:right w:val="none" w:sz="0" w:space="0" w:color="auto"/>
      </w:divBdr>
    </w:div>
    <w:div w:id="299460741">
      <w:bodyDiv w:val="1"/>
      <w:marLeft w:val="0"/>
      <w:marRight w:val="0"/>
      <w:marTop w:val="0"/>
      <w:marBottom w:val="0"/>
      <w:divBdr>
        <w:top w:val="none" w:sz="0" w:space="0" w:color="auto"/>
        <w:left w:val="none" w:sz="0" w:space="0" w:color="auto"/>
        <w:bottom w:val="none" w:sz="0" w:space="0" w:color="auto"/>
        <w:right w:val="none" w:sz="0" w:space="0" w:color="auto"/>
      </w:divBdr>
    </w:div>
    <w:div w:id="306053919">
      <w:bodyDiv w:val="1"/>
      <w:marLeft w:val="0"/>
      <w:marRight w:val="0"/>
      <w:marTop w:val="0"/>
      <w:marBottom w:val="0"/>
      <w:divBdr>
        <w:top w:val="none" w:sz="0" w:space="0" w:color="auto"/>
        <w:left w:val="none" w:sz="0" w:space="0" w:color="auto"/>
        <w:bottom w:val="none" w:sz="0" w:space="0" w:color="auto"/>
        <w:right w:val="none" w:sz="0" w:space="0" w:color="auto"/>
      </w:divBdr>
    </w:div>
    <w:div w:id="319161418">
      <w:bodyDiv w:val="1"/>
      <w:marLeft w:val="0"/>
      <w:marRight w:val="0"/>
      <w:marTop w:val="0"/>
      <w:marBottom w:val="0"/>
      <w:divBdr>
        <w:top w:val="none" w:sz="0" w:space="0" w:color="auto"/>
        <w:left w:val="none" w:sz="0" w:space="0" w:color="auto"/>
        <w:bottom w:val="none" w:sz="0" w:space="0" w:color="auto"/>
        <w:right w:val="none" w:sz="0" w:space="0" w:color="auto"/>
      </w:divBdr>
    </w:div>
    <w:div w:id="324357053">
      <w:bodyDiv w:val="1"/>
      <w:marLeft w:val="0"/>
      <w:marRight w:val="0"/>
      <w:marTop w:val="0"/>
      <w:marBottom w:val="0"/>
      <w:divBdr>
        <w:top w:val="none" w:sz="0" w:space="0" w:color="auto"/>
        <w:left w:val="none" w:sz="0" w:space="0" w:color="auto"/>
        <w:bottom w:val="none" w:sz="0" w:space="0" w:color="auto"/>
        <w:right w:val="none" w:sz="0" w:space="0" w:color="auto"/>
      </w:divBdr>
    </w:div>
    <w:div w:id="329793985">
      <w:bodyDiv w:val="1"/>
      <w:marLeft w:val="0"/>
      <w:marRight w:val="0"/>
      <w:marTop w:val="0"/>
      <w:marBottom w:val="0"/>
      <w:divBdr>
        <w:top w:val="none" w:sz="0" w:space="0" w:color="auto"/>
        <w:left w:val="none" w:sz="0" w:space="0" w:color="auto"/>
        <w:bottom w:val="none" w:sz="0" w:space="0" w:color="auto"/>
        <w:right w:val="none" w:sz="0" w:space="0" w:color="auto"/>
      </w:divBdr>
    </w:div>
    <w:div w:id="332075840">
      <w:bodyDiv w:val="1"/>
      <w:marLeft w:val="0"/>
      <w:marRight w:val="0"/>
      <w:marTop w:val="0"/>
      <w:marBottom w:val="0"/>
      <w:divBdr>
        <w:top w:val="none" w:sz="0" w:space="0" w:color="auto"/>
        <w:left w:val="none" w:sz="0" w:space="0" w:color="auto"/>
        <w:bottom w:val="none" w:sz="0" w:space="0" w:color="auto"/>
        <w:right w:val="none" w:sz="0" w:space="0" w:color="auto"/>
      </w:divBdr>
    </w:div>
    <w:div w:id="342630411">
      <w:bodyDiv w:val="1"/>
      <w:marLeft w:val="0"/>
      <w:marRight w:val="0"/>
      <w:marTop w:val="0"/>
      <w:marBottom w:val="0"/>
      <w:divBdr>
        <w:top w:val="none" w:sz="0" w:space="0" w:color="auto"/>
        <w:left w:val="none" w:sz="0" w:space="0" w:color="auto"/>
        <w:bottom w:val="none" w:sz="0" w:space="0" w:color="auto"/>
        <w:right w:val="none" w:sz="0" w:space="0" w:color="auto"/>
      </w:divBdr>
    </w:div>
    <w:div w:id="355087088">
      <w:bodyDiv w:val="1"/>
      <w:marLeft w:val="0"/>
      <w:marRight w:val="0"/>
      <w:marTop w:val="0"/>
      <w:marBottom w:val="0"/>
      <w:divBdr>
        <w:top w:val="none" w:sz="0" w:space="0" w:color="auto"/>
        <w:left w:val="none" w:sz="0" w:space="0" w:color="auto"/>
        <w:bottom w:val="none" w:sz="0" w:space="0" w:color="auto"/>
        <w:right w:val="none" w:sz="0" w:space="0" w:color="auto"/>
      </w:divBdr>
    </w:div>
    <w:div w:id="376855890">
      <w:bodyDiv w:val="1"/>
      <w:marLeft w:val="0"/>
      <w:marRight w:val="0"/>
      <w:marTop w:val="0"/>
      <w:marBottom w:val="0"/>
      <w:divBdr>
        <w:top w:val="none" w:sz="0" w:space="0" w:color="auto"/>
        <w:left w:val="none" w:sz="0" w:space="0" w:color="auto"/>
        <w:bottom w:val="none" w:sz="0" w:space="0" w:color="auto"/>
        <w:right w:val="none" w:sz="0" w:space="0" w:color="auto"/>
      </w:divBdr>
    </w:div>
    <w:div w:id="446656218">
      <w:bodyDiv w:val="1"/>
      <w:marLeft w:val="0"/>
      <w:marRight w:val="0"/>
      <w:marTop w:val="0"/>
      <w:marBottom w:val="0"/>
      <w:divBdr>
        <w:top w:val="none" w:sz="0" w:space="0" w:color="auto"/>
        <w:left w:val="none" w:sz="0" w:space="0" w:color="auto"/>
        <w:bottom w:val="none" w:sz="0" w:space="0" w:color="auto"/>
        <w:right w:val="none" w:sz="0" w:space="0" w:color="auto"/>
      </w:divBdr>
      <w:divsChild>
        <w:div w:id="1198391977">
          <w:marLeft w:val="0"/>
          <w:marRight w:val="0"/>
          <w:marTop w:val="0"/>
          <w:marBottom w:val="0"/>
          <w:divBdr>
            <w:top w:val="none" w:sz="0" w:space="0" w:color="auto"/>
            <w:left w:val="none" w:sz="0" w:space="0" w:color="auto"/>
            <w:bottom w:val="none" w:sz="0" w:space="0" w:color="auto"/>
            <w:right w:val="none" w:sz="0" w:space="0" w:color="auto"/>
          </w:divBdr>
          <w:divsChild>
            <w:div w:id="456601985">
              <w:marLeft w:val="0"/>
              <w:marRight w:val="0"/>
              <w:marTop w:val="0"/>
              <w:marBottom w:val="0"/>
              <w:divBdr>
                <w:top w:val="none" w:sz="0" w:space="0" w:color="auto"/>
                <w:left w:val="none" w:sz="0" w:space="0" w:color="auto"/>
                <w:bottom w:val="none" w:sz="0" w:space="0" w:color="auto"/>
                <w:right w:val="none" w:sz="0" w:space="0" w:color="auto"/>
              </w:divBdr>
              <w:divsChild>
                <w:div w:id="150831097">
                  <w:marLeft w:val="0"/>
                  <w:marRight w:val="0"/>
                  <w:marTop w:val="0"/>
                  <w:marBottom w:val="0"/>
                  <w:divBdr>
                    <w:top w:val="none" w:sz="0" w:space="0" w:color="auto"/>
                    <w:left w:val="none" w:sz="0" w:space="0" w:color="auto"/>
                    <w:bottom w:val="none" w:sz="0" w:space="0" w:color="auto"/>
                    <w:right w:val="none" w:sz="0" w:space="0" w:color="auto"/>
                  </w:divBdr>
                  <w:divsChild>
                    <w:div w:id="108012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1293923">
      <w:bodyDiv w:val="1"/>
      <w:marLeft w:val="0"/>
      <w:marRight w:val="0"/>
      <w:marTop w:val="0"/>
      <w:marBottom w:val="0"/>
      <w:divBdr>
        <w:top w:val="none" w:sz="0" w:space="0" w:color="auto"/>
        <w:left w:val="none" w:sz="0" w:space="0" w:color="auto"/>
        <w:bottom w:val="none" w:sz="0" w:space="0" w:color="auto"/>
        <w:right w:val="none" w:sz="0" w:space="0" w:color="auto"/>
      </w:divBdr>
      <w:divsChild>
        <w:div w:id="559439622">
          <w:marLeft w:val="0"/>
          <w:marRight w:val="0"/>
          <w:marTop w:val="0"/>
          <w:marBottom w:val="0"/>
          <w:divBdr>
            <w:top w:val="none" w:sz="0" w:space="0" w:color="auto"/>
            <w:left w:val="none" w:sz="0" w:space="0" w:color="auto"/>
            <w:bottom w:val="none" w:sz="0" w:space="0" w:color="auto"/>
            <w:right w:val="none" w:sz="0" w:space="0" w:color="auto"/>
          </w:divBdr>
          <w:divsChild>
            <w:div w:id="719281379">
              <w:marLeft w:val="0"/>
              <w:marRight w:val="0"/>
              <w:marTop w:val="0"/>
              <w:marBottom w:val="0"/>
              <w:divBdr>
                <w:top w:val="none" w:sz="0" w:space="0" w:color="auto"/>
                <w:left w:val="none" w:sz="0" w:space="0" w:color="auto"/>
                <w:bottom w:val="none" w:sz="0" w:space="0" w:color="auto"/>
                <w:right w:val="none" w:sz="0" w:space="0" w:color="auto"/>
              </w:divBdr>
              <w:divsChild>
                <w:div w:id="240871169">
                  <w:marLeft w:val="0"/>
                  <w:marRight w:val="0"/>
                  <w:marTop w:val="0"/>
                  <w:marBottom w:val="0"/>
                  <w:divBdr>
                    <w:top w:val="none" w:sz="0" w:space="0" w:color="auto"/>
                    <w:left w:val="none" w:sz="0" w:space="0" w:color="auto"/>
                    <w:bottom w:val="none" w:sz="0" w:space="0" w:color="auto"/>
                    <w:right w:val="none" w:sz="0" w:space="0" w:color="auto"/>
                  </w:divBdr>
                  <w:divsChild>
                    <w:div w:id="1277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4353153">
      <w:bodyDiv w:val="1"/>
      <w:marLeft w:val="0"/>
      <w:marRight w:val="0"/>
      <w:marTop w:val="0"/>
      <w:marBottom w:val="0"/>
      <w:divBdr>
        <w:top w:val="none" w:sz="0" w:space="0" w:color="auto"/>
        <w:left w:val="none" w:sz="0" w:space="0" w:color="auto"/>
        <w:bottom w:val="none" w:sz="0" w:space="0" w:color="auto"/>
        <w:right w:val="none" w:sz="0" w:space="0" w:color="auto"/>
      </w:divBdr>
    </w:div>
    <w:div w:id="508568107">
      <w:bodyDiv w:val="1"/>
      <w:marLeft w:val="0"/>
      <w:marRight w:val="0"/>
      <w:marTop w:val="0"/>
      <w:marBottom w:val="0"/>
      <w:divBdr>
        <w:top w:val="none" w:sz="0" w:space="0" w:color="auto"/>
        <w:left w:val="none" w:sz="0" w:space="0" w:color="auto"/>
        <w:bottom w:val="none" w:sz="0" w:space="0" w:color="auto"/>
        <w:right w:val="none" w:sz="0" w:space="0" w:color="auto"/>
      </w:divBdr>
      <w:divsChild>
        <w:div w:id="1456100402">
          <w:marLeft w:val="0"/>
          <w:marRight w:val="0"/>
          <w:marTop w:val="0"/>
          <w:marBottom w:val="0"/>
          <w:divBdr>
            <w:top w:val="none" w:sz="0" w:space="0" w:color="auto"/>
            <w:left w:val="none" w:sz="0" w:space="0" w:color="auto"/>
            <w:bottom w:val="none" w:sz="0" w:space="0" w:color="auto"/>
            <w:right w:val="none" w:sz="0" w:space="0" w:color="auto"/>
          </w:divBdr>
          <w:divsChild>
            <w:div w:id="1893692610">
              <w:marLeft w:val="0"/>
              <w:marRight w:val="0"/>
              <w:marTop w:val="0"/>
              <w:marBottom w:val="0"/>
              <w:divBdr>
                <w:top w:val="none" w:sz="0" w:space="0" w:color="auto"/>
                <w:left w:val="none" w:sz="0" w:space="0" w:color="auto"/>
                <w:bottom w:val="none" w:sz="0" w:space="0" w:color="auto"/>
                <w:right w:val="none" w:sz="0" w:space="0" w:color="auto"/>
              </w:divBdr>
              <w:divsChild>
                <w:div w:id="811362628">
                  <w:marLeft w:val="0"/>
                  <w:marRight w:val="0"/>
                  <w:marTop w:val="0"/>
                  <w:marBottom w:val="0"/>
                  <w:divBdr>
                    <w:top w:val="none" w:sz="0" w:space="0" w:color="auto"/>
                    <w:left w:val="none" w:sz="0" w:space="0" w:color="auto"/>
                    <w:bottom w:val="none" w:sz="0" w:space="0" w:color="auto"/>
                    <w:right w:val="none" w:sz="0" w:space="0" w:color="auto"/>
                  </w:divBdr>
                  <w:divsChild>
                    <w:div w:id="1032724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6038721">
      <w:bodyDiv w:val="1"/>
      <w:marLeft w:val="0"/>
      <w:marRight w:val="0"/>
      <w:marTop w:val="0"/>
      <w:marBottom w:val="0"/>
      <w:divBdr>
        <w:top w:val="none" w:sz="0" w:space="0" w:color="auto"/>
        <w:left w:val="none" w:sz="0" w:space="0" w:color="auto"/>
        <w:bottom w:val="none" w:sz="0" w:space="0" w:color="auto"/>
        <w:right w:val="none" w:sz="0" w:space="0" w:color="auto"/>
      </w:divBdr>
    </w:div>
    <w:div w:id="518860781">
      <w:bodyDiv w:val="1"/>
      <w:marLeft w:val="0"/>
      <w:marRight w:val="0"/>
      <w:marTop w:val="0"/>
      <w:marBottom w:val="0"/>
      <w:divBdr>
        <w:top w:val="none" w:sz="0" w:space="0" w:color="auto"/>
        <w:left w:val="none" w:sz="0" w:space="0" w:color="auto"/>
        <w:bottom w:val="none" w:sz="0" w:space="0" w:color="auto"/>
        <w:right w:val="none" w:sz="0" w:space="0" w:color="auto"/>
      </w:divBdr>
    </w:div>
    <w:div w:id="519392739">
      <w:bodyDiv w:val="1"/>
      <w:marLeft w:val="0"/>
      <w:marRight w:val="0"/>
      <w:marTop w:val="0"/>
      <w:marBottom w:val="0"/>
      <w:divBdr>
        <w:top w:val="none" w:sz="0" w:space="0" w:color="auto"/>
        <w:left w:val="none" w:sz="0" w:space="0" w:color="auto"/>
        <w:bottom w:val="none" w:sz="0" w:space="0" w:color="auto"/>
        <w:right w:val="none" w:sz="0" w:space="0" w:color="auto"/>
      </w:divBdr>
    </w:div>
    <w:div w:id="570695324">
      <w:bodyDiv w:val="1"/>
      <w:marLeft w:val="0"/>
      <w:marRight w:val="0"/>
      <w:marTop w:val="0"/>
      <w:marBottom w:val="0"/>
      <w:divBdr>
        <w:top w:val="none" w:sz="0" w:space="0" w:color="auto"/>
        <w:left w:val="none" w:sz="0" w:space="0" w:color="auto"/>
        <w:bottom w:val="none" w:sz="0" w:space="0" w:color="auto"/>
        <w:right w:val="none" w:sz="0" w:space="0" w:color="auto"/>
      </w:divBdr>
    </w:div>
    <w:div w:id="570769510">
      <w:bodyDiv w:val="1"/>
      <w:marLeft w:val="0"/>
      <w:marRight w:val="0"/>
      <w:marTop w:val="0"/>
      <w:marBottom w:val="0"/>
      <w:divBdr>
        <w:top w:val="none" w:sz="0" w:space="0" w:color="auto"/>
        <w:left w:val="none" w:sz="0" w:space="0" w:color="auto"/>
        <w:bottom w:val="none" w:sz="0" w:space="0" w:color="auto"/>
        <w:right w:val="none" w:sz="0" w:space="0" w:color="auto"/>
      </w:divBdr>
    </w:div>
    <w:div w:id="579604266">
      <w:bodyDiv w:val="1"/>
      <w:marLeft w:val="0"/>
      <w:marRight w:val="0"/>
      <w:marTop w:val="0"/>
      <w:marBottom w:val="0"/>
      <w:divBdr>
        <w:top w:val="none" w:sz="0" w:space="0" w:color="auto"/>
        <w:left w:val="none" w:sz="0" w:space="0" w:color="auto"/>
        <w:bottom w:val="none" w:sz="0" w:space="0" w:color="auto"/>
        <w:right w:val="none" w:sz="0" w:space="0" w:color="auto"/>
      </w:divBdr>
    </w:div>
    <w:div w:id="587621824">
      <w:bodyDiv w:val="1"/>
      <w:marLeft w:val="0"/>
      <w:marRight w:val="0"/>
      <w:marTop w:val="0"/>
      <w:marBottom w:val="0"/>
      <w:divBdr>
        <w:top w:val="none" w:sz="0" w:space="0" w:color="auto"/>
        <w:left w:val="none" w:sz="0" w:space="0" w:color="auto"/>
        <w:bottom w:val="none" w:sz="0" w:space="0" w:color="auto"/>
        <w:right w:val="none" w:sz="0" w:space="0" w:color="auto"/>
      </w:divBdr>
      <w:divsChild>
        <w:div w:id="895898784">
          <w:marLeft w:val="0"/>
          <w:marRight w:val="0"/>
          <w:marTop w:val="0"/>
          <w:marBottom w:val="0"/>
          <w:divBdr>
            <w:top w:val="none" w:sz="0" w:space="0" w:color="auto"/>
            <w:left w:val="none" w:sz="0" w:space="0" w:color="auto"/>
            <w:bottom w:val="none" w:sz="0" w:space="0" w:color="auto"/>
            <w:right w:val="none" w:sz="0" w:space="0" w:color="auto"/>
          </w:divBdr>
        </w:div>
      </w:divsChild>
    </w:div>
    <w:div w:id="644429193">
      <w:bodyDiv w:val="1"/>
      <w:marLeft w:val="0"/>
      <w:marRight w:val="0"/>
      <w:marTop w:val="0"/>
      <w:marBottom w:val="0"/>
      <w:divBdr>
        <w:top w:val="none" w:sz="0" w:space="0" w:color="auto"/>
        <w:left w:val="none" w:sz="0" w:space="0" w:color="auto"/>
        <w:bottom w:val="none" w:sz="0" w:space="0" w:color="auto"/>
        <w:right w:val="none" w:sz="0" w:space="0" w:color="auto"/>
      </w:divBdr>
    </w:div>
    <w:div w:id="653605552">
      <w:bodyDiv w:val="1"/>
      <w:marLeft w:val="0"/>
      <w:marRight w:val="0"/>
      <w:marTop w:val="0"/>
      <w:marBottom w:val="0"/>
      <w:divBdr>
        <w:top w:val="none" w:sz="0" w:space="0" w:color="auto"/>
        <w:left w:val="none" w:sz="0" w:space="0" w:color="auto"/>
        <w:bottom w:val="none" w:sz="0" w:space="0" w:color="auto"/>
        <w:right w:val="none" w:sz="0" w:space="0" w:color="auto"/>
      </w:divBdr>
    </w:div>
    <w:div w:id="654063750">
      <w:bodyDiv w:val="1"/>
      <w:marLeft w:val="0"/>
      <w:marRight w:val="0"/>
      <w:marTop w:val="0"/>
      <w:marBottom w:val="0"/>
      <w:divBdr>
        <w:top w:val="none" w:sz="0" w:space="0" w:color="auto"/>
        <w:left w:val="none" w:sz="0" w:space="0" w:color="auto"/>
        <w:bottom w:val="none" w:sz="0" w:space="0" w:color="auto"/>
        <w:right w:val="none" w:sz="0" w:space="0" w:color="auto"/>
      </w:divBdr>
    </w:div>
    <w:div w:id="663583305">
      <w:bodyDiv w:val="1"/>
      <w:marLeft w:val="0"/>
      <w:marRight w:val="0"/>
      <w:marTop w:val="0"/>
      <w:marBottom w:val="0"/>
      <w:divBdr>
        <w:top w:val="none" w:sz="0" w:space="0" w:color="auto"/>
        <w:left w:val="none" w:sz="0" w:space="0" w:color="auto"/>
        <w:bottom w:val="none" w:sz="0" w:space="0" w:color="auto"/>
        <w:right w:val="none" w:sz="0" w:space="0" w:color="auto"/>
      </w:divBdr>
    </w:div>
    <w:div w:id="671222804">
      <w:bodyDiv w:val="1"/>
      <w:marLeft w:val="0"/>
      <w:marRight w:val="0"/>
      <w:marTop w:val="0"/>
      <w:marBottom w:val="0"/>
      <w:divBdr>
        <w:top w:val="none" w:sz="0" w:space="0" w:color="auto"/>
        <w:left w:val="none" w:sz="0" w:space="0" w:color="auto"/>
        <w:bottom w:val="none" w:sz="0" w:space="0" w:color="auto"/>
        <w:right w:val="none" w:sz="0" w:space="0" w:color="auto"/>
      </w:divBdr>
      <w:divsChild>
        <w:div w:id="1375618294">
          <w:marLeft w:val="0"/>
          <w:marRight w:val="0"/>
          <w:marTop w:val="0"/>
          <w:marBottom w:val="0"/>
          <w:divBdr>
            <w:top w:val="none" w:sz="0" w:space="0" w:color="auto"/>
            <w:left w:val="none" w:sz="0" w:space="0" w:color="auto"/>
            <w:bottom w:val="none" w:sz="0" w:space="0" w:color="auto"/>
            <w:right w:val="none" w:sz="0" w:space="0" w:color="auto"/>
          </w:divBdr>
          <w:divsChild>
            <w:div w:id="1312295955">
              <w:marLeft w:val="0"/>
              <w:marRight w:val="0"/>
              <w:marTop w:val="0"/>
              <w:marBottom w:val="0"/>
              <w:divBdr>
                <w:top w:val="none" w:sz="0" w:space="0" w:color="auto"/>
                <w:left w:val="none" w:sz="0" w:space="0" w:color="auto"/>
                <w:bottom w:val="none" w:sz="0" w:space="0" w:color="auto"/>
                <w:right w:val="none" w:sz="0" w:space="0" w:color="auto"/>
              </w:divBdr>
              <w:divsChild>
                <w:div w:id="638343249">
                  <w:marLeft w:val="0"/>
                  <w:marRight w:val="0"/>
                  <w:marTop w:val="0"/>
                  <w:marBottom w:val="0"/>
                  <w:divBdr>
                    <w:top w:val="none" w:sz="0" w:space="0" w:color="auto"/>
                    <w:left w:val="none" w:sz="0" w:space="0" w:color="auto"/>
                    <w:bottom w:val="none" w:sz="0" w:space="0" w:color="auto"/>
                    <w:right w:val="none" w:sz="0" w:space="0" w:color="auto"/>
                  </w:divBdr>
                  <w:divsChild>
                    <w:div w:id="1993674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3186197">
      <w:bodyDiv w:val="1"/>
      <w:marLeft w:val="0"/>
      <w:marRight w:val="0"/>
      <w:marTop w:val="0"/>
      <w:marBottom w:val="0"/>
      <w:divBdr>
        <w:top w:val="none" w:sz="0" w:space="0" w:color="auto"/>
        <w:left w:val="none" w:sz="0" w:space="0" w:color="auto"/>
        <w:bottom w:val="none" w:sz="0" w:space="0" w:color="auto"/>
        <w:right w:val="none" w:sz="0" w:space="0" w:color="auto"/>
      </w:divBdr>
    </w:div>
    <w:div w:id="682047917">
      <w:bodyDiv w:val="1"/>
      <w:marLeft w:val="0"/>
      <w:marRight w:val="0"/>
      <w:marTop w:val="0"/>
      <w:marBottom w:val="0"/>
      <w:divBdr>
        <w:top w:val="none" w:sz="0" w:space="0" w:color="auto"/>
        <w:left w:val="none" w:sz="0" w:space="0" w:color="auto"/>
        <w:bottom w:val="none" w:sz="0" w:space="0" w:color="auto"/>
        <w:right w:val="none" w:sz="0" w:space="0" w:color="auto"/>
      </w:divBdr>
    </w:div>
    <w:div w:id="727605948">
      <w:bodyDiv w:val="1"/>
      <w:marLeft w:val="0"/>
      <w:marRight w:val="0"/>
      <w:marTop w:val="0"/>
      <w:marBottom w:val="0"/>
      <w:divBdr>
        <w:top w:val="none" w:sz="0" w:space="0" w:color="auto"/>
        <w:left w:val="none" w:sz="0" w:space="0" w:color="auto"/>
        <w:bottom w:val="none" w:sz="0" w:space="0" w:color="auto"/>
        <w:right w:val="none" w:sz="0" w:space="0" w:color="auto"/>
      </w:divBdr>
    </w:div>
    <w:div w:id="736318174">
      <w:bodyDiv w:val="1"/>
      <w:marLeft w:val="0"/>
      <w:marRight w:val="0"/>
      <w:marTop w:val="0"/>
      <w:marBottom w:val="0"/>
      <w:divBdr>
        <w:top w:val="none" w:sz="0" w:space="0" w:color="auto"/>
        <w:left w:val="none" w:sz="0" w:space="0" w:color="auto"/>
        <w:bottom w:val="none" w:sz="0" w:space="0" w:color="auto"/>
        <w:right w:val="none" w:sz="0" w:space="0" w:color="auto"/>
      </w:divBdr>
    </w:div>
    <w:div w:id="743187090">
      <w:bodyDiv w:val="1"/>
      <w:marLeft w:val="0"/>
      <w:marRight w:val="0"/>
      <w:marTop w:val="0"/>
      <w:marBottom w:val="0"/>
      <w:divBdr>
        <w:top w:val="none" w:sz="0" w:space="0" w:color="auto"/>
        <w:left w:val="none" w:sz="0" w:space="0" w:color="auto"/>
        <w:bottom w:val="none" w:sz="0" w:space="0" w:color="auto"/>
        <w:right w:val="none" w:sz="0" w:space="0" w:color="auto"/>
      </w:divBdr>
    </w:div>
    <w:div w:id="747114893">
      <w:bodyDiv w:val="1"/>
      <w:marLeft w:val="0"/>
      <w:marRight w:val="0"/>
      <w:marTop w:val="0"/>
      <w:marBottom w:val="0"/>
      <w:divBdr>
        <w:top w:val="none" w:sz="0" w:space="0" w:color="auto"/>
        <w:left w:val="none" w:sz="0" w:space="0" w:color="auto"/>
        <w:bottom w:val="none" w:sz="0" w:space="0" w:color="auto"/>
        <w:right w:val="none" w:sz="0" w:space="0" w:color="auto"/>
      </w:divBdr>
    </w:div>
    <w:div w:id="770199816">
      <w:bodyDiv w:val="1"/>
      <w:marLeft w:val="0"/>
      <w:marRight w:val="0"/>
      <w:marTop w:val="0"/>
      <w:marBottom w:val="0"/>
      <w:divBdr>
        <w:top w:val="none" w:sz="0" w:space="0" w:color="auto"/>
        <w:left w:val="none" w:sz="0" w:space="0" w:color="auto"/>
        <w:bottom w:val="none" w:sz="0" w:space="0" w:color="auto"/>
        <w:right w:val="none" w:sz="0" w:space="0" w:color="auto"/>
      </w:divBdr>
    </w:div>
    <w:div w:id="778984386">
      <w:bodyDiv w:val="1"/>
      <w:marLeft w:val="0"/>
      <w:marRight w:val="0"/>
      <w:marTop w:val="0"/>
      <w:marBottom w:val="0"/>
      <w:divBdr>
        <w:top w:val="none" w:sz="0" w:space="0" w:color="auto"/>
        <w:left w:val="none" w:sz="0" w:space="0" w:color="auto"/>
        <w:bottom w:val="none" w:sz="0" w:space="0" w:color="auto"/>
        <w:right w:val="none" w:sz="0" w:space="0" w:color="auto"/>
      </w:divBdr>
    </w:div>
    <w:div w:id="790124857">
      <w:bodyDiv w:val="1"/>
      <w:marLeft w:val="0"/>
      <w:marRight w:val="0"/>
      <w:marTop w:val="0"/>
      <w:marBottom w:val="0"/>
      <w:divBdr>
        <w:top w:val="none" w:sz="0" w:space="0" w:color="auto"/>
        <w:left w:val="none" w:sz="0" w:space="0" w:color="auto"/>
        <w:bottom w:val="none" w:sz="0" w:space="0" w:color="auto"/>
        <w:right w:val="none" w:sz="0" w:space="0" w:color="auto"/>
      </w:divBdr>
    </w:div>
    <w:div w:id="792139758">
      <w:bodyDiv w:val="1"/>
      <w:marLeft w:val="0"/>
      <w:marRight w:val="0"/>
      <w:marTop w:val="0"/>
      <w:marBottom w:val="0"/>
      <w:divBdr>
        <w:top w:val="none" w:sz="0" w:space="0" w:color="auto"/>
        <w:left w:val="none" w:sz="0" w:space="0" w:color="auto"/>
        <w:bottom w:val="none" w:sz="0" w:space="0" w:color="auto"/>
        <w:right w:val="none" w:sz="0" w:space="0" w:color="auto"/>
      </w:divBdr>
    </w:div>
    <w:div w:id="800997357">
      <w:bodyDiv w:val="1"/>
      <w:marLeft w:val="0"/>
      <w:marRight w:val="0"/>
      <w:marTop w:val="0"/>
      <w:marBottom w:val="0"/>
      <w:divBdr>
        <w:top w:val="none" w:sz="0" w:space="0" w:color="auto"/>
        <w:left w:val="none" w:sz="0" w:space="0" w:color="auto"/>
        <w:bottom w:val="none" w:sz="0" w:space="0" w:color="auto"/>
        <w:right w:val="none" w:sz="0" w:space="0" w:color="auto"/>
      </w:divBdr>
    </w:div>
    <w:div w:id="802817713">
      <w:bodyDiv w:val="1"/>
      <w:marLeft w:val="0"/>
      <w:marRight w:val="0"/>
      <w:marTop w:val="0"/>
      <w:marBottom w:val="0"/>
      <w:divBdr>
        <w:top w:val="none" w:sz="0" w:space="0" w:color="auto"/>
        <w:left w:val="none" w:sz="0" w:space="0" w:color="auto"/>
        <w:bottom w:val="none" w:sz="0" w:space="0" w:color="auto"/>
        <w:right w:val="none" w:sz="0" w:space="0" w:color="auto"/>
      </w:divBdr>
    </w:div>
    <w:div w:id="823358578">
      <w:bodyDiv w:val="1"/>
      <w:marLeft w:val="0"/>
      <w:marRight w:val="0"/>
      <w:marTop w:val="0"/>
      <w:marBottom w:val="0"/>
      <w:divBdr>
        <w:top w:val="none" w:sz="0" w:space="0" w:color="auto"/>
        <w:left w:val="none" w:sz="0" w:space="0" w:color="auto"/>
        <w:bottom w:val="none" w:sz="0" w:space="0" w:color="auto"/>
        <w:right w:val="none" w:sz="0" w:space="0" w:color="auto"/>
      </w:divBdr>
      <w:divsChild>
        <w:div w:id="412317339">
          <w:marLeft w:val="0"/>
          <w:marRight w:val="0"/>
          <w:marTop w:val="0"/>
          <w:marBottom w:val="0"/>
          <w:divBdr>
            <w:top w:val="none" w:sz="0" w:space="0" w:color="auto"/>
            <w:left w:val="none" w:sz="0" w:space="0" w:color="auto"/>
            <w:bottom w:val="none" w:sz="0" w:space="0" w:color="auto"/>
            <w:right w:val="none" w:sz="0" w:space="0" w:color="auto"/>
          </w:divBdr>
        </w:div>
      </w:divsChild>
    </w:div>
    <w:div w:id="826750110">
      <w:bodyDiv w:val="1"/>
      <w:marLeft w:val="0"/>
      <w:marRight w:val="0"/>
      <w:marTop w:val="0"/>
      <w:marBottom w:val="0"/>
      <w:divBdr>
        <w:top w:val="none" w:sz="0" w:space="0" w:color="auto"/>
        <w:left w:val="none" w:sz="0" w:space="0" w:color="auto"/>
        <w:bottom w:val="none" w:sz="0" w:space="0" w:color="auto"/>
        <w:right w:val="none" w:sz="0" w:space="0" w:color="auto"/>
      </w:divBdr>
    </w:div>
    <w:div w:id="831413374">
      <w:bodyDiv w:val="1"/>
      <w:marLeft w:val="0"/>
      <w:marRight w:val="0"/>
      <w:marTop w:val="0"/>
      <w:marBottom w:val="0"/>
      <w:divBdr>
        <w:top w:val="none" w:sz="0" w:space="0" w:color="auto"/>
        <w:left w:val="none" w:sz="0" w:space="0" w:color="auto"/>
        <w:bottom w:val="none" w:sz="0" w:space="0" w:color="auto"/>
        <w:right w:val="none" w:sz="0" w:space="0" w:color="auto"/>
      </w:divBdr>
      <w:divsChild>
        <w:div w:id="791554022">
          <w:marLeft w:val="0"/>
          <w:marRight w:val="0"/>
          <w:marTop w:val="0"/>
          <w:marBottom w:val="0"/>
          <w:divBdr>
            <w:top w:val="none" w:sz="0" w:space="0" w:color="auto"/>
            <w:left w:val="none" w:sz="0" w:space="0" w:color="auto"/>
            <w:bottom w:val="none" w:sz="0" w:space="0" w:color="auto"/>
            <w:right w:val="none" w:sz="0" w:space="0" w:color="auto"/>
          </w:divBdr>
          <w:divsChild>
            <w:div w:id="830557277">
              <w:marLeft w:val="0"/>
              <w:marRight w:val="0"/>
              <w:marTop w:val="0"/>
              <w:marBottom w:val="0"/>
              <w:divBdr>
                <w:top w:val="none" w:sz="0" w:space="0" w:color="auto"/>
                <w:left w:val="none" w:sz="0" w:space="0" w:color="auto"/>
                <w:bottom w:val="none" w:sz="0" w:space="0" w:color="auto"/>
                <w:right w:val="none" w:sz="0" w:space="0" w:color="auto"/>
              </w:divBdr>
              <w:divsChild>
                <w:div w:id="1067846544">
                  <w:marLeft w:val="0"/>
                  <w:marRight w:val="0"/>
                  <w:marTop w:val="0"/>
                  <w:marBottom w:val="0"/>
                  <w:divBdr>
                    <w:top w:val="none" w:sz="0" w:space="0" w:color="auto"/>
                    <w:left w:val="none" w:sz="0" w:space="0" w:color="auto"/>
                    <w:bottom w:val="none" w:sz="0" w:space="0" w:color="auto"/>
                    <w:right w:val="none" w:sz="0" w:space="0" w:color="auto"/>
                  </w:divBdr>
                  <w:divsChild>
                    <w:div w:id="88549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9733417">
      <w:bodyDiv w:val="1"/>
      <w:marLeft w:val="0"/>
      <w:marRight w:val="0"/>
      <w:marTop w:val="0"/>
      <w:marBottom w:val="0"/>
      <w:divBdr>
        <w:top w:val="none" w:sz="0" w:space="0" w:color="auto"/>
        <w:left w:val="none" w:sz="0" w:space="0" w:color="auto"/>
        <w:bottom w:val="none" w:sz="0" w:space="0" w:color="auto"/>
        <w:right w:val="none" w:sz="0" w:space="0" w:color="auto"/>
      </w:divBdr>
      <w:divsChild>
        <w:div w:id="294651719">
          <w:marLeft w:val="0"/>
          <w:marRight w:val="0"/>
          <w:marTop w:val="0"/>
          <w:marBottom w:val="0"/>
          <w:divBdr>
            <w:top w:val="none" w:sz="0" w:space="0" w:color="auto"/>
            <w:left w:val="none" w:sz="0" w:space="0" w:color="auto"/>
            <w:bottom w:val="none" w:sz="0" w:space="0" w:color="auto"/>
            <w:right w:val="none" w:sz="0" w:space="0" w:color="auto"/>
          </w:divBdr>
        </w:div>
      </w:divsChild>
    </w:div>
    <w:div w:id="841749065">
      <w:bodyDiv w:val="1"/>
      <w:marLeft w:val="0"/>
      <w:marRight w:val="0"/>
      <w:marTop w:val="0"/>
      <w:marBottom w:val="0"/>
      <w:divBdr>
        <w:top w:val="none" w:sz="0" w:space="0" w:color="auto"/>
        <w:left w:val="none" w:sz="0" w:space="0" w:color="auto"/>
        <w:bottom w:val="none" w:sz="0" w:space="0" w:color="auto"/>
        <w:right w:val="none" w:sz="0" w:space="0" w:color="auto"/>
      </w:divBdr>
    </w:div>
    <w:div w:id="843980923">
      <w:bodyDiv w:val="1"/>
      <w:marLeft w:val="0"/>
      <w:marRight w:val="0"/>
      <w:marTop w:val="0"/>
      <w:marBottom w:val="0"/>
      <w:divBdr>
        <w:top w:val="none" w:sz="0" w:space="0" w:color="auto"/>
        <w:left w:val="none" w:sz="0" w:space="0" w:color="auto"/>
        <w:bottom w:val="none" w:sz="0" w:space="0" w:color="auto"/>
        <w:right w:val="none" w:sz="0" w:space="0" w:color="auto"/>
      </w:divBdr>
    </w:div>
    <w:div w:id="847210251">
      <w:bodyDiv w:val="1"/>
      <w:marLeft w:val="0"/>
      <w:marRight w:val="0"/>
      <w:marTop w:val="0"/>
      <w:marBottom w:val="0"/>
      <w:divBdr>
        <w:top w:val="none" w:sz="0" w:space="0" w:color="auto"/>
        <w:left w:val="none" w:sz="0" w:space="0" w:color="auto"/>
        <w:bottom w:val="none" w:sz="0" w:space="0" w:color="auto"/>
        <w:right w:val="none" w:sz="0" w:space="0" w:color="auto"/>
      </w:divBdr>
    </w:div>
    <w:div w:id="884681390">
      <w:bodyDiv w:val="1"/>
      <w:marLeft w:val="0"/>
      <w:marRight w:val="0"/>
      <w:marTop w:val="0"/>
      <w:marBottom w:val="0"/>
      <w:divBdr>
        <w:top w:val="none" w:sz="0" w:space="0" w:color="auto"/>
        <w:left w:val="none" w:sz="0" w:space="0" w:color="auto"/>
        <w:bottom w:val="none" w:sz="0" w:space="0" w:color="auto"/>
        <w:right w:val="none" w:sz="0" w:space="0" w:color="auto"/>
      </w:divBdr>
    </w:div>
    <w:div w:id="885146130">
      <w:bodyDiv w:val="1"/>
      <w:marLeft w:val="0"/>
      <w:marRight w:val="0"/>
      <w:marTop w:val="0"/>
      <w:marBottom w:val="0"/>
      <w:divBdr>
        <w:top w:val="none" w:sz="0" w:space="0" w:color="auto"/>
        <w:left w:val="none" w:sz="0" w:space="0" w:color="auto"/>
        <w:bottom w:val="none" w:sz="0" w:space="0" w:color="auto"/>
        <w:right w:val="none" w:sz="0" w:space="0" w:color="auto"/>
      </w:divBdr>
      <w:divsChild>
        <w:div w:id="864708006">
          <w:marLeft w:val="0"/>
          <w:marRight w:val="0"/>
          <w:marTop w:val="0"/>
          <w:marBottom w:val="0"/>
          <w:divBdr>
            <w:top w:val="none" w:sz="0" w:space="0" w:color="auto"/>
            <w:left w:val="none" w:sz="0" w:space="0" w:color="auto"/>
            <w:bottom w:val="none" w:sz="0" w:space="0" w:color="auto"/>
            <w:right w:val="none" w:sz="0" w:space="0" w:color="auto"/>
          </w:divBdr>
          <w:divsChild>
            <w:div w:id="5139054">
              <w:marLeft w:val="0"/>
              <w:marRight w:val="0"/>
              <w:marTop w:val="0"/>
              <w:marBottom w:val="0"/>
              <w:divBdr>
                <w:top w:val="none" w:sz="0" w:space="0" w:color="auto"/>
                <w:left w:val="none" w:sz="0" w:space="0" w:color="auto"/>
                <w:bottom w:val="none" w:sz="0" w:space="0" w:color="auto"/>
                <w:right w:val="none" w:sz="0" w:space="0" w:color="auto"/>
              </w:divBdr>
              <w:divsChild>
                <w:div w:id="1682465839">
                  <w:marLeft w:val="0"/>
                  <w:marRight w:val="0"/>
                  <w:marTop w:val="0"/>
                  <w:marBottom w:val="0"/>
                  <w:divBdr>
                    <w:top w:val="none" w:sz="0" w:space="0" w:color="auto"/>
                    <w:left w:val="none" w:sz="0" w:space="0" w:color="auto"/>
                    <w:bottom w:val="none" w:sz="0" w:space="0" w:color="auto"/>
                    <w:right w:val="none" w:sz="0" w:space="0" w:color="auto"/>
                  </w:divBdr>
                  <w:divsChild>
                    <w:div w:id="2005470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7635699">
      <w:bodyDiv w:val="1"/>
      <w:marLeft w:val="0"/>
      <w:marRight w:val="0"/>
      <w:marTop w:val="0"/>
      <w:marBottom w:val="0"/>
      <w:divBdr>
        <w:top w:val="none" w:sz="0" w:space="0" w:color="auto"/>
        <w:left w:val="none" w:sz="0" w:space="0" w:color="auto"/>
        <w:bottom w:val="none" w:sz="0" w:space="0" w:color="auto"/>
        <w:right w:val="none" w:sz="0" w:space="0" w:color="auto"/>
      </w:divBdr>
    </w:div>
    <w:div w:id="919679708">
      <w:bodyDiv w:val="1"/>
      <w:marLeft w:val="0"/>
      <w:marRight w:val="0"/>
      <w:marTop w:val="0"/>
      <w:marBottom w:val="0"/>
      <w:divBdr>
        <w:top w:val="none" w:sz="0" w:space="0" w:color="auto"/>
        <w:left w:val="none" w:sz="0" w:space="0" w:color="auto"/>
        <w:bottom w:val="none" w:sz="0" w:space="0" w:color="auto"/>
        <w:right w:val="none" w:sz="0" w:space="0" w:color="auto"/>
      </w:divBdr>
      <w:divsChild>
        <w:div w:id="1063717209">
          <w:marLeft w:val="0"/>
          <w:marRight w:val="0"/>
          <w:marTop w:val="0"/>
          <w:marBottom w:val="0"/>
          <w:divBdr>
            <w:top w:val="none" w:sz="0" w:space="0" w:color="auto"/>
            <w:left w:val="none" w:sz="0" w:space="0" w:color="auto"/>
            <w:bottom w:val="none" w:sz="0" w:space="0" w:color="auto"/>
            <w:right w:val="none" w:sz="0" w:space="0" w:color="auto"/>
          </w:divBdr>
          <w:divsChild>
            <w:div w:id="1718897531">
              <w:marLeft w:val="0"/>
              <w:marRight w:val="0"/>
              <w:marTop w:val="0"/>
              <w:marBottom w:val="0"/>
              <w:divBdr>
                <w:top w:val="none" w:sz="0" w:space="0" w:color="auto"/>
                <w:left w:val="none" w:sz="0" w:space="0" w:color="auto"/>
                <w:bottom w:val="none" w:sz="0" w:space="0" w:color="auto"/>
                <w:right w:val="none" w:sz="0" w:space="0" w:color="auto"/>
              </w:divBdr>
              <w:divsChild>
                <w:div w:id="1118722587">
                  <w:marLeft w:val="0"/>
                  <w:marRight w:val="0"/>
                  <w:marTop w:val="0"/>
                  <w:marBottom w:val="0"/>
                  <w:divBdr>
                    <w:top w:val="none" w:sz="0" w:space="0" w:color="auto"/>
                    <w:left w:val="none" w:sz="0" w:space="0" w:color="auto"/>
                    <w:bottom w:val="none" w:sz="0" w:space="0" w:color="auto"/>
                    <w:right w:val="none" w:sz="0" w:space="0" w:color="auto"/>
                  </w:divBdr>
                  <w:divsChild>
                    <w:div w:id="602034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2299462">
      <w:bodyDiv w:val="1"/>
      <w:marLeft w:val="0"/>
      <w:marRight w:val="0"/>
      <w:marTop w:val="0"/>
      <w:marBottom w:val="0"/>
      <w:divBdr>
        <w:top w:val="none" w:sz="0" w:space="0" w:color="auto"/>
        <w:left w:val="none" w:sz="0" w:space="0" w:color="auto"/>
        <w:bottom w:val="none" w:sz="0" w:space="0" w:color="auto"/>
        <w:right w:val="none" w:sz="0" w:space="0" w:color="auto"/>
      </w:divBdr>
    </w:div>
    <w:div w:id="924921216">
      <w:bodyDiv w:val="1"/>
      <w:marLeft w:val="0"/>
      <w:marRight w:val="0"/>
      <w:marTop w:val="0"/>
      <w:marBottom w:val="0"/>
      <w:divBdr>
        <w:top w:val="none" w:sz="0" w:space="0" w:color="auto"/>
        <w:left w:val="none" w:sz="0" w:space="0" w:color="auto"/>
        <w:bottom w:val="none" w:sz="0" w:space="0" w:color="auto"/>
        <w:right w:val="none" w:sz="0" w:space="0" w:color="auto"/>
      </w:divBdr>
    </w:div>
    <w:div w:id="930966607">
      <w:bodyDiv w:val="1"/>
      <w:marLeft w:val="0"/>
      <w:marRight w:val="0"/>
      <w:marTop w:val="0"/>
      <w:marBottom w:val="0"/>
      <w:divBdr>
        <w:top w:val="none" w:sz="0" w:space="0" w:color="auto"/>
        <w:left w:val="none" w:sz="0" w:space="0" w:color="auto"/>
        <w:bottom w:val="none" w:sz="0" w:space="0" w:color="auto"/>
        <w:right w:val="none" w:sz="0" w:space="0" w:color="auto"/>
      </w:divBdr>
    </w:div>
    <w:div w:id="955983245">
      <w:bodyDiv w:val="1"/>
      <w:marLeft w:val="0"/>
      <w:marRight w:val="0"/>
      <w:marTop w:val="0"/>
      <w:marBottom w:val="0"/>
      <w:divBdr>
        <w:top w:val="none" w:sz="0" w:space="0" w:color="auto"/>
        <w:left w:val="none" w:sz="0" w:space="0" w:color="auto"/>
        <w:bottom w:val="none" w:sz="0" w:space="0" w:color="auto"/>
        <w:right w:val="none" w:sz="0" w:space="0" w:color="auto"/>
      </w:divBdr>
      <w:divsChild>
        <w:div w:id="752355026">
          <w:marLeft w:val="0"/>
          <w:marRight w:val="0"/>
          <w:marTop w:val="0"/>
          <w:marBottom w:val="0"/>
          <w:divBdr>
            <w:top w:val="none" w:sz="0" w:space="0" w:color="auto"/>
            <w:left w:val="none" w:sz="0" w:space="0" w:color="auto"/>
            <w:bottom w:val="none" w:sz="0" w:space="0" w:color="auto"/>
            <w:right w:val="none" w:sz="0" w:space="0" w:color="auto"/>
          </w:divBdr>
          <w:divsChild>
            <w:div w:id="1138064861">
              <w:marLeft w:val="0"/>
              <w:marRight w:val="0"/>
              <w:marTop w:val="0"/>
              <w:marBottom w:val="0"/>
              <w:divBdr>
                <w:top w:val="none" w:sz="0" w:space="0" w:color="auto"/>
                <w:left w:val="none" w:sz="0" w:space="0" w:color="auto"/>
                <w:bottom w:val="none" w:sz="0" w:space="0" w:color="auto"/>
                <w:right w:val="none" w:sz="0" w:space="0" w:color="auto"/>
              </w:divBdr>
              <w:divsChild>
                <w:div w:id="5867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3996359">
      <w:bodyDiv w:val="1"/>
      <w:marLeft w:val="0"/>
      <w:marRight w:val="0"/>
      <w:marTop w:val="0"/>
      <w:marBottom w:val="0"/>
      <w:divBdr>
        <w:top w:val="none" w:sz="0" w:space="0" w:color="auto"/>
        <w:left w:val="none" w:sz="0" w:space="0" w:color="auto"/>
        <w:bottom w:val="none" w:sz="0" w:space="0" w:color="auto"/>
        <w:right w:val="none" w:sz="0" w:space="0" w:color="auto"/>
      </w:divBdr>
    </w:div>
    <w:div w:id="975766444">
      <w:bodyDiv w:val="1"/>
      <w:marLeft w:val="0"/>
      <w:marRight w:val="0"/>
      <w:marTop w:val="0"/>
      <w:marBottom w:val="0"/>
      <w:divBdr>
        <w:top w:val="none" w:sz="0" w:space="0" w:color="auto"/>
        <w:left w:val="none" w:sz="0" w:space="0" w:color="auto"/>
        <w:bottom w:val="none" w:sz="0" w:space="0" w:color="auto"/>
        <w:right w:val="none" w:sz="0" w:space="0" w:color="auto"/>
      </w:divBdr>
    </w:div>
    <w:div w:id="986863089">
      <w:bodyDiv w:val="1"/>
      <w:marLeft w:val="0"/>
      <w:marRight w:val="0"/>
      <w:marTop w:val="0"/>
      <w:marBottom w:val="0"/>
      <w:divBdr>
        <w:top w:val="none" w:sz="0" w:space="0" w:color="auto"/>
        <w:left w:val="none" w:sz="0" w:space="0" w:color="auto"/>
        <w:bottom w:val="none" w:sz="0" w:space="0" w:color="auto"/>
        <w:right w:val="none" w:sz="0" w:space="0" w:color="auto"/>
      </w:divBdr>
    </w:div>
    <w:div w:id="990212222">
      <w:bodyDiv w:val="1"/>
      <w:marLeft w:val="0"/>
      <w:marRight w:val="0"/>
      <w:marTop w:val="0"/>
      <w:marBottom w:val="0"/>
      <w:divBdr>
        <w:top w:val="none" w:sz="0" w:space="0" w:color="auto"/>
        <w:left w:val="none" w:sz="0" w:space="0" w:color="auto"/>
        <w:bottom w:val="none" w:sz="0" w:space="0" w:color="auto"/>
        <w:right w:val="none" w:sz="0" w:space="0" w:color="auto"/>
      </w:divBdr>
    </w:div>
    <w:div w:id="990720445">
      <w:bodyDiv w:val="1"/>
      <w:marLeft w:val="0"/>
      <w:marRight w:val="0"/>
      <w:marTop w:val="0"/>
      <w:marBottom w:val="0"/>
      <w:divBdr>
        <w:top w:val="none" w:sz="0" w:space="0" w:color="auto"/>
        <w:left w:val="none" w:sz="0" w:space="0" w:color="auto"/>
        <w:bottom w:val="none" w:sz="0" w:space="0" w:color="auto"/>
        <w:right w:val="none" w:sz="0" w:space="0" w:color="auto"/>
      </w:divBdr>
    </w:div>
    <w:div w:id="1000810042">
      <w:bodyDiv w:val="1"/>
      <w:marLeft w:val="0"/>
      <w:marRight w:val="0"/>
      <w:marTop w:val="0"/>
      <w:marBottom w:val="0"/>
      <w:divBdr>
        <w:top w:val="none" w:sz="0" w:space="0" w:color="auto"/>
        <w:left w:val="none" w:sz="0" w:space="0" w:color="auto"/>
        <w:bottom w:val="none" w:sz="0" w:space="0" w:color="auto"/>
        <w:right w:val="none" w:sz="0" w:space="0" w:color="auto"/>
      </w:divBdr>
    </w:div>
    <w:div w:id="1023635281">
      <w:bodyDiv w:val="1"/>
      <w:marLeft w:val="0"/>
      <w:marRight w:val="0"/>
      <w:marTop w:val="0"/>
      <w:marBottom w:val="0"/>
      <w:divBdr>
        <w:top w:val="none" w:sz="0" w:space="0" w:color="auto"/>
        <w:left w:val="none" w:sz="0" w:space="0" w:color="auto"/>
        <w:bottom w:val="none" w:sz="0" w:space="0" w:color="auto"/>
        <w:right w:val="none" w:sz="0" w:space="0" w:color="auto"/>
      </w:divBdr>
    </w:div>
    <w:div w:id="1074856817">
      <w:bodyDiv w:val="1"/>
      <w:marLeft w:val="0"/>
      <w:marRight w:val="0"/>
      <w:marTop w:val="0"/>
      <w:marBottom w:val="0"/>
      <w:divBdr>
        <w:top w:val="none" w:sz="0" w:space="0" w:color="auto"/>
        <w:left w:val="none" w:sz="0" w:space="0" w:color="auto"/>
        <w:bottom w:val="none" w:sz="0" w:space="0" w:color="auto"/>
        <w:right w:val="none" w:sz="0" w:space="0" w:color="auto"/>
      </w:divBdr>
    </w:div>
    <w:div w:id="1085148595">
      <w:bodyDiv w:val="1"/>
      <w:marLeft w:val="0"/>
      <w:marRight w:val="0"/>
      <w:marTop w:val="0"/>
      <w:marBottom w:val="0"/>
      <w:divBdr>
        <w:top w:val="none" w:sz="0" w:space="0" w:color="auto"/>
        <w:left w:val="none" w:sz="0" w:space="0" w:color="auto"/>
        <w:bottom w:val="none" w:sz="0" w:space="0" w:color="auto"/>
        <w:right w:val="none" w:sz="0" w:space="0" w:color="auto"/>
      </w:divBdr>
    </w:div>
    <w:div w:id="1087464253">
      <w:bodyDiv w:val="1"/>
      <w:marLeft w:val="0"/>
      <w:marRight w:val="0"/>
      <w:marTop w:val="0"/>
      <w:marBottom w:val="0"/>
      <w:divBdr>
        <w:top w:val="none" w:sz="0" w:space="0" w:color="auto"/>
        <w:left w:val="none" w:sz="0" w:space="0" w:color="auto"/>
        <w:bottom w:val="none" w:sz="0" w:space="0" w:color="auto"/>
        <w:right w:val="none" w:sz="0" w:space="0" w:color="auto"/>
      </w:divBdr>
    </w:div>
    <w:div w:id="1101145083">
      <w:bodyDiv w:val="1"/>
      <w:marLeft w:val="0"/>
      <w:marRight w:val="0"/>
      <w:marTop w:val="0"/>
      <w:marBottom w:val="0"/>
      <w:divBdr>
        <w:top w:val="none" w:sz="0" w:space="0" w:color="auto"/>
        <w:left w:val="none" w:sz="0" w:space="0" w:color="auto"/>
        <w:bottom w:val="none" w:sz="0" w:space="0" w:color="auto"/>
        <w:right w:val="none" w:sz="0" w:space="0" w:color="auto"/>
      </w:divBdr>
    </w:div>
    <w:div w:id="1110851924">
      <w:bodyDiv w:val="1"/>
      <w:marLeft w:val="0"/>
      <w:marRight w:val="0"/>
      <w:marTop w:val="0"/>
      <w:marBottom w:val="0"/>
      <w:divBdr>
        <w:top w:val="none" w:sz="0" w:space="0" w:color="auto"/>
        <w:left w:val="none" w:sz="0" w:space="0" w:color="auto"/>
        <w:bottom w:val="none" w:sz="0" w:space="0" w:color="auto"/>
        <w:right w:val="none" w:sz="0" w:space="0" w:color="auto"/>
      </w:divBdr>
    </w:div>
    <w:div w:id="1123961837">
      <w:bodyDiv w:val="1"/>
      <w:marLeft w:val="0"/>
      <w:marRight w:val="0"/>
      <w:marTop w:val="0"/>
      <w:marBottom w:val="0"/>
      <w:divBdr>
        <w:top w:val="none" w:sz="0" w:space="0" w:color="auto"/>
        <w:left w:val="none" w:sz="0" w:space="0" w:color="auto"/>
        <w:bottom w:val="none" w:sz="0" w:space="0" w:color="auto"/>
        <w:right w:val="none" w:sz="0" w:space="0" w:color="auto"/>
      </w:divBdr>
    </w:div>
    <w:div w:id="1175460035">
      <w:bodyDiv w:val="1"/>
      <w:marLeft w:val="0"/>
      <w:marRight w:val="0"/>
      <w:marTop w:val="0"/>
      <w:marBottom w:val="0"/>
      <w:divBdr>
        <w:top w:val="none" w:sz="0" w:space="0" w:color="auto"/>
        <w:left w:val="none" w:sz="0" w:space="0" w:color="auto"/>
        <w:bottom w:val="none" w:sz="0" w:space="0" w:color="auto"/>
        <w:right w:val="none" w:sz="0" w:space="0" w:color="auto"/>
      </w:divBdr>
    </w:div>
    <w:div w:id="1181746048">
      <w:bodyDiv w:val="1"/>
      <w:marLeft w:val="0"/>
      <w:marRight w:val="0"/>
      <w:marTop w:val="0"/>
      <w:marBottom w:val="0"/>
      <w:divBdr>
        <w:top w:val="none" w:sz="0" w:space="0" w:color="auto"/>
        <w:left w:val="none" w:sz="0" w:space="0" w:color="auto"/>
        <w:bottom w:val="none" w:sz="0" w:space="0" w:color="auto"/>
        <w:right w:val="none" w:sz="0" w:space="0" w:color="auto"/>
      </w:divBdr>
    </w:div>
    <w:div w:id="1182667140">
      <w:bodyDiv w:val="1"/>
      <w:marLeft w:val="0"/>
      <w:marRight w:val="0"/>
      <w:marTop w:val="0"/>
      <w:marBottom w:val="0"/>
      <w:divBdr>
        <w:top w:val="none" w:sz="0" w:space="0" w:color="auto"/>
        <w:left w:val="none" w:sz="0" w:space="0" w:color="auto"/>
        <w:bottom w:val="none" w:sz="0" w:space="0" w:color="auto"/>
        <w:right w:val="none" w:sz="0" w:space="0" w:color="auto"/>
      </w:divBdr>
      <w:divsChild>
        <w:div w:id="1018192975">
          <w:marLeft w:val="0"/>
          <w:marRight w:val="0"/>
          <w:marTop w:val="0"/>
          <w:marBottom w:val="0"/>
          <w:divBdr>
            <w:top w:val="none" w:sz="0" w:space="0" w:color="auto"/>
            <w:left w:val="none" w:sz="0" w:space="0" w:color="auto"/>
            <w:bottom w:val="none" w:sz="0" w:space="0" w:color="auto"/>
            <w:right w:val="none" w:sz="0" w:space="0" w:color="auto"/>
          </w:divBdr>
          <w:divsChild>
            <w:div w:id="264732576">
              <w:marLeft w:val="0"/>
              <w:marRight w:val="0"/>
              <w:marTop w:val="0"/>
              <w:marBottom w:val="0"/>
              <w:divBdr>
                <w:top w:val="none" w:sz="0" w:space="0" w:color="auto"/>
                <w:left w:val="none" w:sz="0" w:space="0" w:color="auto"/>
                <w:bottom w:val="none" w:sz="0" w:space="0" w:color="auto"/>
                <w:right w:val="none" w:sz="0" w:space="0" w:color="auto"/>
              </w:divBdr>
              <w:divsChild>
                <w:div w:id="1022894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653039">
      <w:bodyDiv w:val="1"/>
      <w:marLeft w:val="0"/>
      <w:marRight w:val="0"/>
      <w:marTop w:val="0"/>
      <w:marBottom w:val="0"/>
      <w:divBdr>
        <w:top w:val="none" w:sz="0" w:space="0" w:color="auto"/>
        <w:left w:val="none" w:sz="0" w:space="0" w:color="auto"/>
        <w:bottom w:val="none" w:sz="0" w:space="0" w:color="auto"/>
        <w:right w:val="none" w:sz="0" w:space="0" w:color="auto"/>
      </w:divBdr>
    </w:div>
    <w:div w:id="1225870426">
      <w:bodyDiv w:val="1"/>
      <w:marLeft w:val="0"/>
      <w:marRight w:val="0"/>
      <w:marTop w:val="0"/>
      <w:marBottom w:val="0"/>
      <w:divBdr>
        <w:top w:val="none" w:sz="0" w:space="0" w:color="auto"/>
        <w:left w:val="none" w:sz="0" w:space="0" w:color="auto"/>
        <w:bottom w:val="none" w:sz="0" w:space="0" w:color="auto"/>
        <w:right w:val="none" w:sz="0" w:space="0" w:color="auto"/>
      </w:divBdr>
    </w:div>
    <w:div w:id="1234387581">
      <w:bodyDiv w:val="1"/>
      <w:marLeft w:val="0"/>
      <w:marRight w:val="0"/>
      <w:marTop w:val="0"/>
      <w:marBottom w:val="0"/>
      <w:divBdr>
        <w:top w:val="none" w:sz="0" w:space="0" w:color="auto"/>
        <w:left w:val="none" w:sz="0" w:space="0" w:color="auto"/>
        <w:bottom w:val="none" w:sz="0" w:space="0" w:color="auto"/>
        <w:right w:val="none" w:sz="0" w:space="0" w:color="auto"/>
      </w:divBdr>
    </w:div>
    <w:div w:id="1240023369">
      <w:bodyDiv w:val="1"/>
      <w:marLeft w:val="0"/>
      <w:marRight w:val="0"/>
      <w:marTop w:val="0"/>
      <w:marBottom w:val="0"/>
      <w:divBdr>
        <w:top w:val="none" w:sz="0" w:space="0" w:color="auto"/>
        <w:left w:val="none" w:sz="0" w:space="0" w:color="auto"/>
        <w:bottom w:val="none" w:sz="0" w:space="0" w:color="auto"/>
        <w:right w:val="none" w:sz="0" w:space="0" w:color="auto"/>
      </w:divBdr>
      <w:divsChild>
        <w:div w:id="2107535550">
          <w:marLeft w:val="0"/>
          <w:marRight w:val="0"/>
          <w:marTop w:val="0"/>
          <w:marBottom w:val="0"/>
          <w:divBdr>
            <w:top w:val="none" w:sz="0" w:space="0" w:color="auto"/>
            <w:left w:val="none" w:sz="0" w:space="0" w:color="auto"/>
            <w:bottom w:val="none" w:sz="0" w:space="0" w:color="auto"/>
            <w:right w:val="none" w:sz="0" w:space="0" w:color="auto"/>
          </w:divBdr>
          <w:divsChild>
            <w:div w:id="1163814469">
              <w:marLeft w:val="0"/>
              <w:marRight w:val="0"/>
              <w:marTop w:val="0"/>
              <w:marBottom w:val="0"/>
              <w:divBdr>
                <w:top w:val="none" w:sz="0" w:space="0" w:color="auto"/>
                <w:left w:val="none" w:sz="0" w:space="0" w:color="auto"/>
                <w:bottom w:val="none" w:sz="0" w:space="0" w:color="auto"/>
                <w:right w:val="none" w:sz="0" w:space="0" w:color="auto"/>
              </w:divBdr>
              <w:divsChild>
                <w:div w:id="30344367">
                  <w:marLeft w:val="0"/>
                  <w:marRight w:val="0"/>
                  <w:marTop w:val="0"/>
                  <w:marBottom w:val="0"/>
                  <w:divBdr>
                    <w:top w:val="none" w:sz="0" w:space="0" w:color="auto"/>
                    <w:left w:val="none" w:sz="0" w:space="0" w:color="auto"/>
                    <w:bottom w:val="none" w:sz="0" w:space="0" w:color="auto"/>
                    <w:right w:val="none" w:sz="0" w:space="0" w:color="auto"/>
                  </w:divBdr>
                  <w:divsChild>
                    <w:div w:id="1426655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4726876">
      <w:bodyDiv w:val="1"/>
      <w:marLeft w:val="0"/>
      <w:marRight w:val="0"/>
      <w:marTop w:val="0"/>
      <w:marBottom w:val="0"/>
      <w:divBdr>
        <w:top w:val="none" w:sz="0" w:space="0" w:color="auto"/>
        <w:left w:val="none" w:sz="0" w:space="0" w:color="auto"/>
        <w:bottom w:val="none" w:sz="0" w:space="0" w:color="auto"/>
        <w:right w:val="none" w:sz="0" w:space="0" w:color="auto"/>
      </w:divBdr>
      <w:divsChild>
        <w:div w:id="985820233">
          <w:marLeft w:val="0"/>
          <w:marRight w:val="0"/>
          <w:marTop w:val="75"/>
          <w:marBottom w:val="0"/>
          <w:divBdr>
            <w:top w:val="none" w:sz="0" w:space="0" w:color="auto"/>
            <w:left w:val="none" w:sz="0" w:space="0" w:color="auto"/>
            <w:bottom w:val="none" w:sz="0" w:space="0" w:color="auto"/>
            <w:right w:val="none" w:sz="0" w:space="0" w:color="auto"/>
          </w:divBdr>
          <w:divsChild>
            <w:div w:id="30601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485484">
      <w:bodyDiv w:val="1"/>
      <w:marLeft w:val="0"/>
      <w:marRight w:val="0"/>
      <w:marTop w:val="0"/>
      <w:marBottom w:val="0"/>
      <w:divBdr>
        <w:top w:val="none" w:sz="0" w:space="0" w:color="auto"/>
        <w:left w:val="none" w:sz="0" w:space="0" w:color="auto"/>
        <w:bottom w:val="none" w:sz="0" w:space="0" w:color="auto"/>
        <w:right w:val="none" w:sz="0" w:space="0" w:color="auto"/>
      </w:divBdr>
      <w:divsChild>
        <w:div w:id="536819721">
          <w:marLeft w:val="0"/>
          <w:marRight w:val="0"/>
          <w:marTop w:val="75"/>
          <w:marBottom w:val="0"/>
          <w:divBdr>
            <w:top w:val="none" w:sz="0" w:space="0" w:color="auto"/>
            <w:left w:val="none" w:sz="0" w:space="0" w:color="auto"/>
            <w:bottom w:val="none" w:sz="0" w:space="0" w:color="auto"/>
            <w:right w:val="none" w:sz="0" w:space="0" w:color="auto"/>
          </w:divBdr>
          <w:divsChild>
            <w:div w:id="1637761223">
              <w:marLeft w:val="0"/>
              <w:marRight w:val="0"/>
              <w:marTop w:val="0"/>
              <w:marBottom w:val="0"/>
              <w:divBdr>
                <w:top w:val="none" w:sz="0" w:space="0" w:color="auto"/>
                <w:left w:val="none" w:sz="0" w:space="0" w:color="auto"/>
                <w:bottom w:val="none" w:sz="0" w:space="0" w:color="auto"/>
                <w:right w:val="none" w:sz="0" w:space="0" w:color="auto"/>
              </w:divBdr>
              <w:divsChild>
                <w:div w:id="154147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7085308">
      <w:bodyDiv w:val="1"/>
      <w:marLeft w:val="0"/>
      <w:marRight w:val="0"/>
      <w:marTop w:val="0"/>
      <w:marBottom w:val="0"/>
      <w:divBdr>
        <w:top w:val="none" w:sz="0" w:space="0" w:color="auto"/>
        <w:left w:val="none" w:sz="0" w:space="0" w:color="auto"/>
        <w:bottom w:val="none" w:sz="0" w:space="0" w:color="auto"/>
        <w:right w:val="none" w:sz="0" w:space="0" w:color="auto"/>
      </w:divBdr>
    </w:div>
    <w:div w:id="1294479958">
      <w:bodyDiv w:val="1"/>
      <w:marLeft w:val="0"/>
      <w:marRight w:val="0"/>
      <w:marTop w:val="0"/>
      <w:marBottom w:val="0"/>
      <w:divBdr>
        <w:top w:val="none" w:sz="0" w:space="0" w:color="auto"/>
        <w:left w:val="none" w:sz="0" w:space="0" w:color="auto"/>
        <w:bottom w:val="none" w:sz="0" w:space="0" w:color="auto"/>
        <w:right w:val="none" w:sz="0" w:space="0" w:color="auto"/>
      </w:divBdr>
    </w:div>
    <w:div w:id="1297684753">
      <w:bodyDiv w:val="1"/>
      <w:marLeft w:val="0"/>
      <w:marRight w:val="0"/>
      <w:marTop w:val="0"/>
      <w:marBottom w:val="0"/>
      <w:divBdr>
        <w:top w:val="none" w:sz="0" w:space="0" w:color="auto"/>
        <w:left w:val="none" w:sz="0" w:space="0" w:color="auto"/>
        <w:bottom w:val="none" w:sz="0" w:space="0" w:color="auto"/>
        <w:right w:val="none" w:sz="0" w:space="0" w:color="auto"/>
      </w:divBdr>
    </w:div>
    <w:div w:id="1298759329">
      <w:bodyDiv w:val="1"/>
      <w:marLeft w:val="0"/>
      <w:marRight w:val="0"/>
      <w:marTop w:val="0"/>
      <w:marBottom w:val="0"/>
      <w:divBdr>
        <w:top w:val="none" w:sz="0" w:space="0" w:color="auto"/>
        <w:left w:val="none" w:sz="0" w:space="0" w:color="auto"/>
        <w:bottom w:val="none" w:sz="0" w:space="0" w:color="auto"/>
        <w:right w:val="none" w:sz="0" w:space="0" w:color="auto"/>
      </w:divBdr>
    </w:div>
    <w:div w:id="1305046891">
      <w:bodyDiv w:val="1"/>
      <w:marLeft w:val="0"/>
      <w:marRight w:val="0"/>
      <w:marTop w:val="0"/>
      <w:marBottom w:val="0"/>
      <w:divBdr>
        <w:top w:val="none" w:sz="0" w:space="0" w:color="auto"/>
        <w:left w:val="none" w:sz="0" w:space="0" w:color="auto"/>
        <w:bottom w:val="none" w:sz="0" w:space="0" w:color="auto"/>
        <w:right w:val="none" w:sz="0" w:space="0" w:color="auto"/>
      </w:divBdr>
      <w:divsChild>
        <w:div w:id="334502148">
          <w:marLeft w:val="0"/>
          <w:marRight w:val="0"/>
          <w:marTop w:val="0"/>
          <w:marBottom w:val="0"/>
          <w:divBdr>
            <w:top w:val="none" w:sz="0" w:space="0" w:color="auto"/>
            <w:left w:val="none" w:sz="0" w:space="0" w:color="auto"/>
            <w:bottom w:val="none" w:sz="0" w:space="0" w:color="auto"/>
            <w:right w:val="none" w:sz="0" w:space="0" w:color="auto"/>
          </w:divBdr>
          <w:divsChild>
            <w:div w:id="428429515">
              <w:marLeft w:val="0"/>
              <w:marRight w:val="0"/>
              <w:marTop w:val="0"/>
              <w:marBottom w:val="0"/>
              <w:divBdr>
                <w:top w:val="none" w:sz="0" w:space="0" w:color="auto"/>
                <w:left w:val="none" w:sz="0" w:space="0" w:color="auto"/>
                <w:bottom w:val="none" w:sz="0" w:space="0" w:color="auto"/>
                <w:right w:val="none" w:sz="0" w:space="0" w:color="auto"/>
              </w:divBdr>
              <w:divsChild>
                <w:div w:id="731121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1346498">
      <w:bodyDiv w:val="1"/>
      <w:marLeft w:val="0"/>
      <w:marRight w:val="0"/>
      <w:marTop w:val="0"/>
      <w:marBottom w:val="0"/>
      <w:divBdr>
        <w:top w:val="none" w:sz="0" w:space="0" w:color="auto"/>
        <w:left w:val="none" w:sz="0" w:space="0" w:color="auto"/>
        <w:bottom w:val="none" w:sz="0" w:space="0" w:color="auto"/>
        <w:right w:val="none" w:sz="0" w:space="0" w:color="auto"/>
      </w:divBdr>
    </w:div>
    <w:div w:id="1323925133">
      <w:bodyDiv w:val="1"/>
      <w:marLeft w:val="0"/>
      <w:marRight w:val="0"/>
      <w:marTop w:val="0"/>
      <w:marBottom w:val="0"/>
      <w:divBdr>
        <w:top w:val="none" w:sz="0" w:space="0" w:color="auto"/>
        <w:left w:val="none" w:sz="0" w:space="0" w:color="auto"/>
        <w:bottom w:val="none" w:sz="0" w:space="0" w:color="auto"/>
        <w:right w:val="none" w:sz="0" w:space="0" w:color="auto"/>
      </w:divBdr>
    </w:div>
    <w:div w:id="1346051195">
      <w:bodyDiv w:val="1"/>
      <w:marLeft w:val="0"/>
      <w:marRight w:val="0"/>
      <w:marTop w:val="0"/>
      <w:marBottom w:val="0"/>
      <w:divBdr>
        <w:top w:val="none" w:sz="0" w:space="0" w:color="auto"/>
        <w:left w:val="none" w:sz="0" w:space="0" w:color="auto"/>
        <w:bottom w:val="none" w:sz="0" w:space="0" w:color="auto"/>
        <w:right w:val="none" w:sz="0" w:space="0" w:color="auto"/>
      </w:divBdr>
    </w:div>
    <w:div w:id="1354771079">
      <w:bodyDiv w:val="1"/>
      <w:marLeft w:val="0"/>
      <w:marRight w:val="0"/>
      <w:marTop w:val="0"/>
      <w:marBottom w:val="0"/>
      <w:divBdr>
        <w:top w:val="none" w:sz="0" w:space="0" w:color="auto"/>
        <w:left w:val="none" w:sz="0" w:space="0" w:color="auto"/>
        <w:bottom w:val="none" w:sz="0" w:space="0" w:color="auto"/>
        <w:right w:val="none" w:sz="0" w:space="0" w:color="auto"/>
      </w:divBdr>
    </w:div>
    <w:div w:id="1366441167">
      <w:bodyDiv w:val="1"/>
      <w:marLeft w:val="0"/>
      <w:marRight w:val="0"/>
      <w:marTop w:val="0"/>
      <w:marBottom w:val="0"/>
      <w:divBdr>
        <w:top w:val="none" w:sz="0" w:space="0" w:color="auto"/>
        <w:left w:val="none" w:sz="0" w:space="0" w:color="auto"/>
        <w:bottom w:val="none" w:sz="0" w:space="0" w:color="auto"/>
        <w:right w:val="none" w:sz="0" w:space="0" w:color="auto"/>
      </w:divBdr>
    </w:div>
    <w:div w:id="1376388414">
      <w:bodyDiv w:val="1"/>
      <w:marLeft w:val="0"/>
      <w:marRight w:val="0"/>
      <w:marTop w:val="0"/>
      <w:marBottom w:val="0"/>
      <w:divBdr>
        <w:top w:val="none" w:sz="0" w:space="0" w:color="auto"/>
        <w:left w:val="none" w:sz="0" w:space="0" w:color="auto"/>
        <w:bottom w:val="none" w:sz="0" w:space="0" w:color="auto"/>
        <w:right w:val="none" w:sz="0" w:space="0" w:color="auto"/>
      </w:divBdr>
    </w:div>
    <w:div w:id="1379936770">
      <w:bodyDiv w:val="1"/>
      <w:marLeft w:val="0"/>
      <w:marRight w:val="0"/>
      <w:marTop w:val="0"/>
      <w:marBottom w:val="0"/>
      <w:divBdr>
        <w:top w:val="none" w:sz="0" w:space="0" w:color="auto"/>
        <w:left w:val="none" w:sz="0" w:space="0" w:color="auto"/>
        <w:bottom w:val="none" w:sz="0" w:space="0" w:color="auto"/>
        <w:right w:val="none" w:sz="0" w:space="0" w:color="auto"/>
      </w:divBdr>
      <w:divsChild>
        <w:div w:id="1786922064">
          <w:marLeft w:val="0"/>
          <w:marRight w:val="0"/>
          <w:marTop w:val="0"/>
          <w:marBottom w:val="0"/>
          <w:divBdr>
            <w:top w:val="none" w:sz="0" w:space="0" w:color="auto"/>
            <w:left w:val="none" w:sz="0" w:space="0" w:color="auto"/>
            <w:bottom w:val="none" w:sz="0" w:space="0" w:color="auto"/>
            <w:right w:val="none" w:sz="0" w:space="0" w:color="auto"/>
          </w:divBdr>
          <w:divsChild>
            <w:div w:id="665211836">
              <w:marLeft w:val="0"/>
              <w:marRight w:val="0"/>
              <w:marTop w:val="0"/>
              <w:marBottom w:val="0"/>
              <w:divBdr>
                <w:top w:val="none" w:sz="0" w:space="0" w:color="auto"/>
                <w:left w:val="none" w:sz="0" w:space="0" w:color="auto"/>
                <w:bottom w:val="none" w:sz="0" w:space="0" w:color="auto"/>
                <w:right w:val="none" w:sz="0" w:space="0" w:color="auto"/>
              </w:divBdr>
              <w:divsChild>
                <w:div w:id="1337263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630411">
      <w:bodyDiv w:val="1"/>
      <w:marLeft w:val="0"/>
      <w:marRight w:val="0"/>
      <w:marTop w:val="0"/>
      <w:marBottom w:val="0"/>
      <w:divBdr>
        <w:top w:val="none" w:sz="0" w:space="0" w:color="auto"/>
        <w:left w:val="none" w:sz="0" w:space="0" w:color="auto"/>
        <w:bottom w:val="none" w:sz="0" w:space="0" w:color="auto"/>
        <w:right w:val="none" w:sz="0" w:space="0" w:color="auto"/>
      </w:divBdr>
      <w:divsChild>
        <w:div w:id="526210890">
          <w:marLeft w:val="0"/>
          <w:marRight w:val="0"/>
          <w:marTop w:val="0"/>
          <w:marBottom w:val="0"/>
          <w:divBdr>
            <w:top w:val="none" w:sz="0" w:space="0" w:color="auto"/>
            <w:left w:val="none" w:sz="0" w:space="0" w:color="auto"/>
            <w:bottom w:val="none" w:sz="0" w:space="0" w:color="auto"/>
            <w:right w:val="none" w:sz="0" w:space="0" w:color="auto"/>
          </w:divBdr>
          <w:divsChild>
            <w:div w:id="1670909280">
              <w:marLeft w:val="0"/>
              <w:marRight w:val="0"/>
              <w:marTop w:val="0"/>
              <w:marBottom w:val="0"/>
              <w:divBdr>
                <w:top w:val="none" w:sz="0" w:space="0" w:color="auto"/>
                <w:left w:val="none" w:sz="0" w:space="0" w:color="auto"/>
                <w:bottom w:val="none" w:sz="0" w:space="0" w:color="auto"/>
                <w:right w:val="none" w:sz="0" w:space="0" w:color="auto"/>
              </w:divBdr>
              <w:divsChild>
                <w:div w:id="1963153407">
                  <w:marLeft w:val="0"/>
                  <w:marRight w:val="0"/>
                  <w:marTop w:val="0"/>
                  <w:marBottom w:val="0"/>
                  <w:divBdr>
                    <w:top w:val="none" w:sz="0" w:space="0" w:color="auto"/>
                    <w:left w:val="none" w:sz="0" w:space="0" w:color="auto"/>
                    <w:bottom w:val="none" w:sz="0" w:space="0" w:color="auto"/>
                    <w:right w:val="none" w:sz="0" w:space="0" w:color="auto"/>
                  </w:divBdr>
                  <w:divsChild>
                    <w:div w:id="1482113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2706021">
      <w:bodyDiv w:val="1"/>
      <w:marLeft w:val="0"/>
      <w:marRight w:val="0"/>
      <w:marTop w:val="0"/>
      <w:marBottom w:val="0"/>
      <w:divBdr>
        <w:top w:val="none" w:sz="0" w:space="0" w:color="auto"/>
        <w:left w:val="none" w:sz="0" w:space="0" w:color="auto"/>
        <w:bottom w:val="none" w:sz="0" w:space="0" w:color="auto"/>
        <w:right w:val="none" w:sz="0" w:space="0" w:color="auto"/>
      </w:divBdr>
    </w:div>
    <w:div w:id="1388918185">
      <w:bodyDiv w:val="1"/>
      <w:marLeft w:val="0"/>
      <w:marRight w:val="0"/>
      <w:marTop w:val="0"/>
      <w:marBottom w:val="0"/>
      <w:divBdr>
        <w:top w:val="none" w:sz="0" w:space="0" w:color="auto"/>
        <w:left w:val="none" w:sz="0" w:space="0" w:color="auto"/>
        <w:bottom w:val="none" w:sz="0" w:space="0" w:color="auto"/>
        <w:right w:val="none" w:sz="0" w:space="0" w:color="auto"/>
      </w:divBdr>
    </w:div>
    <w:div w:id="1393195681">
      <w:bodyDiv w:val="1"/>
      <w:marLeft w:val="0"/>
      <w:marRight w:val="0"/>
      <w:marTop w:val="0"/>
      <w:marBottom w:val="0"/>
      <w:divBdr>
        <w:top w:val="none" w:sz="0" w:space="0" w:color="auto"/>
        <w:left w:val="none" w:sz="0" w:space="0" w:color="auto"/>
        <w:bottom w:val="none" w:sz="0" w:space="0" w:color="auto"/>
        <w:right w:val="none" w:sz="0" w:space="0" w:color="auto"/>
      </w:divBdr>
      <w:divsChild>
        <w:div w:id="262225509">
          <w:marLeft w:val="0"/>
          <w:marRight w:val="0"/>
          <w:marTop w:val="0"/>
          <w:marBottom w:val="0"/>
          <w:divBdr>
            <w:top w:val="none" w:sz="0" w:space="0" w:color="auto"/>
            <w:left w:val="none" w:sz="0" w:space="0" w:color="auto"/>
            <w:bottom w:val="none" w:sz="0" w:space="0" w:color="auto"/>
            <w:right w:val="none" w:sz="0" w:space="0" w:color="auto"/>
          </w:divBdr>
          <w:divsChild>
            <w:div w:id="1612057024">
              <w:marLeft w:val="0"/>
              <w:marRight w:val="0"/>
              <w:marTop w:val="0"/>
              <w:marBottom w:val="0"/>
              <w:divBdr>
                <w:top w:val="none" w:sz="0" w:space="0" w:color="auto"/>
                <w:left w:val="none" w:sz="0" w:space="0" w:color="auto"/>
                <w:bottom w:val="none" w:sz="0" w:space="0" w:color="auto"/>
                <w:right w:val="none" w:sz="0" w:space="0" w:color="auto"/>
              </w:divBdr>
              <w:divsChild>
                <w:div w:id="1453204061">
                  <w:marLeft w:val="0"/>
                  <w:marRight w:val="0"/>
                  <w:marTop w:val="0"/>
                  <w:marBottom w:val="0"/>
                  <w:divBdr>
                    <w:top w:val="none" w:sz="0" w:space="0" w:color="auto"/>
                    <w:left w:val="none" w:sz="0" w:space="0" w:color="auto"/>
                    <w:bottom w:val="none" w:sz="0" w:space="0" w:color="auto"/>
                    <w:right w:val="none" w:sz="0" w:space="0" w:color="auto"/>
                  </w:divBdr>
                  <w:divsChild>
                    <w:div w:id="365252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6270673">
      <w:bodyDiv w:val="1"/>
      <w:marLeft w:val="0"/>
      <w:marRight w:val="0"/>
      <w:marTop w:val="0"/>
      <w:marBottom w:val="0"/>
      <w:divBdr>
        <w:top w:val="none" w:sz="0" w:space="0" w:color="auto"/>
        <w:left w:val="none" w:sz="0" w:space="0" w:color="auto"/>
        <w:bottom w:val="none" w:sz="0" w:space="0" w:color="auto"/>
        <w:right w:val="none" w:sz="0" w:space="0" w:color="auto"/>
      </w:divBdr>
    </w:div>
    <w:div w:id="1428888598">
      <w:bodyDiv w:val="1"/>
      <w:marLeft w:val="0"/>
      <w:marRight w:val="0"/>
      <w:marTop w:val="0"/>
      <w:marBottom w:val="0"/>
      <w:divBdr>
        <w:top w:val="none" w:sz="0" w:space="0" w:color="auto"/>
        <w:left w:val="none" w:sz="0" w:space="0" w:color="auto"/>
        <w:bottom w:val="none" w:sz="0" w:space="0" w:color="auto"/>
        <w:right w:val="none" w:sz="0" w:space="0" w:color="auto"/>
      </w:divBdr>
      <w:divsChild>
        <w:div w:id="1067534100">
          <w:marLeft w:val="0"/>
          <w:marRight w:val="0"/>
          <w:marTop w:val="0"/>
          <w:marBottom w:val="0"/>
          <w:divBdr>
            <w:top w:val="none" w:sz="0" w:space="0" w:color="auto"/>
            <w:left w:val="none" w:sz="0" w:space="0" w:color="auto"/>
            <w:bottom w:val="none" w:sz="0" w:space="0" w:color="auto"/>
            <w:right w:val="none" w:sz="0" w:space="0" w:color="auto"/>
          </w:divBdr>
          <w:divsChild>
            <w:div w:id="534539867">
              <w:marLeft w:val="0"/>
              <w:marRight w:val="0"/>
              <w:marTop w:val="0"/>
              <w:marBottom w:val="0"/>
              <w:divBdr>
                <w:top w:val="none" w:sz="0" w:space="0" w:color="auto"/>
                <w:left w:val="none" w:sz="0" w:space="0" w:color="auto"/>
                <w:bottom w:val="none" w:sz="0" w:space="0" w:color="auto"/>
                <w:right w:val="none" w:sz="0" w:space="0" w:color="auto"/>
              </w:divBdr>
              <w:divsChild>
                <w:div w:id="2015255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9328932">
      <w:bodyDiv w:val="1"/>
      <w:marLeft w:val="0"/>
      <w:marRight w:val="0"/>
      <w:marTop w:val="0"/>
      <w:marBottom w:val="0"/>
      <w:divBdr>
        <w:top w:val="none" w:sz="0" w:space="0" w:color="auto"/>
        <w:left w:val="none" w:sz="0" w:space="0" w:color="auto"/>
        <w:bottom w:val="none" w:sz="0" w:space="0" w:color="auto"/>
        <w:right w:val="none" w:sz="0" w:space="0" w:color="auto"/>
      </w:divBdr>
    </w:div>
    <w:div w:id="1458139247">
      <w:bodyDiv w:val="1"/>
      <w:marLeft w:val="0"/>
      <w:marRight w:val="0"/>
      <w:marTop w:val="0"/>
      <w:marBottom w:val="0"/>
      <w:divBdr>
        <w:top w:val="none" w:sz="0" w:space="0" w:color="auto"/>
        <w:left w:val="none" w:sz="0" w:space="0" w:color="auto"/>
        <w:bottom w:val="none" w:sz="0" w:space="0" w:color="auto"/>
        <w:right w:val="none" w:sz="0" w:space="0" w:color="auto"/>
      </w:divBdr>
    </w:div>
    <w:div w:id="1477726154">
      <w:bodyDiv w:val="1"/>
      <w:marLeft w:val="0"/>
      <w:marRight w:val="0"/>
      <w:marTop w:val="0"/>
      <w:marBottom w:val="0"/>
      <w:divBdr>
        <w:top w:val="none" w:sz="0" w:space="0" w:color="auto"/>
        <w:left w:val="none" w:sz="0" w:space="0" w:color="auto"/>
        <w:bottom w:val="none" w:sz="0" w:space="0" w:color="auto"/>
        <w:right w:val="none" w:sz="0" w:space="0" w:color="auto"/>
      </w:divBdr>
    </w:div>
    <w:div w:id="1484657823">
      <w:bodyDiv w:val="1"/>
      <w:marLeft w:val="0"/>
      <w:marRight w:val="0"/>
      <w:marTop w:val="0"/>
      <w:marBottom w:val="0"/>
      <w:divBdr>
        <w:top w:val="none" w:sz="0" w:space="0" w:color="auto"/>
        <w:left w:val="none" w:sz="0" w:space="0" w:color="auto"/>
        <w:bottom w:val="none" w:sz="0" w:space="0" w:color="auto"/>
        <w:right w:val="none" w:sz="0" w:space="0" w:color="auto"/>
      </w:divBdr>
    </w:div>
    <w:div w:id="1487625438">
      <w:bodyDiv w:val="1"/>
      <w:marLeft w:val="0"/>
      <w:marRight w:val="0"/>
      <w:marTop w:val="0"/>
      <w:marBottom w:val="0"/>
      <w:divBdr>
        <w:top w:val="none" w:sz="0" w:space="0" w:color="auto"/>
        <w:left w:val="none" w:sz="0" w:space="0" w:color="auto"/>
        <w:bottom w:val="none" w:sz="0" w:space="0" w:color="auto"/>
        <w:right w:val="none" w:sz="0" w:space="0" w:color="auto"/>
      </w:divBdr>
    </w:div>
    <w:div w:id="1490244399">
      <w:bodyDiv w:val="1"/>
      <w:marLeft w:val="0"/>
      <w:marRight w:val="0"/>
      <w:marTop w:val="0"/>
      <w:marBottom w:val="0"/>
      <w:divBdr>
        <w:top w:val="none" w:sz="0" w:space="0" w:color="auto"/>
        <w:left w:val="none" w:sz="0" w:space="0" w:color="auto"/>
        <w:bottom w:val="none" w:sz="0" w:space="0" w:color="auto"/>
        <w:right w:val="none" w:sz="0" w:space="0" w:color="auto"/>
      </w:divBdr>
      <w:divsChild>
        <w:div w:id="375589874">
          <w:marLeft w:val="0"/>
          <w:marRight w:val="0"/>
          <w:marTop w:val="0"/>
          <w:marBottom w:val="0"/>
          <w:divBdr>
            <w:top w:val="none" w:sz="0" w:space="0" w:color="auto"/>
            <w:left w:val="none" w:sz="0" w:space="0" w:color="auto"/>
            <w:bottom w:val="none" w:sz="0" w:space="0" w:color="auto"/>
            <w:right w:val="none" w:sz="0" w:space="0" w:color="auto"/>
          </w:divBdr>
          <w:divsChild>
            <w:div w:id="103812404">
              <w:marLeft w:val="0"/>
              <w:marRight w:val="0"/>
              <w:marTop w:val="0"/>
              <w:marBottom w:val="0"/>
              <w:divBdr>
                <w:top w:val="none" w:sz="0" w:space="0" w:color="auto"/>
                <w:left w:val="none" w:sz="0" w:space="0" w:color="auto"/>
                <w:bottom w:val="none" w:sz="0" w:space="0" w:color="auto"/>
                <w:right w:val="none" w:sz="0" w:space="0" w:color="auto"/>
              </w:divBdr>
              <w:divsChild>
                <w:div w:id="515777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643733">
      <w:bodyDiv w:val="1"/>
      <w:marLeft w:val="0"/>
      <w:marRight w:val="0"/>
      <w:marTop w:val="0"/>
      <w:marBottom w:val="0"/>
      <w:divBdr>
        <w:top w:val="none" w:sz="0" w:space="0" w:color="auto"/>
        <w:left w:val="none" w:sz="0" w:space="0" w:color="auto"/>
        <w:bottom w:val="none" w:sz="0" w:space="0" w:color="auto"/>
        <w:right w:val="none" w:sz="0" w:space="0" w:color="auto"/>
      </w:divBdr>
      <w:divsChild>
        <w:div w:id="1893884644">
          <w:marLeft w:val="0"/>
          <w:marRight w:val="0"/>
          <w:marTop w:val="0"/>
          <w:marBottom w:val="0"/>
          <w:divBdr>
            <w:top w:val="none" w:sz="0" w:space="0" w:color="auto"/>
            <w:left w:val="none" w:sz="0" w:space="0" w:color="auto"/>
            <w:bottom w:val="none" w:sz="0" w:space="0" w:color="auto"/>
            <w:right w:val="none" w:sz="0" w:space="0" w:color="auto"/>
          </w:divBdr>
        </w:div>
      </w:divsChild>
    </w:div>
    <w:div w:id="1549956295">
      <w:bodyDiv w:val="1"/>
      <w:marLeft w:val="0"/>
      <w:marRight w:val="0"/>
      <w:marTop w:val="0"/>
      <w:marBottom w:val="0"/>
      <w:divBdr>
        <w:top w:val="none" w:sz="0" w:space="0" w:color="auto"/>
        <w:left w:val="none" w:sz="0" w:space="0" w:color="auto"/>
        <w:bottom w:val="none" w:sz="0" w:space="0" w:color="auto"/>
        <w:right w:val="none" w:sz="0" w:space="0" w:color="auto"/>
      </w:divBdr>
    </w:div>
    <w:div w:id="1554348211">
      <w:bodyDiv w:val="1"/>
      <w:marLeft w:val="0"/>
      <w:marRight w:val="0"/>
      <w:marTop w:val="0"/>
      <w:marBottom w:val="0"/>
      <w:divBdr>
        <w:top w:val="none" w:sz="0" w:space="0" w:color="auto"/>
        <w:left w:val="none" w:sz="0" w:space="0" w:color="auto"/>
        <w:bottom w:val="none" w:sz="0" w:space="0" w:color="auto"/>
        <w:right w:val="none" w:sz="0" w:space="0" w:color="auto"/>
      </w:divBdr>
    </w:div>
    <w:div w:id="1570649797">
      <w:bodyDiv w:val="1"/>
      <w:marLeft w:val="0"/>
      <w:marRight w:val="0"/>
      <w:marTop w:val="0"/>
      <w:marBottom w:val="0"/>
      <w:divBdr>
        <w:top w:val="none" w:sz="0" w:space="0" w:color="auto"/>
        <w:left w:val="none" w:sz="0" w:space="0" w:color="auto"/>
        <w:bottom w:val="none" w:sz="0" w:space="0" w:color="auto"/>
        <w:right w:val="none" w:sz="0" w:space="0" w:color="auto"/>
      </w:divBdr>
    </w:div>
    <w:div w:id="1584333538">
      <w:bodyDiv w:val="1"/>
      <w:marLeft w:val="0"/>
      <w:marRight w:val="0"/>
      <w:marTop w:val="0"/>
      <w:marBottom w:val="0"/>
      <w:divBdr>
        <w:top w:val="none" w:sz="0" w:space="0" w:color="auto"/>
        <w:left w:val="none" w:sz="0" w:space="0" w:color="auto"/>
        <w:bottom w:val="none" w:sz="0" w:space="0" w:color="auto"/>
        <w:right w:val="none" w:sz="0" w:space="0" w:color="auto"/>
      </w:divBdr>
      <w:divsChild>
        <w:div w:id="1771773673">
          <w:marLeft w:val="0"/>
          <w:marRight w:val="0"/>
          <w:marTop w:val="0"/>
          <w:marBottom w:val="0"/>
          <w:divBdr>
            <w:top w:val="none" w:sz="0" w:space="0" w:color="auto"/>
            <w:left w:val="none" w:sz="0" w:space="0" w:color="auto"/>
            <w:bottom w:val="none" w:sz="0" w:space="0" w:color="auto"/>
            <w:right w:val="none" w:sz="0" w:space="0" w:color="auto"/>
          </w:divBdr>
          <w:divsChild>
            <w:div w:id="1336423574">
              <w:marLeft w:val="0"/>
              <w:marRight w:val="0"/>
              <w:marTop w:val="0"/>
              <w:marBottom w:val="0"/>
              <w:divBdr>
                <w:top w:val="none" w:sz="0" w:space="0" w:color="auto"/>
                <w:left w:val="none" w:sz="0" w:space="0" w:color="auto"/>
                <w:bottom w:val="none" w:sz="0" w:space="0" w:color="auto"/>
                <w:right w:val="none" w:sz="0" w:space="0" w:color="auto"/>
              </w:divBdr>
              <w:divsChild>
                <w:div w:id="152412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4128274">
      <w:bodyDiv w:val="1"/>
      <w:marLeft w:val="0"/>
      <w:marRight w:val="0"/>
      <w:marTop w:val="0"/>
      <w:marBottom w:val="0"/>
      <w:divBdr>
        <w:top w:val="none" w:sz="0" w:space="0" w:color="auto"/>
        <w:left w:val="none" w:sz="0" w:space="0" w:color="auto"/>
        <w:bottom w:val="none" w:sz="0" w:space="0" w:color="auto"/>
        <w:right w:val="none" w:sz="0" w:space="0" w:color="auto"/>
      </w:divBdr>
    </w:div>
    <w:div w:id="1601252536">
      <w:bodyDiv w:val="1"/>
      <w:marLeft w:val="0"/>
      <w:marRight w:val="0"/>
      <w:marTop w:val="0"/>
      <w:marBottom w:val="0"/>
      <w:divBdr>
        <w:top w:val="none" w:sz="0" w:space="0" w:color="auto"/>
        <w:left w:val="none" w:sz="0" w:space="0" w:color="auto"/>
        <w:bottom w:val="none" w:sz="0" w:space="0" w:color="auto"/>
        <w:right w:val="none" w:sz="0" w:space="0" w:color="auto"/>
      </w:divBdr>
    </w:div>
    <w:div w:id="1609117642">
      <w:bodyDiv w:val="1"/>
      <w:marLeft w:val="0"/>
      <w:marRight w:val="0"/>
      <w:marTop w:val="0"/>
      <w:marBottom w:val="0"/>
      <w:divBdr>
        <w:top w:val="none" w:sz="0" w:space="0" w:color="auto"/>
        <w:left w:val="none" w:sz="0" w:space="0" w:color="auto"/>
        <w:bottom w:val="none" w:sz="0" w:space="0" w:color="auto"/>
        <w:right w:val="none" w:sz="0" w:space="0" w:color="auto"/>
      </w:divBdr>
    </w:div>
    <w:div w:id="1617175981">
      <w:bodyDiv w:val="1"/>
      <w:marLeft w:val="0"/>
      <w:marRight w:val="0"/>
      <w:marTop w:val="0"/>
      <w:marBottom w:val="0"/>
      <w:divBdr>
        <w:top w:val="none" w:sz="0" w:space="0" w:color="auto"/>
        <w:left w:val="none" w:sz="0" w:space="0" w:color="auto"/>
        <w:bottom w:val="none" w:sz="0" w:space="0" w:color="auto"/>
        <w:right w:val="none" w:sz="0" w:space="0" w:color="auto"/>
      </w:divBdr>
      <w:divsChild>
        <w:div w:id="1082406825">
          <w:marLeft w:val="0"/>
          <w:marRight w:val="0"/>
          <w:marTop w:val="0"/>
          <w:marBottom w:val="0"/>
          <w:divBdr>
            <w:top w:val="none" w:sz="0" w:space="0" w:color="auto"/>
            <w:left w:val="none" w:sz="0" w:space="0" w:color="auto"/>
            <w:bottom w:val="none" w:sz="0" w:space="0" w:color="auto"/>
            <w:right w:val="none" w:sz="0" w:space="0" w:color="auto"/>
          </w:divBdr>
          <w:divsChild>
            <w:div w:id="208299794">
              <w:marLeft w:val="0"/>
              <w:marRight w:val="0"/>
              <w:marTop w:val="0"/>
              <w:marBottom w:val="0"/>
              <w:divBdr>
                <w:top w:val="none" w:sz="0" w:space="0" w:color="auto"/>
                <w:left w:val="none" w:sz="0" w:space="0" w:color="auto"/>
                <w:bottom w:val="none" w:sz="0" w:space="0" w:color="auto"/>
                <w:right w:val="none" w:sz="0" w:space="0" w:color="auto"/>
              </w:divBdr>
              <w:divsChild>
                <w:div w:id="1354258992">
                  <w:marLeft w:val="0"/>
                  <w:marRight w:val="0"/>
                  <w:marTop w:val="0"/>
                  <w:marBottom w:val="0"/>
                  <w:divBdr>
                    <w:top w:val="none" w:sz="0" w:space="0" w:color="auto"/>
                    <w:left w:val="none" w:sz="0" w:space="0" w:color="auto"/>
                    <w:bottom w:val="none" w:sz="0" w:space="0" w:color="auto"/>
                    <w:right w:val="none" w:sz="0" w:space="0" w:color="auto"/>
                  </w:divBdr>
                  <w:divsChild>
                    <w:div w:id="942765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832456">
      <w:bodyDiv w:val="1"/>
      <w:marLeft w:val="0"/>
      <w:marRight w:val="0"/>
      <w:marTop w:val="0"/>
      <w:marBottom w:val="0"/>
      <w:divBdr>
        <w:top w:val="none" w:sz="0" w:space="0" w:color="auto"/>
        <w:left w:val="none" w:sz="0" w:space="0" w:color="auto"/>
        <w:bottom w:val="none" w:sz="0" w:space="0" w:color="auto"/>
        <w:right w:val="none" w:sz="0" w:space="0" w:color="auto"/>
      </w:divBdr>
    </w:div>
    <w:div w:id="1619141948">
      <w:bodyDiv w:val="1"/>
      <w:marLeft w:val="0"/>
      <w:marRight w:val="0"/>
      <w:marTop w:val="0"/>
      <w:marBottom w:val="0"/>
      <w:divBdr>
        <w:top w:val="none" w:sz="0" w:space="0" w:color="auto"/>
        <w:left w:val="none" w:sz="0" w:space="0" w:color="auto"/>
        <w:bottom w:val="none" w:sz="0" w:space="0" w:color="auto"/>
        <w:right w:val="none" w:sz="0" w:space="0" w:color="auto"/>
      </w:divBdr>
    </w:div>
    <w:div w:id="1645041372">
      <w:bodyDiv w:val="1"/>
      <w:marLeft w:val="0"/>
      <w:marRight w:val="0"/>
      <w:marTop w:val="0"/>
      <w:marBottom w:val="0"/>
      <w:divBdr>
        <w:top w:val="none" w:sz="0" w:space="0" w:color="auto"/>
        <w:left w:val="none" w:sz="0" w:space="0" w:color="auto"/>
        <w:bottom w:val="none" w:sz="0" w:space="0" w:color="auto"/>
        <w:right w:val="none" w:sz="0" w:space="0" w:color="auto"/>
      </w:divBdr>
    </w:div>
    <w:div w:id="1645767999">
      <w:bodyDiv w:val="1"/>
      <w:marLeft w:val="0"/>
      <w:marRight w:val="0"/>
      <w:marTop w:val="0"/>
      <w:marBottom w:val="0"/>
      <w:divBdr>
        <w:top w:val="none" w:sz="0" w:space="0" w:color="auto"/>
        <w:left w:val="none" w:sz="0" w:space="0" w:color="auto"/>
        <w:bottom w:val="none" w:sz="0" w:space="0" w:color="auto"/>
        <w:right w:val="none" w:sz="0" w:space="0" w:color="auto"/>
      </w:divBdr>
    </w:div>
    <w:div w:id="1650548130">
      <w:bodyDiv w:val="1"/>
      <w:marLeft w:val="0"/>
      <w:marRight w:val="0"/>
      <w:marTop w:val="0"/>
      <w:marBottom w:val="0"/>
      <w:divBdr>
        <w:top w:val="none" w:sz="0" w:space="0" w:color="auto"/>
        <w:left w:val="none" w:sz="0" w:space="0" w:color="auto"/>
        <w:bottom w:val="none" w:sz="0" w:space="0" w:color="auto"/>
        <w:right w:val="none" w:sz="0" w:space="0" w:color="auto"/>
      </w:divBdr>
    </w:div>
    <w:div w:id="1654680049">
      <w:bodyDiv w:val="1"/>
      <w:marLeft w:val="0"/>
      <w:marRight w:val="0"/>
      <w:marTop w:val="0"/>
      <w:marBottom w:val="0"/>
      <w:divBdr>
        <w:top w:val="none" w:sz="0" w:space="0" w:color="auto"/>
        <w:left w:val="none" w:sz="0" w:space="0" w:color="auto"/>
        <w:bottom w:val="none" w:sz="0" w:space="0" w:color="auto"/>
        <w:right w:val="none" w:sz="0" w:space="0" w:color="auto"/>
      </w:divBdr>
      <w:divsChild>
        <w:div w:id="95181456">
          <w:marLeft w:val="0"/>
          <w:marRight w:val="0"/>
          <w:marTop w:val="0"/>
          <w:marBottom w:val="0"/>
          <w:divBdr>
            <w:top w:val="none" w:sz="0" w:space="0" w:color="auto"/>
            <w:left w:val="none" w:sz="0" w:space="0" w:color="auto"/>
            <w:bottom w:val="none" w:sz="0" w:space="0" w:color="auto"/>
            <w:right w:val="none" w:sz="0" w:space="0" w:color="auto"/>
          </w:divBdr>
          <w:divsChild>
            <w:div w:id="785928134">
              <w:marLeft w:val="0"/>
              <w:marRight w:val="0"/>
              <w:marTop w:val="0"/>
              <w:marBottom w:val="0"/>
              <w:divBdr>
                <w:top w:val="none" w:sz="0" w:space="0" w:color="auto"/>
                <w:left w:val="none" w:sz="0" w:space="0" w:color="auto"/>
                <w:bottom w:val="none" w:sz="0" w:space="0" w:color="auto"/>
                <w:right w:val="none" w:sz="0" w:space="0" w:color="auto"/>
              </w:divBdr>
              <w:divsChild>
                <w:div w:id="396365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873333">
      <w:bodyDiv w:val="1"/>
      <w:marLeft w:val="0"/>
      <w:marRight w:val="0"/>
      <w:marTop w:val="0"/>
      <w:marBottom w:val="0"/>
      <w:divBdr>
        <w:top w:val="none" w:sz="0" w:space="0" w:color="auto"/>
        <w:left w:val="none" w:sz="0" w:space="0" w:color="auto"/>
        <w:bottom w:val="none" w:sz="0" w:space="0" w:color="auto"/>
        <w:right w:val="none" w:sz="0" w:space="0" w:color="auto"/>
      </w:divBdr>
      <w:divsChild>
        <w:div w:id="241838966">
          <w:marLeft w:val="0"/>
          <w:marRight w:val="0"/>
          <w:marTop w:val="0"/>
          <w:marBottom w:val="0"/>
          <w:divBdr>
            <w:top w:val="none" w:sz="0" w:space="0" w:color="auto"/>
            <w:left w:val="none" w:sz="0" w:space="0" w:color="auto"/>
            <w:bottom w:val="none" w:sz="0" w:space="0" w:color="auto"/>
            <w:right w:val="none" w:sz="0" w:space="0" w:color="auto"/>
          </w:divBdr>
          <w:divsChild>
            <w:div w:id="1486823773">
              <w:marLeft w:val="0"/>
              <w:marRight w:val="0"/>
              <w:marTop w:val="0"/>
              <w:marBottom w:val="0"/>
              <w:divBdr>
                <w:top w:val="none" w:sz="0" w:space="0" w:color="auto"/>
                <w:left w:val="none" w:sz="0" w:space="0" w:color="auto"/>
                <w:bottom w:val="none" w:sz="0" w:space="0" w:color="auto"/>
                <w:right w:val="none" w:sz="0" w:space="0" w:color="auto"/>
              </w:divBdr>
              <w:divsChild>
                <w:div w:id="1382244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3046247">
      <w:bodyDiv w:val="1"/>
      <w:marLeft w:val="0"/>
      <w:marRight w:val="0"/>
      <w:marTop w:val="0"/>
      <w:marBottom w:val="0"/>
      <w:divBdr>
        <w:top w:val="none" w:sz="0" w:space="0" w:color="auto"/>
        <w:left w:val="none" w:sz="0" w:space="0" w:color="auto"/>
        <w:bottom w:val="none" w:sz="0" w:space="0" w:color="auto"/>
        <w:right w:val="none" w:sz="0" w:space="0" w:color="auto"/>
      </w:divBdr>
      <w:divsChild>
        <w:div w:id="1769539827">
          <w:marLeft w:val="0"/>
          <w:marRight w:val="0"/>
          <w:marTop w:val="0"/>
          <w:marBottom w:val="0"/>
          <w:divBdr>
            <w:top w:val="none" w:sz="0" w:space="0" w:color="auto"/>
            <w:left w:val="none" w:sz="0" w:space="0" w:color="auto"/>
            <w:bottom w:val="none" w:sz="0" w:space="0" w:color="auto"/>
            <w:right w:val="none" w:sz="0" w:space="0" w:color="auto"/>
          </w:divBdr>
          <w:divsChild>
            <w:div w:id="406269447">
              <w:marLeft w:val="0"/>
              <w:marRight w:val="0"/>
              <w:marTop w:val="0"/>
              <w:marBottom w:val="0"/>
              <w:divBdr>
                <w:top w:val="none" w:sz="0" w:space="0" w:color="auto"/>
                <w:left w:val="none" w:sz="0" w:space="0" w:color="auto"/>
                <w:bottom w:val="none" w:sz="0" w:space="0" w:color="auto"/>
                <w:right w:val="none" w:sz="0" w:space="0" w:color="auto"/>
              </w:divBdr>
              <w:divsChild>
                <w:div w:id="73315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930916">
      <w:bodyDiv w:val="1"/>
      <w:marLeft w:val="0"/>
      <w:marRight w:val="0"/>
      <w:marTop w:val="0"/>
      <w:marBottom w:val="0"/>
      <w:divBdr>
        <w:top w:val="none" w:sz="0" w:space="0" w:color="auto"/>
        <w:left w:val="none" w:sz="0" w:space="0" w:color="auto"/>
        <w:bottom w:val="none" w:sz="0" w:space="0" w:color="auto"/>
        <w:right w:val="none" w:sz="0" w:space="0" w:color="auto"/>
      </w:divBdr>
    </w:div>
    <w:div w:id="1668247077">
      <w:bodyDiv w:val="1"/>
      <w:marLeft w:val="0"/>
      <w:marRight w:val="0"/>
      <w:marTop w:val="0"/>
      <w:marBottom w:val="0"/>
      <w:divBdr>
        <w:top w:val="none" w:sz="0" w:space="0" w:color="auto"/>
        <w:left w:val="none" w:sz="0" w:space="0" w:color="auto"/>
        <w:bottom w:val="none" w:sz="0" w:space="0" w:color="auto"/>
        <w:right w:val="none" w:sz="0" w:space="0" w:color="auto"/>
      </w:divBdr>
    </w:div>
    <w:div w:id="1681275182">
      <w:bodyDiv w:val="1"/>
      <w:marLeft w:val="0"/>
      <w:marRight w:val="0"/>
      <w:marTop w:val="0"/>
      <w:marBottom w:val="0"/>
      <w:divBdr>
        <w:top w:val="none" w:sz="0" w:space="0" w:color="auto"/>
        <w:left w:val="none" w:sz="0" w:space="0" w:color="auto"/>
        <w:bottom w:val="none" w:sz="0" w:space="0" w:color="auto"/>
        <w:right w:val="none" w:sz="0" w:space="0" w:color="auto"/>
      </w:divBdr>
    </w:div>
    <w:div w:id="1687057141">
      <w:bodyDiv w:val="1"/>
      <w:marLeft w:val="0"/>
      <w:marRight w:val="0"/>
      <w:marTop w:val="0"/>
      <w:marBottom w:val="0"/>
      <w:divBdr>
        <w:top w:val="none" w:sz="0" w:space="0" w:color="auto"/>
        <w:left w:val="none" w:sz="0" w:space="0" w:color="auto"/>
        <w:bottom w:val="none" w:sz="0" w:space="0" w:color="auto"/>
        <w:right w:val="none" w:sz="0" w:space="0" w:color="auto"/>
      </w:divBdr>
    </w:div>
    <w:div w:id="1711102829">
      <w:bodyDiv w:val="1"/>
      <w:marLeft w:val="0"/>
      <w:marRight w:val="0"/>
      <w:marTop w:val="0"/>
      <w:marBottom w:val="0"/>
      <w:divBdr>
        <w:top w:val="none" w:sz="0" w:space="0" w:color="auto"/>
        <w:left w:val="none" w:sz="0" w:space="0" w:color="auto"/>
        <w:bottom w:val="none" w:sz="0" w:space="0" w:color="auto"/>
        <w:right w:val="none" w:sz="0" w:space="0" w:color="auto"/>
      </w:divBdr>
    </w:div>
    <w:div w:id="1732581558">
      <w:bodyDiv w:val="1"/>
      <w:marLeft w:val="0"/>
      <w:marRight w:val="0"/>
      <w:marTop w:val="0"/>
      <w:marBottom w:val="0"/>
      <w:divBdr>
        <w:top w:val="none" w:sz="0" w:space="0" w:color="auto"/>
        <w:left w:val="none" w:sz="0" w:space="0" w:color="auto"/>
        <w:bottom w:val="none" w:sz="0" w:space="0" w:color="auto"/>
        <w:right w:val="none" w:sz="0" w:space="0" w:color="auto"/>
      </w:divBdr>
    </w:div>
    <w:div w:id="1734545690">
      <w:bodyDiv w:val="1"/>
      <w:marLeft w:val="0"/>
      <w:marRight w:val="0"/>
      <w:marTop w:val="0"/>
      <w:marBottom w:val="0"/>
      <w:divBdr>
        <w:top w:val="none" w:sz="0" w:space="0" w:color="auto"/>
        <w:left w:val="none" w:sz="0" w:space="0" w:color="auto"/>
        <w:bottom w:val="none" w:sz="0" w:space="0" w:color="auto"/>
        <w:right w:val="none" w:sz="0" w:space="0" w:color="auto"/>
      </w:divBdr>
      <w:divsChild>
        <w:div w:id="1243493512">
          <w:marLeft w:val="0"/>
          <w:marRight w:val="0"/>
          <w:marTop w:val="0"/>
          <w:marBottom w:val="0"/>
          <w:divBdr>
            <w:top w:val="none" w:sz="0" w:space="0" w:color="auto"/>
            <w:left w:val="none" w:sz="0" w:space="0" w:color="auto"/>
            <w:bottom w:val="none" w:sz="0" w:space="0" w:color="auto"/>
            <w:right w:val="none" w:sz="0" w:space="0" w:color="auto"/>
          </w:divBdr>
          <w:divsChild>
            <w:div w:id="1845516112">
              <w:marLeft w:val="0"/>
              <w:marRight w:val="0"/>
              <w:marTop w:val="0"/>
              <w:marBottom w:val="0"/>
              <w:divBdr>
                <w:top w:val="none" w:sz="0" w:space="0" w:color="auto"/>
                <w:left w:val="none" w:sz="0" w:space="0" w:color="auto"/>
                <w:bottom w:val="none" w:sz="0" w:space="0" w:color="auto"/>
                <w:right w:val="none" w:sz="0" w:space="0" w:color="auto"/>
              </w:divBdr>
              <w:divsChild>
                <w:div w:id="1889141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009274">
      <w:bodyDiv w:val="1"/>
      <w:marLeft w:val="0"/>
      <w:marRight w:val="0"/>
      <w:marTop w:val="0"/>
      <w:marBottom w:val="0"/>
      <w:divBdr>
        <w:top w:val="none" w:sz="0" w:space="0" w:color="auto"/>
        <w:left w:val="none" w:sz="0" w:space="0" w:color="auto"/>
        <w:bottom w:val="none" w:sz="0" w:space="0" w:color="auto"/>
        <w:right w:val="none" w:sz="0" w:space="0" w:color="auto"/>
      </w:divBdr>
    </w:div>
    <w:div w:id="1746874906">
      <w:bodyDiv w:val="1"/>
      <w:marLeft w:val="0"/>
      <w:marRight w:val="0"/>
      <w:marTop w:val="0"/>
      <w:marBottom w:val="0"/>
      <w:divBdr>
        <w:top w:val="none" w:sz="0" w:space="0" w:color="auto"/>
        <w:left w:val="none" w:sz="0" w:space="0" w:color="auto"/>
        <w:bottom w:val="none" w:sz="0" w:space="0" w:color="auto"/>
        <w:right w:val="none" w:sz="0" w:space="0" w:color="auto"/>
      </w:divBdr>
    </w:div>
    <w:div w:id="1747877660">
      <w:bodyDiv w:val="1"/>
      <w:marLeft w:val="0"/>
      <w:marRight w:val="0"/>
      <w:marTop w:val="0"/>
      <w:marBottom w:val="0"/>
      <w:divBdr>
        <w:top w:val="none" w:sz="0" w:space="0" w:color="auto"/>
        <w:left w:val="none" w:sz="0" w:space="0" w:color="auto"/>
        <w:bottom w:val="none" w:sz="0" w:space="0" w:color="auto"/>
        <w:right w:val="none" w:sz="0" w:space="0" w:color="auto"/>
      </w:divBdr>
    </w:div>
    <w:div w:id="1754011854">
      <w:bodyDiv w:val="1"/>
      <w:marLeft w:val="0"/>
      <w:marRight w:val="0"/>
      <w:marTop w:val="0"/>
      <w:marBottom w:val="0"/>
      <w:divBdr>
        <w:top w:val="none" w:sz="0" w:space="0" w:color="auto"/>
        <w:left w:val="none" w:sz="0" w:space="0" w:color="auto"/>
        <w:bottom w:val="none" w:sz="0" w:space="0" w:color="auto"/>
        <w:right w:val="none" w:sz="0" w:space="0" w:color="auto"/>
      </w:divBdr>
      <w:divsChild>
        <w:div w:id="1110589841">
          <w:marLeft w:val="0"/>
          <w:marRight w:val="0"/>
          <w:marTop w:val="75"/>
          <w:marBottom w:val="0"/>
          <w:divBdr>
            <w:top w:val="none" w:sz="0" w:space="0" w:color="auto"/>
            <w:left w:val="none" w:sz="0" w:space="0" w:color="auto"/>
            <w:bottom w:val="none" w:sz="0" w:space="0" w:color="auto"/>
            <w:right w:val="none" w:sz="0" w:space="0" w:color="auto"/>
          </w:divBdr>
          <w:divsChild>
            <w:div w:id="927689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067345">
      <w:bodyDiv w:val="1"/>
      <w:marLeft w:val="0"/>
      <w:marRight w:val="0"/>
      <w:marTop w:val="0"/>
      <w:marBottom w:val="0"/>
      <w:divBdr>
        <w:top w:val="none" w:sz="0" w:space="0" w:color="auto"/>
        <w:left w:val="none" w:sz="0" w:space="0" w:color="auto"/>
        <w:bottom w:val="none" w:sz="0" w:space="0" w:color="auto"/>
        <w:right w:val="none" w:sz="0" w:space="0" w:color="auto"/>
      </w:divBdr>
    </w:div>
    <w:div w:id="1769932391">
      <w:bodyDiv w:val="1"/>
      <w:marLeft w:val="0"/>
      <w:marRight w:val="0"/>
      <w:marTop w:val="0"/>
      <w:marBottom w:val="0"/>
      <w:divBdr>
        <w:top w:val="none" w:sz="0" w:space="0" w:color="auto"/>
        <w:left w:val="none" w:sz="0" w:space="0" w:color="auto"/>
        <w:bottom w:val="none" w:sz="0" w:space="0" w:color="auto"/>
        <w:right w:val="none" w:sz="0" w:space="0" w:color="auto"/>
      </w:divBdr>
    </w:div>
    <w:div w:id="1774469402">
      <w:bodyDiv w:val="1"/>
      <w:marLeft w:val="0"/>
      <w:marRight w:val="0"/>
      <w:marTop w:val="0"/>
      <w:marBottom w:val="0"/>
      <w:divBdr>
        <w:top w:val="none" w:sz="0" w:space="0" w:color="auto"/>
        <w:left w:val="none" w:sz="0" w:space="0" w:color="auto"/>
        <w:bottom w:val="none" w:sz="0" w:space="0" w:color="auto"/>
        <w:right w:val="none" w:sz="0" w:space="0" w:color="auto"/>
      </w:divBdr>
      <w:divsChild>
        <w:div w:id="159732401">
          <w:marLeft w:val="0"/>
          <w:marRight w:val="0"/>
          <w:marTop w:val="0"/>
          <w:marBottom w:val="0"/>
          <w:divBdr>
            <w:top w:val="none" w:sz="0" w:space="0" w:color="auto"/>
            <w:left w:val="none" w:sz="0" w:space="0" w:color="auto"/>
            <w:bottom w:val="none" w:sz="0" w:space="0" w:color="auto"/>
            <w:right w:val="none" w:sz="0" w:space="0" w:color="auto"/>
          </w:divBdr>
        </w:div>
      </w:divsChild>
    </w:div>
    <w:div w:id="1794059366">
      <w:bodyDiv w:val="1"/>
      <w:marLeft w:val="0"/>
      <w:marRight w:val="0"/>
      <w:marTop w:val="0"/>
      <w:marBottom w:val="0"/>
      <w:divBdr>
        <w:top w:val="none" w:sz="0" w:space="0" w:color="auto"/>
        <w:left w:val="none" w:sz="0" w:space="0" w:color="auto"/>
        <w:bottom w:val="none" w:sz="0" w:space="0" w:color="auto"/>
        <w:right w:val="none" w:sz="0" w:space="0" w:color="auto"/>
      </w:divBdr>
    </w:div>
    <w:div w:id="1811482344">
      <w:bodyDiv w:val="1"/>
      <w:marLeft w:val="0"/>
      <w:marRight w:val="0"/>
      <w:marTop w:val="0"/>
      <w:marBottom w:val="0"/>
      <w:divBdr>
        <w:top w:val="none" w:sz="0" w:space="0" w:color="auto"/>
        <w:left w:val="none" w:sz="0" w:space="0" w:color="auto"/>
        <w:bottom w:val="none" w:sz="0" w:space="0" w:color="auto"/>
        <w:right w:val="none" w:sz="0" w:space="0" w:color="auto"/>
      </w:divBdr>
    </w:div>
    <w:div w:id="1820877336">
      <w:bodyDiv w:val="1"/>
      <w:marLeft w:val="0"/>
      <w:marRight w:val="0"/>
      <w:marTop w:val="0"/>
      <w:marBottom w:val="0"/>
      <w:divBdr>
        <w:top w:val="none" w:sz="0" w:space="0" w:color="auto"/>
        <w:left w:val="none" w:sz="0" w:space="0" w:color="auto"/>
        <w:bottom w:val="none" w:sz="0" w:space="0" w:color="auto"/>
        <w:right w:val="none" w:sz="0" w:space="0" w:color="auto"/>
      </w:divBdr>
    </w:div>
    <w:div w:id="1821649316">
      <w:bodyDiv w:val="1"/>
      <w:marLeft w:val="0"/>
      <w:marRight w:val="0"/>
      <w:marTop w:val="0"/>
      <w:marBottom w:val="0"/>
      <w:divBdr>
        <w:top w:val="none" w:sz="0" w:space="0" w:color="auto"/>
        <w:left w:val="none" w:sz="0" w:space="0" w:color="auto"/>
        <w:bottom w:val="none" w:sz="0" w:space="0" w:color="auto"/>
        <w:right w:val="none" w:sz="0" w:space="0" w:color="auto"/>
      </w:divBdr>
    </w:div>
    <w:div w:id="1829900186">
      <w:bodyDiv w:val="1"/>
      <w:marLeft w:val="0"/>
      <w:marRight w:val="0"/>
      <w:marTop w:val="0"/>
      <w:marBottom w:val="0"/>
      <w:divBdr>
        <w:top w:val="none" w:sz="0" w:space="0" w:color="auto"/>
        <w:left w:val="none" w:sz="0" w:space="0" w:color="auto"/>
        <w:bottom w:val="none" w:sz="0" w:space="0" w:color="auto"/>
        <w:right w:val="none" w:sz="0" w:space="0" w:color="auto"/>
      </w:divBdr>
      <w:divsChild>
        <w:div w:id="400370253">
          <w:marLeft w:val="0"/>
          <w:marRight w:val="0"/>
          <w:marTop w:val="0"/>
          <w:marBottom w:val="0"/>
          <w:divBdr>
            <w:top w:val="none" w:sz="0" w:space="0" w:color="auto"/>
            <w:left w:val="none" w:sz="0" w:space="0" w:color="auto"/>
            <w:bottom w:val="none" w:sz="0" w:space="0" w:color="auto"/>
            <w:right w:val="none" w:sz="0" w:space="0" w:color="auto"/>
          </w:divBdr>
          <w:divsChild>
            <w:div w:id="48846775">
              <w:marLeft w:val="0"/>
              <w:marRight w:val="0"/>
              <w:marTop w:val="0"/>
              <w:marBottom w:val="0"/>
              <w:divBdr>
                <w:top w:val="none" w:sz="0" w:space="0" w:color="auto"/>
                <w:left w:val="none" w:sz="0" w:space="0" w:color="auto"/>
                <w:bottom w:val="none" w:sz="0" w:space="0" w:color="auto"/>
                <w:right w:val="none" w:sz="0" w:space="0" w:color="auto"/>
              </w:divBdr>
              <w:divsChild>
                <w:div w:id="532613981">
                  <w:marLeft w:val="0"/>
                  <w:marRight w:val="0"/>
                  <w:marTop w:val="0"/>
                  <w:marBottom w:val="0"/>
                  <w:divBdr>
                    <w:top w:val="none" w:sz="0" w:space="0" w:color="auto"/>
                    <w:left w:val="none" w:sz="0" w:space="0" w:color="auto"/>
                    <w:bottom w:val="none" w:sz="0" w:space="0" w:color="auto"/>
                    <w:right w:val="none" w:sz="0" w:space="0" w:color="auto"/>
                  </w:divBdr>
                  <w:divsChild>
                    <w:div w:id="1765103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8671602">
      <w:bodyDiv w:val="1"/>
      <w:marLeft w:val="0"/>
      <w:marRight w:val="0"/>
      <w:marTop w:val="0"/>
      <w:marBottom w:val="0"/>
      <w:divBdr>
        <w:top w:val="none" w:sz="0" w:space="0" w:color="auto"/>
        <w:left w:val="none" w:sz="0" w:space="0" w:color="auto"/>
        <w:bottom w:val="none" w:sz="0" w:space="0" w:color="auto"/>
        <w:right w:val="none" w:sz="0" w:space="0" w:color="auto"/>
      </w:divBdr>
    </w:div>
    <w:div w:id="1886409817">
      <w:bodyDiv w:val="1"/>
      <w:marLeft w:val="0"/>
      <w:marRight w:val="0"/>
      <w:marTop w:val="0"/>
      <w:marBottom w:val="0"/>
      <w:divBdr>
        <w:top w:val="none" w:sz="0" w:space="0" w:color="auto"/>
        <w:left w:val="none" w:sz="0" w:space="0" w:color="auto"/>
        <w:bottom w:val="none" w:sz="0" w:space="0" w:color="auto"/>
        <w:right w:val="none" w:sz="0" w:space="0" w:color="auto"/>
      </w:divBdr>
    </w:div>
    <w:div w:id="1886599853">
      <w:bodyDiv w:val="1"/>
      <w:marLeft w:val="0"/>
      <w:marRight w:val="0"/>
      <w:marTop w:val="0"/>
      <w:marBottom w:val="0"/>
      <w:divBdr>
        <w:top w:val="none" w:sz="0" w:space="0" w:color="auto"/>
        <w:left w:val="none" w:sz="0" w:space="0" w:color="auto"/>
        <w:bottom w:val="none" w:sz="0" w:space="0" w:color="auto"/>
        <w:right w:val="none" w:sz="0" w:space="0" w:color="auto"/>
      </w:divBdr>
    </w:div>
    <w:div w:id="1891260721">
      <w:bodyDiv w:val="1"/>
      <w:marLeft w:val="0"/>
      <w:marRight w:val="0"/>
      <w:marTop w:val="0"/>
      <w:marBottom w:val="0"/>
      <w:divBdr>
        <w:top w:val="none" w:sz="0" w:space="0" w:color="auto"/>
        <w:left w:val="none" w:sz="0" w:space="0" w:color="auto"/>
        <w:bottom w:val="none" w:sz="0" w:space="0" w:color="auto"/>
        <w:right w:val="none" w:sz="0" w:space="0" w:color="auto"/>
      </w:divBdr>
    </w:div>
    <w:div w:id="1892961643">
      <w:bodyDiv w:val="1"/>
      <w:marLeft w:val="0"/>
      <w:marRight w:val="0"/>
      <w:marTop w:val="0"/>
      <w:marBottom w:val="0"/>
      <w:divBdr>
        <w:top w:val="none" w:sz="0" w:space="0" w:color="auto"/>
        <w:left w:val="none" w:sz="0" w:space="0" w:color="auto"/>
        <w:bottom w:val="none" w:sz="0" w:space="0" w:color="auto"/>
        <w:right w:val="none" w:sz="0" w:space="0" w:color="auto"/>
      </w:divBdr>
      <w:divsChild>
        <w:div w:id="740639898">
          <w:marLeft w:val="0"/>
          <w:marRight w:val="0"/>
          <w:marTop w:val="0"/>
          <w:marBottom w:val="0"/>
          <w:divBdr>
            <w:top w:val="none" w:sz="0" w:space="0" w:color="auto"/>
            <w:left w:val="none" w:sz="0" w:space="0" w:color="auto"/>
            <w:bottom w:val="none" w:sz="0" w:space="0" w:color="auto"/>
            <w:right w:val="none" w:sz="0" w:space="0" w:color="auto"/>
          </w:divBdr>
          <w:divsChild>
            <w:div w:id="503739077">
              <w:marLeft w:val="0"/>
              <w:marRight w:val="0"/>
              <w:marTop w:val="0"/>
              <w:marBottom w:val="0"/>
              <w:divBdr>
                <w:top w:val="none" w:sz="0" w:space="0" w:color="auto"/>
                <w:left w:val="none" w:sz="0" w:space="0" w:color="auto"/>
                <w:bottom w:val="none" w:sz="0" w:space="0" w:color="auto"/>
                <w:right w:val="none" w:sz="0" w:space="0" w:color="auto"/>
              </w:divBdr>
              <w:divsChild>
                <w:div w:id="1823155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3926653">
      <w:bodyDiv w:val="1"/>
      <w:marLeft w:val="0"/>
      <w:marRight w:val="0"/>
      <w:marTop w:val="0"/>
      <w:marBottom w:val="0"/>
      <w:divBdr>
        <w:top w:val="none" w:sz="0" w:space="0" w:color="auto"/>
        <w:left w:val="none" w:sz="0" w:space="0" w:color="auto"/>
        <w:bottom w:val="none" w:sz="0" w:space="0" w:color="auto"/>
        <w:right w:val="none" w:sz="0" w:space="0" w:color="auto"/>
      </w:divBdr>
    </w:div>
    <w:div w:id="1926067603">
      <w:bodyDiv w:val="1"/>
      <w:marLeft w:val="0"/>
      <w:marRight w:val="0"/>
      <w:marTop w:val="0"/>
      <w:marBottom w:val="0"/>
      <w:divBdr>
        <w:top w:val="none" w:sz="0" w:space="0" w:color="auto"/>
        <w:left w:val="none" w:sz="0" w:space="0" w:color="auto"/>
        <w:bottom w:val="none" w:sz="0" w:space="0" w:color="auto"/>
        <w:right w:val="none" w:sz="0" w:space="0" w:color="auto"/>
      </w:divBdr>
    </w:div>
    <w:div w:id="1958179716">
      <w:bodyDiv w:val="1"/>
      <w:marLeft w:val="0"/>
      <w:marRight w:val="0"/>
      <w:marTop w:val="0"/>
      <w:marBottom w:val="0"/>
      <w:divBdr>
        <w:top w:val="none" w:sz="0" w:space="0" w:color="auto"/>
        <w:left w:val="none" w:sz="0" w:space="0" w:color="auto"/>
        <w:bottom w:val="none" w:sz="0" w:space="0" w:color="auto"/>
        <w:right w:val="none" w:sz="0" w:space="0" w:color="auto"/>
      </w:divBdr>
      <w:divsChild>
        <w:div w:id="208759912">
          <w:marLeft w:val="0"/>
          <w:marRight w:val="0"/>
          <w:marTop w:val="75"/>
          <w:marBottom w:val="0"/>
          <w:divBdr>
            <w:top w:val="none" w:sz="0" w:space="0" w:color="auto"/>
            <w:left w:val="none" w:sz="0" w:space="0" w:color="auto"/>
            <w:bottom w:val="none" w:sz="0" w:space="0" w:color="auto"/>
            <w:right w:val="none" w:sz="0" w:space="0" w:color="auto"/>
          </w:divBdr>
          <w:divsChild>
            <w:div w:id="142784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4931">
      <w:bodyDiv w:val="1"/>
      <w:marLeft w:val="0"/>
      <w:marRight w:val="0"/>
      <w:marTop w:val="0"/>
      <w:marBottom w:val="0"/>
      <w:divBdr>
        <w:top w:val="none" w:sz="0" w:space="0" w:color="auto"/>
        <w:left w:val="none" w:sz="0" w:space="0" w:color="auto"/>
        <w:bottom w:val="none" w:sz="0" w:space="0" w:color="auto"/>
        <w:right w:val="none" w:sz="0" w:space="0" w:color="auto"/>
      </w:divBdr>
    </w:div>
    <w:div w:id="1975521106">
      <w:bodyDiv w:val="1"/>
      <w:marLeft w:val="0"/>
      <w:marRight w:val="0"/>
      <w:marTop w:val="0"/>
      <w:marBottom w:val="0"/>
      <w:divBdr>
        <w:top w:val="none" w:sz="0" w:space="0" w:color="auto"/>
        <w:left w:val="none" w:sz="0" w:space="0" w:color="auto"/>
        <w:bottom w:val="none" w:sz="0" w:space="0" w:color="auto"/>
        <w:right w:val="none" w:sz="0" w:space="0" w:color="auto"/>
      </w:divBdr>
    </w:div>
    <w:div w:id="1977492096">
      <w:bodyDiv w:val="1"/>
      <w:marLeft w:val="0"/>
      <w:marRight w:val="0"/>
      <w:marTop w:val="0"/>
      <w:marBottom w:val="0"/>
      <w:divBdr>
        <w:top w:val="none" w:sz="0" w:space="0" w:color="auto"/>
        <w:left w:val="none" w:sz="0" w:space="0" w:color="auto"/>
        <w:bottom w:val="none" w:sz="0" w:space="0" w:color="auto"/>
        <w:right w:val="none" w:sz="0" w:space="0" w:color="auto"/>
      </w:divBdr>
    </w:div>
    <w:div w:id="1977756959">
      <w:bodyDiv w:val="1"/>
      <w:marLeft w:val="0"/>
      <w:marRight w:val="0"/>
      <w:marTop w:val="0"/>
      <w:marBottom w:val="0"/>
      <w:divBdr>
        <w:top w:val="none" w:sz="0" w:space="0" w:color="auto"/>
        <w:left w:val="none" w:sz="0" w:space="0" w:color="auto"/>
        <w:bottom w:val="none" w:sz="0" w:space="0" w:color="auto"/>
        <w:right w:val="none" w:sz="0" w:space="0" w:color="auto"/>
      </w:divBdr>
    </w:div>
    <w:div w:id="1989741967">
      <w:bodyDiv w:val="1"/>
      <w:marLeft w:val="0"/>
      <w:marRight w:val="0"/>
      <w:marTop w:val="0"/>
      <w:marBottom w:val="0"/>
      <w:divBdr>
        <w:top w:val="none" w:sz="0" w:space="0" w:color="auto"/>
        <w:left w:val="none" w:sz="0" w:space="0" w:color="auto"/>
        <w:bottom w:val="none" w:sz="0" w:space="0" w:color="auto"/>
        <w:right w:val="none" w:sz="0" w:space="0" w:color="auto"/>
      </w:divBdr>
    </w:div>
    <w:div w:id="1999578157">
      <w:bodyDiv w:val="1"/>
      <w:marLeft w:val="0"/>
      <w:marRight w:val="0"/>
      <w:marTop w:val="0"/>
      <w:marBottom w:val="0"/>
      <w:divBdr>
        <w:top w:val="none" w:sz="0" w:space="0" w:color="auto"/>
        <w:left w:val="none" w:sz="0" w:space="0" w:color="auto"/>
        <w:bottom w:val="none" w:sz="0" w:space="0" w:color="auto"/>
        <w:right w:val="none" w:sz="0" w:space="0" w:color="auto"/>
      </w:divBdr>
    </w:div>
    <w:div w:id="2009668442">
      <w:bodyDiv w:val="1"/>
      <w:marLeft w:val="0"/>
      <w:marRight w:val="0"/>
      <w:marTop w:val="0"/>
      <w:marBottom w:val="0"/>
      <w:divBdr>
        <w:top w:val="none" w:sz="0" w:space="0" w:color="auto"/>
        <w:left w:val="none" w:sz="0" w:space="0" w:color="auto"/>
        <w:bottom w:val="none" w:sz="0" w:space="0" w:color="auto"/>
        <w:right w:val="none" w:sz="0" w:space="0" w:color="auto"/>
      </w:divBdr>
    </w:div>
    <w:div w:id="2020043952">
      <w:bodyDiv w:val="1"/>
      <w:marLeft w:val="0"/>
      <w:marRight w:val="0"/>
      <w:marTop w:val="0"/>
      <w:marBottom w:val="0"/>
      <w:divBdr>
        <w:top w:val="none" w:sz="0" w:space="0" w:color="auto"/>
        <w:left w:val="none" w:sz="0" w:space="0" w:color="auto"/>
        <w:bottom w:val="none" w:sz="0" w:space="0" w:color="auto"/>
        <w:right w:val="none" w:sz="0" w:space="0" w:color="auto"/>
      </w:divBdr>
      <w:divsChild>
        <w:div w:id="613557904">
          <w:marLeft w:val="0"/>
          <w:marRight w:val="0"/>
          <w:marTop w:val="75"/>
          <w:marBottom w:val="0"/>
          <w:divBdr>
            <w:top w:val="none" w:sz="0" w:space="0" w:color="auto"/>
            <w:left w:val="none" w:sz="0" w:space="0" w:color="auto"/>
            <w:bottom w:val="none" w:sz="0" w:space="0" w:color="auto"/>
            <w:right w:val="none" w:sz="0" w:space="0" w:color="auto"/>
          </w:divBdr>
          <w:divsChild>
            <w:div w:id="1169443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305699">
      <w:bodyDiv w:val="1"/>
      <w:marLeft w:val="0"/>
      <w:marRight w:val="0"/>
      <w:marTop w:val="0"/>
      <w:marBottom w:val="0"/>
      <w:divBdr>
        <w:top w:val="none" w:sz="0" w:space="0" w:color="auto"/>
        <w:left w:val="none" w:sz="0" w:space="0" w:color="auto"/>
        <w:bottom w:val="none" w:sz="0" w:space="0" w:color="auto"/>
        <w:right w:val="none" w:sz="0" w:space="0" w:color="auto"/>
      </w:divBdr>
    </w:div>
    <w:div w:id="2036686977">
      <w:bodyDiv w:val="1"/>
      <w:marLeft w:val="0"/>
      <w:marRight w:val="0"/>
      <w:marTop w:val="0"/>
      <w:marBottom w:val="0"/>
      <w:divBdr>
        <w:top w:val="none" w:sz="0" w:space="0" w:color="auto"/>
        <w:left w:val="none" w:sz="0" w:space="0" w:color="auto"/>
        <w:bottom w:val="none" w:sz="0" w:space="0" w:color="auto"/>
        <w:right w:val="none" w:sz="0" w:space="0" w:color="auto"/>
      </w:divBdr>
      <w:divsChild>
        <w:div w:id="463044370">
          <w:marLeft w:val="0"/>
          <w:marRight w:val="0"/>
          <w:marTop w:val="0"/>
          <w:marBottom w:val="0"/>
          <w:divBdr>
            <w:top w:val="none" w:sz="0" w:space="0" w:color="auto"/>
            <w:left w:val="none" w:sz="0" w:space="0" w:color="auto"/>
            <w:bottom w:val="none" w:sz="0" w:space="0" w:color="auto"/>
            <w:right w:val="none" w:sz="0" w:space="0" w:color="auto"/>
          </w:divBdr>
          <w:divsChild>
            <w:div w:id="19749691">
              <w:marLeft w:val="0"/>
              <w:marRight w:val="0"/>
              <w:marTop w:val="0"/>
              <w:marBottom w:val="0"/>
              <w:divBdr>
                <w:top w:val="none" w:sz="0" w:space="0" w:color="auto"/>
                <w:left w:val="none" w:sz="0" w:space="0" w:color="auto"/>
                <w:bottom w:val="none" w:sz="0" w:space="0" w:color="auto"/>
                <w:right w:val="none" w:sz="0" w:space="0" w:color="auto"/>
              </w:divBdr>
              <w:divsChild>
                <w:div w:id="1156608181">
                  <w:marLeft w:val="0"/>
                  <w:marRight w:val="0"/>
                  <w:marTop w:val="0"/>
                  <w:marBottom w:val="0"/>
                  <w:divBdr>
                    <w:top w:val="none" w:sz="0" w:space="0" w:color="auto"/>
                    <w:left w:val="none" w:sz="0" w:space="0" w:color="auto"/>
                    <w:bottom w:val="none" w:sz="0" w:space="0" w:color="auto"/>
                    <w:right w:val="none" w:sz="0" w:space="0" w:color="auto"/>
                  </w:divBdr>
                  <w:divsChild>
                    <w:div w:id="13272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82485626">
      <w:bodyDiv w:val="1"/>
      <w:marLeft w:val="0"/>
      <w:marRight w:val="0"/>
      <w:marTop w:val="0"/>
      <w:marBottom w:val="0"/>
      <w:divBdr>
        <w:top w:val="none" w:sz="0" w:space="0" w:color="auto"/>
        <w:left w:val="none" w:sz="0" w:space="0" w:color="auto"/>
        <w:bottom w:val="none" w:sz="0" w:space="0" w:color="auto"/>
        <w:right w:val="none" w:sz="0" w:space="0" w:color="auto"/>
      </w:divBdr>
    </w:div>
    <w:div w:id="2085756042">
      <w:bodyDiv w:val="1"/>
      <w:marLeft w:val="0"/>
      <w:marRight w:val="0"/>
      <w:marTop w:val="0"/>
      <w:marBottom w:val="0"/>
      <w:divBdr>
        <w:top w:val="none" w:sz="0" w:space="0" w:color="auto"/>
        <w:left w:val="none" w:sz="0" w:space="0" w:color="auto"/>
        <w:bottom w:val="none" w:sz="0" w:space="0" w:color="auto"/>
        <w:right w:val="none" w:sz="0" w:space="0" w:color="auto"/>
      </w:divBdr>
    </w:div>
    <w:div w:id="2088187881">
      <w:bodyDiv w:val="1"/>
      <w:marLeft w:val="0"/>
      <w:marRight w:val="0"/>
      <w:marTop w:val="0"/>
      <w:marBottom w:val="0"/>
      <w:divBdr>
        <w:top w:val="none" w:sz="0" w:space="0" w:color="auto"/>
        <w:left w:val="none" w:sz="0" w:space="0" w:color="auto"/>
        <w:bottom w:val="none" w:sz="0" w:space="0" w:color="auto"/>
        <w:right w:val="none" w:sz="0" w:space="0" w:color="auto"/>
      </w:divBdr>
    </w:div>
    <w:div w:id="2100177920">
      <w:bodyDiv w:val="1"/>
      <w:marLeft w:val="0"/>
      <w:marRight w:val="0"/>
      <w:marTop w:val="0"/>
      <w:marBottom w:val="0"/>
      <w:divBdr>
        <w:top w:val="none" w:sz="0" w:space="0" w:color="auto"/>
        <w:left w:val="none" w:sz="0" w:space="0" w:color="auto"/>
        <w:bottom w:val="none" w:sz="0" w:space="0" w:color="auto"/>
        <w:right w:val="none" w:sz="0" w:space="0" w:color="auto"/>
      </w:divBdr>
    </w:div>
    <w:div w:id="2102220860">
      <w:bodyDiv w:val="1"/>
      <w:marLeft w:val="0"/>
      <w:marRight w:val="0"/>
      <w:marTop w:val="0"/>
      <w:marBottom w:val="0"/>
      <w:divBdr>
        <w:top w:val="none" w:sz="0" w:space="0" w:color="auto"/>
        <w:left w:val="none" w:sz="0" w:space="0" w:color="auto"/>
        <w:bottom w:val="none" w:sz="0" w:space="0" w:color="auto"/>
        <w:right w:val="none" w:sz="0" w:space="0" w:color="auto"/>
      </w:divBdr>
    </w:div>
    <w:div w:id="2103256638">
      <w:bodyDiv w:val="1"/>
      <w:marLeft w:val="0"/>
      <w:marRight w:val="0"/>
      <w:marTop w:val="0"/>
      <w:marBottom w:val="0"/>
      <w:divBdr>
        <w:top w:val="none" w:sz="0" w:space="0" w:color="auto"/>
        <w:left w:val="none" w:sz="0" w:space="0" w:color="auto"/>
        <w:bottom w:val="none" w:sz="0" w:space="0" w:color="auto"/>
        <w:right w:val="none" w:sz="0" w:space="0" w:color="auto"/>
      </w:divBdr>
      <w:divsChild>
        <w:div w:id="1960868275">
          <w:marLeft w:val="0"/>
          <w:marRight w:val="0"/>
          <w:marTop w:val="0"/>
          <w:marBottom w:val="0"/>
          <w:divBdr>
            <w:top w:val="none" w:sz="0" w:space="0" w:color="auto"/>
            <w:left w:val="none" w:sz="0" w:space="0" w:color="auto"/>
            <w:bottom w:val="none" w:sz="0" w:space="0" w:color="auto"/>
            <w:right w:val="none" w:sz="0" w:space="0" w:color="auto"/>
          </w:divBdr>
          <w:divsChild>
            <w:div w:id="1285841423">
              <w:marLeft w:val="0"/>
              <w:marRight w:val="0"/>
              <w:marTop w:val="0"/>
              <w:marBottom w:val="0"/>
              <w:divBdr>
                <w:top w:val="none" w:sz="0" w:space="0" w:color="auto"/>
                <w:left w:val="none" w:sz="0" w:space="0" w:color="auto"/>
                <w:bottom w:val="none" w:sz="0" w:space="0" w:color="auto"/>
                <w:right w:val="none" w:sz="0" w:space="0" w:color="auto"/>
              </w:divBdr>
              <w:divsChild>
                <w:div w:id="591814695">
                  <w:marLeft w:val="0"/>
                  <w:marRight w:val="0"/>
                  <w:marTop w:val="0"/>
                  <w:marBottom w:val="0"/>
                  <w:divBdr>
                    <w:top w:val="none" w:sz="0" w:space="0" w:color="auto"/>
                    <w:left w:val="none" w:sz="0" w:space="0" w:color="auto"/>
                    <w:bottom w:val="none" w:sz="0" w:space="0" w:color="auto"/>
                    <w:right w:val="none" w:sz="0" w:space="0" w:color="auto"/>
                  </w:divBdr>
                  <w:divsChild>
                    <w:div w:id="1556238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0831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Version="15"/>
</file>

<file path=customXml/itemProps1.xml><?xml version="1.0" encoding="utf-8"?>
<ds:datastoreItem xmlns:ds="http://schemas.openxmlformats.org/officeDocument/2006/customXml" ds:itemID="{15A2643A-42BE-4808-A032-084BF9179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31</Pages>
  <Words>7475</Words>
  <Characters>42611</Characters>
  <Application>Microsoft Office Word</Application>
  <DocSecurity>0</DocSecurity>
  <Lines>355</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Омарова Лейла Бунияминовна</dc:creator>
  <cp:keywords/>
  <dc:description/>
  <cp:lastModifiedBy>Хусяинова Вера Михайловна</cp:lastModifiedBy>
  <cp:revision>53</cp:revision>
  <cp:lastPrinted>2021-10-07T08:41:00Z</cp:lastPrinted>
  <dcterms:created xsi:type="dcterms:W3CDTF">2021-05-25T07:34:00Z</dcterms:created>
  <dcterms:modified xsi:type="dcterms:W3CDTF">2022-01-18T08:49:00Z</dcterms:modified>
</cp:coreProperties>
</file>